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D8C6" w14:textId="77777777" w:rsidR="00DB758C" w:rsidRPr="000D6CD8" w:rsidRDefault="00DB758C" w:rsidP="00747793">
      <w:pPr>
        <w:rPr>
          <w:sz w:val="24"/>
          <w:szCs w:val="24"/>
        </w:rPr>
      </w:pPr>
    </w:p>
    <w:p w14:paraId="5E16F5C0" w14:textId="49B6168F" w:rsidR="0085373A" w:rsidRPr="000D6CD8" w:rsidRDefault="00DB758C" w:rsidP="0085373A">
      <w:pPr>
        <w:rPr>
          <w:sz w:val="24"/>
          <w:szCs w:val="24"/>
        </w:rPr>
      </w:pPr>
      <w:r w:rsidRPr="000D6CD8">
        <w:rPr>
          <w:sz w:val="24"/>
          <w:szCs w:val="24"/>
        </w:rPr>
        <w:t xml:space="preserve">         </w:t>
      </w:r>
      <w:r w:rsidR="0085373A" w:rsidRPr="000D6CD8">
        <w:rPr>
          <w:sz w:val="24"/>
          <w:szCs w:val="24"/>
        </w:rPr>
        <w:t xml:space="preserve">    </w:t>
      </w:r>
      <w:r w:rsidRPr="000D6CD8">
        <w:rPr>
          <w:sz w:val="24"/>
          <w:szCs w:val="24"/>
        </w:rPr>
        <w:t xml:space="preserve">        </w:t>
      </w:r>
      <w:r w:rsidR="0085373A" w:rsidRPr="000D6CD8">
        <w:rPr>
          <w:b/>
          <w:noProof/>
          <w:sz w:val="24"/>
          <w:szCs w:val="24"/>
          <w:lang w:eastAsia="hr-HR"/>
        </w:rPr>
        <w:drawing>
          <wp:inline distT="0" distB="0" distL="0" distR="0" wp14:anchorId="25463219" wp14:editId="10FCB7D6">
            <wp:extent cx="1152525" cy="762000"/>
            <wp:effectExtent l="0" t="0" r="9525" b="0"/>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hrvats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14:paraId="31DEAE14" w14:textId="77777777" w:rsidR="0085373A" w:rsidRPr="000D6CD8" w:rsidRDefault="0085373A" w:rsidP="0085373A">
      <w:pPr>
        <w:rPr>
          <w:sz w:val="24"/>
          <w:szCs w:val="24"/>
        </w:rPr>
      </w:pPr>
      <w:r w:rsidRPr="000D6CD8">
        <w:rPr>
          <w:b/>
          <w:bCs/>
          <w:sz w:val="24"/>
          <w:szCs w:val="24"/>
        </w:rPr>
        <w:t xml:space="preserve">  </w:t>
      </w:r>
      <w:r w:rsidRPr="000D6CD8">
        <w:rPr>
          <w:b/>
          <w:bCs/>
          <w:sz w:val="24"/>
          <w:szCs w:val="24"/>
        </w:rPr>
        <w:tab/>
        <w:t xml:space="preserve">     REPUBLIKA HRVATSKA</w:t>
      </w:r>
    </w:p>
    <w:p w14:paraId="46C8FB40" w14:textId="77777777" w:rsidR="0085373A" w:rsidRPr="000D6CD8" w:rsidRDefault="0085373A" w:rsidP="0085373A">
      <w:pPr>
        <w:rPr>
          <w:sz w:val="24"/>
          <w:szCs w:val="24"/>
        </w:rPr>
      </w:pPr>
      <w:r w:rsidRPr="000D6CD8">
        <w:rPr>
          <w:b/>
          <w:bCs/>
          <w:sz w:val="24"/>
          <w:szCs w:val="24"/>
        </w:rPr>
        <w:t>BJELOVARSKO-BILOGORSKA ŽUPANIJA</w:t>
      </w:r>
    </w:p>
    <w:p w14:paraId="275B92C1" w14:textId="698C47F5" w:rsidR="0085373A" w:rsidRPr="000D6CD8" w:rsidRDefault="0085373A" w:rsidP="0085373A">
      <w:pPr>
        <w:rPr>
          <w:b/>
          <w:bCs/>
          <w:sz w:val="24"/>
          <w:szCs w:val="24"/>
        </w:rPr>
      </w:pPr>
      <w:r w:rsidRPr="000D6CD8">
        <w:rPr>
          <w:b/>
          <w:bCs/>
          <w:sz w:val="24"/>
          <w:szCs w:val="24"/>
        </w:rPr>
        <w:t xml:space="preserve">                  </w:t>
      </w:r>
      <w:r w:rsidR="008F419A" w:rsidRPr="000D6CD8">
        <w:rPr>
          <w:b/>
          <w:bCs/>
          <w:sz w:val="24"/>
          <w:szCs w:val="24"/>
        </w:rPr>
        <w:t xml:space="preserve"> </w:t>
      </w:r>
      <w:r w:rsidRPr="000D6CD8">
        <w:rPr>
          <w:b/>
          <w:bCs/>
          <w:sz w:val="24"/>
          <w:szCs w:val="24"/>
        </w:rPr>
        <w:t xml:space="preserve">   OPĆINA BEREK</w:t>
      </w:r>
    </w:p>
    <w:p w14:paraId="7F19BB0B" w14:textId="77777777" w:rsidR="0085373A" w:rsidRPr="000D6CD8" w:rsidRDefault="0085373A" w:rsidP="0085373A">
      <w:pPr>
        <w:rPr>
          <w:b/>
          <w:bCs/>
          <w:sz w:val="24"/>
          <w:szCs w:val="24"/>
        </w:rPr>
      </w:pPr>
      <w:r w:rsidRPr="000D6CD8">
        <w:rPr>
          <w:b/>
          <w:bCs/>
          <w:sz w:val="24"/>
          <w:szCs w:val="24"/>
        </w:rPr>
        <w:t xml:space="preserve">                   OPĆINSKO VIJEĆE</w:t>
      </w:r>
    </w:p>
    <w:p w14:paraId="19299966" w14:textId="77777777" w:rsidR="0085373A" w:rsidRPr="000D6CD8" w:rsidRDefault="0085373A" w:rsidP="0085373A">
      <w:pPr>
        <w:rPr>
          <w:sz w:val="24"/>
          <w:szCs w:val="24"/>
        </w:rPr>
      </w:pPr>
    </w:p>
    <w:p w14:paraId="6BEE9008" w14:textId="6780872C" w:rsidR="0085373A" w:rsidRPr="000D6CD8" w:rsidRDefault="0085373A" w:rsidP="0085373A">
      <w:pPr>
        <w:rPr>
          <w:b/>
          <w:sz w:val="24"/>
          <w:szCs w:val="24"/>
        </w:rPr>
      </w:pPr>
      <w:r w:rsidRPr="000D6CD8">
        <w:rPr>
          <w:b/>
          <w:sz w:val="24"/>
          <w:szCs w:val="24"/>
        </w:rPr>
        <w:t>KLASA:  021-05/2</w:t>
      </w:r>
      <w:r w:rsidR="009E628C" w:rsidRPr="000D6CD8">
        <w:rPr>
          <w:b/>
          <w:sz w:val="24"/>
          <w:szCs w:val="24"/>
        </w:rPr>
        <w:t>6</w:t>
      </w:r>
      <w:r w:rsidRPr="000D6CD8">
        <w:rPr>
          <w:b/>
          <w:sz w:val="24"/>
          <w:szCs w:val="24"/>
        </w:rPr>
        <w:t>-01/0</w:t>
      </w:r>
      <w:r w:rsidR="003D6EA3" w:rsidRPr="000D6CD8">
        <w:rPr>
          <w:b/>
          <w:sz w:val="24"/>
          <w:szCs w:val="24"/>
        </w:rPr>
        <w:t>2</w:t>
      </w:r>
      <w:r w:rsidRPr="000D6CD8">
        <w:rPr>
          <w:b/>
          <w:sz w:val="24"/>
          <w:szCs w:val="24"/>
        </w:rPr>
        <w:t xml:space="preserve">                                                           </w:t>
      </w:r>
    </w:p>
    <w:p w14:paraId="3A1862AA" w14:textId="4C709D3B" w:rsidR="0085373A" w:rsidRPr="000D6CD8" w:rsidRDefault="0085373A" w:rsidP="0085373A">
      <w:pPr>
        <w:rPr>
          <w:b/>
          <w:sz w:val="24"/>
          <w:szCs w:val="24"/>
        </w:rPr>
      </w:pPr>
      <w:r w:rsidRPr="000D6CD8">
        <w:rPr>
          <w:b/>
          <w:sz w:val="24"/>
          <w:szCs w:val="24"/>
        </w:rPr>
        <w:t>URBROJ:</w:t>
      </w:r>
      <w:r w:rsidR="00F826ED" w:rsidRPr="000D6CD8">
        <w:rPr>
          <w:b/>
          <w:sz w:val="24"/>
          <w:szCs w:val="24"/>
        </w:rPr>
        <w:t xml:space="preserve"> </w:t>
      </w:r>
      <w:r w:rsidR="00747704" w:rsidRPr="000D6CD8">
        <w:rPr>
          <w:b/>
          <w:sz w:val="24"/>
          <w:szCs w:val="24"/>
        </w:rPr>
        <w:t>2103-06-01-2</w:t>
      </w:r>
      <w:r w:rsidR="00BF68CF" w:rsidRPr="000D6CD8">
        <w:rPr>
          <w:b/>
          <w:sz w:val="24"/>
          <w:szCs w:val="24"/>
        </w:rPr>
        <w:t>6</w:t>
      </w:r>
      <w:r w:rsidR="00747704" w:rsidRPr="000D6CD8">
        <w:rPr>
          <w:b/>
          <w:sz w:val="24"/>
          <w:szCs w:val="24"/>
        </w:rPr>
        <w:t>-0</w:t>
      </w:r>
      <w:r w:rsidR="00BF68CF" w:rsidRPr="000D6CD8">
        <w:rPr>
          <w:b/>
          <w:sz w:val="24"/>
          <w:szCs w:val="24"/>
        </w:rPr>
        <w:t>1</w:t>
      </w:r>
      <w:r w:rsidRPr="000D6CD8">
        <w:rPr>
          <w:b/>
          <w:sz w:val="24"/>
          <w:szCs w:val="24"/>
        </w:rPr>
        <w:tab/>
      </w:r>
      <w:r w:rsidRPr="000D6CD8">
        <w:rPr>
          <w:b/>
          <w:sz w:val="24"/>
          <w:szCs w:val="24"/>
        </w:rPr>
        <w:tab/>
      </w:r>
      <w:r w:rsidRPr="000D6CD8">
        <w:rPr>
          <w:b/>
          <w:sz w:val="24"/>
          <w:szCs w:val="24"/>
        </w:rPr>
        <w:tab/>
      </w:r>
      <w:r w:rsidRPr="000D6CD8">
        <w:rPr>
          <w:b/>
          <w:sz w:val="24"/>
          <w:szCs w:val="24"/>
        </w:rPr>
        <w:tab/>
      </w:r>
      <w:r w:rsidRPr="000D6CD8">
        <w:rPr>
          <w:b/>
          <w:sz w:val="24"/>
          <w:szCs w:val="24"/>
        </w:rPr>
        <w:tab/>
      </w:r>
    </w:p>
    <w:p w14:paraId="548DF2FE" w14:textId="00DB663C" w:rsidR="0085373A" w:rsidRPr="000D6CD8" w:rsidRDefault="0085373A" w:rsidP="0085373A">
      <w:pPr>
        <w:rPr>
          <w:sz w:val="24"/>
          <w:szCs w:val="24"/>
        </w:rPr>
      </w:pPr>
      <w:r w:rsidRPr="000D6CD8">
        <w:rPr>
          <w:b/>
          <w:sz w:val="24"/>
          <w:szCs w:val="24"/>
        </w:rPr>
        <w:t>Berek,</w:t>
      </w:r>
      <w:r w:rsidR="00FE66C9" w:rsidRPr="000D6CD8">
        <w:rPr>
          <w:b/>
          <w:sz w:val="24"/>
          <w:szCs w:val="24"/>
        </w:rPr>
        <w:t xml:space="preserve"> </w:t>
      </w:r>
      <w:r w:rsidR="00A35117" w:rsidRPr="000D6CD8">
        <w:rPr>
          <w:b/>
          <w:sz w:val="24"/>
          <w:szCs w:val="24"/>
        </w:rPr>
        <w:t>1</w:t>
      </w:r>
      <w:r w:rsidR="00BF68CF" w:rsidRPr="000D6CD8">
        <w:rPr>
          <w:b/>
          <w:sz w:val="24"/>
          <w:szCs w:val="24"/>
        </w:rPr>
        <w:t>3</w:t>
      </w:r>
      <w:r w:rsidR="005E4449" w:rsidRPr="000D6CD8">
        <w:rPr>
          <w:b/>
          <w:sz w:val="24"/>
          <w:szCs w:val="24"/>
        </w:rPr>
        <w:t>.</w:t>
      </w:r>
      <w:r w:rsidR="00BF68CF" w:rsidRPr="000D6CD8">
        <w:rPr>
          <w:b/>
          <w:sz w:val="24"/>
          <w:szCs w:val="24"/>
        </w:rPr>
        <w:t xml:space="preserve"> ožujak</w:t>
      </w:r>
      <w:r w:rsidRPr="000D6CD8">
        <w:rPr>
          <w:b/>
          <w:sz w:val="24"/>
          <w:szCs w:val="24"/>
        </w:rPr>
        <w:t xml:space="preserve"> 202</w:t>
      </w:r>
      <w:r w:rsidR="00BF68CF" w:rsidRPr="000D6CD8">
        <w:rPr>
          <w:b/>
          <w:sz w:val="24"/>
          <w:szCs w:val="24"/>
        </w:rPr>
        <w:t>6</w:t>
      </w:r>
      <w:r w:rsidR="00B12E49" w:rsidRPr="000D6CD8">
        <w:rPr>
          <w:b/>
          <w:sz w:val="24"/>
          <w:szCs w:val="24"/>
        </w:rPr>
        <w:t>.</w:t>
      </w:r>
      <w:r w:rsidRPr="000D6CD8">
        <w:rPr>
          <w:b/>
          <w:sz w:val="24"/>
          <w:szCs w:val="24"/>
        </w:rPr>
        <w:t xml:space="preserve"> godine</w:t>
      </w:r>
      <w:r w:rsidRPr="000D6CD8">
        <w:rPr>
          <w:sz w:val="24"/>
          <w:szCs w:val="24"/>
        </w:rPr>
        <w:tab/>
      </w:r>
    </w:p>
    <w:p w14:paraId="64AFCEF1" w14:textId="77777777" w:rsidR="00DB758C" w:rsidRPr="000D6CD8" w:rsidRDefault="00DB758C" w:rsidP="0085373A">
      <w:pPr>
        <w:rPr>
          <w:sz w:val="24"/>
          <w:szCs w:val="24"/>
        </w:rPr>
      </w:pPr>
    </w:p>
    <w:p w14:paraId="47A2D721" w14:textId="77777777" w:rsidR="00DB758C" w:rsidRPr="000D6CD8" w:rsidRDefault="00DB758C" w:rsidP="00747793">
      <w:pPr>
        <w:rPr>
          <w:b/>
          <w:bCs/>
          <w:sz w:val="24"/>
          <w:szCs w:val="24"/>
        </w:rPr>
      </w:pPr>
    </w:p>
    <w:p w14:paraId="4D23F630" w14:textId="77777777" w:rsidR="00DB758C" w:rsidRPr="000D6CD8" w:rsidRDefault="00DB758C" w:rsidP="00B97883">
      <w:pPr>
        <w:jc w:val="center"/>
        <w:rPr>
          <w:b/>
          <w:bCs/>
          <w:sz w:val="24"/>
          <w:szCs w:val="24"/>
        </w:rPr>
      </w:pPr>
      <w:r w:rsidRPr="000D6CD8">
        <w:rPr>
          <w:b/>
          <w:bCs/>
          <w:sz w:val="24"/>
          <w:szCs w:val="24"/>
        </w:rPr>
        <w:t>Z A P I S N I K</w:t>
      </w:r>
    </w:p>
    <w:p w14:paraId="77A86A2C" w14:textId="77777777" w:rsidR="00DB758C" w:rsidRPr="000D6CD8" w:rsidRDefault="00DB758C" w:rsidP="00656753">
      <w:pPr>
        <w:jc w:val="both"/>
        <w:rPr>
          <w:b/>
          <w:bCs/>
          <w:sz w:val="24"/>
          <w:szCs w:val="24"/>
        </w:rPr>
      </w:pPr>
    </w:p>
    <w:p w14:paraId="12FE18EA" w14:textId="55F5FA56" w:rsidR="002941E4" w:rsidRPr="000D6CD8" w:rsidRDefault="00712C08" w:rsidP="00A03D8C">
      <w:pPr>
        <w:jc w:val="both"/>
        <w:rPr>
          <w:sz w:val="24"/>
          <w:szCs w:val="24"/>
        </w:rPr>
      </w:pPr>
      <w:r w:rsidRPr="000D6CD8">
        <w:rPr>
          <w:sz w:val="24"/>
          <w:szCs w:val="24"/>
        </w:rPr>
        <w:tab/>
        <w:t xml:space="preserve">o radu </w:t>
      </w:r>
      <w:r w:rsidR="00BF68CF" w:rsidRPr="000D6CD8">
        <w:rPr>
          <w:sz w:val="24"/>
          <w:szCs w:val="24"/>
        </w:rPr>
        <w:t>6</w:t>
      </w:r>
      <w:r w:rsidR="00DB758C" w:rsidRPr="000D6CD8">
        <w:rPr>
          <w:sz w:val="24"/>
          <w:szCs w:val="24"/>
        </w:rPr>
        <w:t xml:space="preserve">. sjednice Općinskog vijeća Općine </w:t>
      </w:r>
      <w:r w:rsidR="00FE66C9" w:rsidRPr="000D6CD8">
        <w:rPr>
          <w:sz w:val="24"/>
          <w:szCs w:val="24"/>
        </w:rPr>
        <w:t xml:space="preserve">Berek održane </w:t>
      </w:r>
      <w:r w:rsidR="00A35117" w:rsidRPr="000D6CD8">
        <w:rPr>
          <w:sz w:val="24"/>
          <w:szCs w:val="24"/>
        </w:rPr>
        <w:t>1</w:t>
      </w:r>
      <w:r w:rsidR="00BF68CF" w:rsidRPr="000D6CD8">
        <w:rPr>
          <w:sz w:val="24"/>
          <w:szCs w:val="24"/>
        </w:rPr>
        <w:t>3</w:t>
      </w:r>
      <w:r w:rsidR="00747704" w:rsidRPr="000D6CD8">
        <w:rPr>
          <w:sz w:val="24"/>
          <w:szCs w:val="24"/>
        </w:rPr>
        <w:t>.</w:t>
      </w:r>
      <w:r w:rsidR="00BF68CF" w:rsidRPr="000D6CD8">
        <w:rPr>
          <w:sz w:val="24"/>
          <w:szCs w:val="24"/>
        </w:rPr>
        <w:t xml:space="preserve"> ožujka</w:t>
      </w:r>
      <w:r w:rsidR="00747704" w:rsidRPr="000D6CD8">
        <w:rPr>
          <w:sz w:val="24"/>
          <w:szCs w:val="24"/>
        </w:rPr>
        <w:t xml:space="preserve"> </w:t>
      </w:r>
      <w:r w:rsidR="00467A5E" w:rsidRPr="000D6CD8">
        <w:rPr>
          <w:sz w:val="24"/>
          <w:szCs w:val="24"/>
        </w:rPr>
        <w:t>202</w:t>
      </w:r>
      <w:r w:rsidR="00BF68CF" w:rsidRPr="000D6CD8">
        <w:rPr>
          <w:sz w:val="24"/>
          <w:szCs w:val="24"/>
        </w:rPr>
        <w:t>6</w:t>
      </w:r>
      <w:r w:rsidR="00747704" w:rsidRPr="000D6CD8">
        <w:rPr>
          <w:sz w:val="24"/>
          <w:szCs w:val="24"/>
        </w:rPr>
        <w:t>.</w:t>
      </w:r>
      <w:r w:rsidR="00665592">
        <w:rPr>
          <w:sz w:val="24"/>
          <w:szCs w:val="24"/>
        </w:rPr>
        <w:t xml:space="preserve"> </w:t>
      </w:r>
      <w:r w:rsidR="00AD774E">
        <w:rPr>
          <w:sz w:val="24"/>
          <w:szCs w:val="24"/>
        </w:rPr>
        <w:t>godine</w:t>
      </w:r>
      <w:r w:rsidR="00016851" w:rsidRPr="000D6CD8">
        <w:rPr>
          <w:sz w:val="24"/>
          <w:szCs w:val="24"/>
        </w:rPr>
        <w:t xml:space="preserve"> u </w:t>
      </w:r>
      <w:proofErr w:type="spellStart"/>
      <w:r w:rsidR="00BD1D12" w:rsidRPr="000D6CD8">
        <w:rPr>
          <w:sz w:val="24"/>
          <w:szCs w:val="24"/>
        </w:rPr>
        <w:t>Bereku</w:t>
      </w:r>
      <w:proofErr w:type="spellEnd"/>
      <w:r w:rsidR="00D1738B" w:rsidRPr="000D6CD8">
        <w:rPr>
          <w:sz w:val="24"/>
          <w:szCs w:val="24"/>
        </w:rPr>
        <w:t xml:space="preserve"> </w:t>
      </w:r>
      <w:r w:rsidR="000E27DF" w:rsidRPr="000D6CD8">
        <w:rPr>
          <w:sz w:val="24"/>
          <w:szCs w:val="24"/>
        </w:rPr>
        <w:t>koja je započela</w:t>
      </w:r>
      <w:r w:rsidR="00433225" w:rsidRPr="000D6CD8">
        <w:rPr>
          <w:sz w:val="24"/>
          <w:szCs w:val="24"/>
        </w:rPr>
        <w:t xml:space="preserve"> s</w:t>
      </w:r>
      <w:r w:rsidR="00747704" w:rsidRPr="000D6CD8">
        <w:rPr>
          <w:sz w:val="24"/>
          <w:szCs w:val="24"/>
        </w:rPr>
        <w:t xml:space="preserve"> radom u 1</w:t>
      </w:r>
      <w:r w:rsidR="00BF68CF" w:rsidRPr="000D6CD8">
        <w:rPr>
          <w:sz w:val="24"/>
          <w:szCs w:val="24"/>
        </w:rPr>
        <w:t>8</w:t>
      </w:r>
      <w:r w:rsidR="00665423" w:rsidRPr="000D6CD8">
        <w:rPr>
          <w:sz w:val="24"/>
          <w:szCs w:val="24"/>
        </w:rPr>
        <w:t>:</w:t>
      </w:r>
      <w:r w:rsidR="00BF68CF" w:rsidRPr="000D6CD8">
        <w:rPr>
          <w:sz w:val="24"/>
          <w:szCs w:val="24"/>
        </w:rPr>
        <w:t>0</w:t>
      </w:r>
      <w:r w:rsidR="00665423" w:rsidRPr="000D6CD8">
        <w:rPr>
          <w:sz w:val="24"/>
          <w:szCs w:val="24"/>
        </w:rPr>
        <w:t xml:space="preserve">0 </w:t>
      </w:r>
      <w:r w:rsidR="00DB758C" w:rsidRPr="000D6CD8">
        <w:rPr>
          <w:sz w:val="24"/>
          <w:szCs w:val="24"/>
        </w:rPr>
        <w:t xml:space="preserve">sati. </w:t>
      </w:r>
      <w:r w:rsidRPr="000D6CD8">
        <w:rPr>
          <w:sz w:val="24"/>
          <w:szCs w:val="24"/>
        </w:rPr>
        <w:t xml:space="preserve"> </w:t>
      </w:r>
    </w:p>
    <w:p w14:paraId="390E9775" w14:textId="77777777" w:rsidR="00BD1D12" w:rsidRPr="000D6CD8" w:rsidRDefault="00BD1D12" w:rsidP="00BD1D12">
      <w:pPr>
        <w:pStyle w:val="Bezproreda"/>
        <w:jc w:val="both"/>
        <w:rPr>
          <w:rFonts w:ascii="Times New Roman" w:hAnsi="Times New Roman" w:cs="Times New Roman"/>
          <w:sz w:val="24"/>
          <w:szCs w:val="24"/>
        </w:rPr>
      </w:pPr>
    </w:p>
    <w:p w14:paraId="7FD54428" w14:textId="58919CB8" w:rsidR="00BD1D12" w:rsidRPr="000D6CD8" w:rsidRDefault="00433225"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sz w:val="24"/>
          <w:szCs w:val="24"/>
        </w:rPr>
        <w:t xml:space="preserve"> </w:t>
      </w:r>
      <w:r w:rsidR="00BD1D12" w:rsidRPr="000D6CD8">
        <w:rPr>
          <w:rFonts w:ascii="Times New Roman" w:hAnsi="Times New Roman" w:cs="Times New Roman"/>
          <w:iCs/>
          <w:sz w:val="24"/>
          <w:szCs w:val="24"/>
        </w:rPr>
        <w:t xml:space="preserve">Nazočni  na sjednici (vijećnici):   Mirjana Mikulić, Davor Novak, </w:t>
      </w:r>
      <w:r w:rsidR="00122F4D" w:rsidRPr="000D6CD8">
        <w:rPr>
          <w:rFonts w:ascii="Times New Roman" w:hAnsi="Times New Roman" w:cs="Times New Roman"/>
          <w:iCs/>
          <w:sz w:val="24"/>
          <w:szCs w:val="24"/>
        </w:rPr>
        <w:t>Tomislav Šunjić, Tomislav Varga,</w:t>
      </w:r>
      <w:r w:rsidR="00BD1D12" w:rsidRPr="000D6CD8">
        <w:rPr>
          <w:rFonts w:ascii="Times New Roman" w:hAnsi="Times New Roman" w:cs="Times New Roman"/>
          <w:iCs/>
          <w:sz w:val="24"/>
          <w:szCs w:val="24"/>
        </w:rPr>
        <w:t xml:space="preserve"> </w:t>
      </w:r>
      <w:r w:rsidR="00122F4D" w:rsidRPr="000D6CD8">
        <w:rPr>
          <w:rFonts w:ascii="Times New Roman" w:hAnsi="Times New Roman" w:cs="Times New Roman"/>
          <w:iCs/>
          <w:sz w:val="24"/>
          <w:szCs w:val="24"/>
        </w:rPr>
        <w:t xml:space="preserve"> Senka Jambrišak</w:t>
      </w:r>
      <w:r w:rsidR="00A35117" w:rsidRPr="000D6CD8">
        <w:rPr>
          <w:rFonts w:ascii="Times New Roman" w:hAnsi="Times New Roman" w:cs="Times New Roman"/>
          <w:iCs/>
          <w:sz w:val="24"/>
          <w:szCs w:val="24"/>
        </w:rPr>
        <w:t>,</w:t>
      </w:r>
      <w:r w:rsidR="00122F4D" w:rsidRPr="000D6CD8">
        <w:rPr>
          <w:rFonts w:ascii="Times New Roman" w:hAnsi="Times New Roman" w:cs="Times New Roman"/>
          <w:iCs/>
          <w:sz w:val="24"/>
          <w:szCs w:val="24"/>
        </w:rPr>
        <w:t xml:space="preserve"> Zvonko </w:t>
      </w:r>
      <w:proofErr w:type="spellStart"/>
      <w:r w:rsidR="00122F4D" w:rsidRPr="000D6CD8">
        <w:rPr>
          <w:rFonts w:ascii="Times New Roman" w:hAnsi="Times New Roman" w:cs="Times New Roman"/>
          <w:iCs/>
          <w:sz w:val="24"/>
          <w:szCs w:val="24"/>
        </w:rPr>
        <w:t>Barilarić</w:t>
      </w:r>
      <w:proofErr w:type="spellEnd"/>
      <w:r w:rsidR="00122F4D" w:rsidRPr="000D6CD8">
        <w:rPr>
          <w:rFonts w:ascii="Times New Roman" w:hAnsi="Times New Roman" w:cs="Times New Roman"/>
          <w:iCs/>
          <w:sz w:val="24"/>
          <w:szCs w:val="24"/>
        </w:rPr>
        <w:t xml:space="preserve"> </w:t>
      </w:r>
      <w:r w:rsidR="00A35117" w:rsidRPr="000D6CD8">
        <w:rPr>
          <w:rFonts w:ascii="Times New Roman" w:hAnsi="Times New Roman" w:cs="Times New Roman"/>
          <w:iCs/>
          <w:sz w:val="24"/>
          <w:szCs w:val="24"/>
        </w:rPr>
        <w:t xml:space="preserve">i Momčilo Branković </w:t>
      </w:r>
      <w:r w:rsidR="00122F4D" w:rsidRPr="000D6CD8">
        <w:rPr>
          <w:rFonts w:ascii="Times New Roman" w:hAnsi="Times New Roman" w:cs="Times New Roman"/>
          <w:iCs/>
          <w:sz w:val="24"/>
          <w:szCs w:val="24"/>
        </w:rPr>
        <w:t>(</w:t>
      </w:r>
      <w:r w:rsidR="00BF68CF" w:rsidRPr="000D6CD8">
        <w:rPr>
          <w:rFonts w:ascii="Times New Roman" w:hAnsi="Times New Roman" w:cs="Times New Roman"/>
          <w:iCs/>
          <w:sz w:val="24"/>
          <w:szCs w:val="24"/>
        </w:rPr>
        <w:t>7</w:t>
      </w:r>
      <w:r w:rsidR="00122F4D" w:rsidRPr="000D6CD8">
        <w:rPr>
          <w:rFonts w:ascii="Times New Roman" w:hAnsi="Times New Roman" w:cs="Times New Roman"/>
          <w:iCs/>
          <w:sz w:val="24"/>
          <w:szCs w:val="24"/>
        </w:rPr>
        <w:t>).</w:t>
      </w:r>
    </w:p>
    <w:p w14:paraId="304FD365" w14:textId="08DA8596" w:rsidR="00BF68CF" w:rsidRPr="000D6CD8" w:rsidRDefault="00BF68CF"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iCs/>
          <w:sz w:val="24"/>
          <w:szCs w:val="24"/>
        </w:rPr>
        <w:t>Ne nazočni  na sjednici (vijećnici): Josip Marković, Vlado Krpan i Ivica Majurec (3)</w:t>
      </w:r>
    </w:p>
    <w:p w14:paraId="5D390976" w14:textId="77777777" w:rsidR="00A35117" w:rsidRPr="000D6CD8" w:rsidRDefault="00A35117" w:rsidP="00BD1D12">
      <w:pPr>
        <w:pStyle w:val="Bezproreda"/>
        <w:jc w:val="both"/>
        <w:rPr>
          <w:rFonts w:ascii="Times New Roman" w:hAnsi="Times New Roman" w:cs="Times New Roman"/>
          <w:iCs/>
          <w:sz w:val="24"/>
          <w:szCs w:val="24"/>
        </w:rPr>
      </w:pPr>
    </w:p>
    <w:p w14:paraId="02ED7E25" w14:textId="16BBB9D4" w:rsidR="00A35117" w:rsidRPr="000D6CD8" w:rsidRDefault="00A35117" w:rsidP="00527B5C">
      <w:pPr>
        <w:pStyle w:val="Bezproreda"/>
        <w:ind w:firstLine="708"/>
        <w:jc w:val="both"/>
        <w:rPr>
          <w:rFonts w:ascii="Times New Roman" w:hAnsi="Times New Roman" w:cs="Times New Roman"/>
          <w:iCs/>
          <w:sz w:val="24"/>
          <w:szCs w:val="24"/>
        </w:rPr>
      </w:pPr>
      <w:r w:rsidRPr="000D6CD8">
        <w:rPr>
          <w:rFonts w:ascii="Times New Roman" w:hAnsi="Times New Roman" w:cs="Times New Roman"/>
          <w:iCs/>
          <w:sz w:val="24"/>
          <w:szCs w:val="24"/>
        </w:rPr>
        <w:t xml:space="preserve">Ostali nazočni na sjednici: načelnik općine Berek Mato Tonković, pročelnica jedinstvenog upravnog odjela Ivana Cindrić Jurčević,  te predstavnici medija Super radija i </w:t>
      </w:r>
      <w:r w:rsidR="00BF68CF" w:rsidRPr="000D6CD8">
        <w:rPr>
          <w:rFonts w:ascii="Times New Roman" w:hAnsi="Times New Roman" w:cs="Times New Roman"/>
          <w:iCs/>
          <w:sz w:val="24"/>
          <w:szCs w:val="24"/>
        </w:rPr>
        <w:t>Krugovala</w:t>
      </w:r>
      <w:r w:rsidRPr="000D6CD8">
        <w:rPr>
          <w:rFonts w:ascii="Times New Roman" w:hAnsi="Times New Roman" w:cs="Times New Roman"/>
          <w:iCs/>
          <w:sz w:val="24"/>
          <w:szCs w:val="24"/>
        </w:rPr>
        <w:t>.</w:t>
      </w:r>
    </w:p>
    <w:p w14:paraId="523B5318" w14:textId="785CD1DE" w:rsidR="00DB758C" w:rsidRPr="000D6CD8" w:rsidRDefault="00DB758C" w:rsidP="00656753">
      <w:pPr>
        <w:pStyle w:val="Bezproreda"/>
        <w:jc w:val="both"/>
        <w:rPr>
          <w:rFonts w:ascii="Times New Roman" w:hAnsi="Times New Roman" w:cs="Times New Roman"/>
          <w:sz w:val="24"/>
          <w:szCs w:val="24"/>
        </w:rPr>
      </w:pPr>
    </w:p>
    <w:p w14:paraId="48EF90A4" w14:textId="2E9AB0A6" w:rsidR="00DB758C" w:rsidRPr="000D6CD8" w:rsidRDefault="00DB758C" w:rsidP="00527B5C">
      <w:pPr>
        <w:ind w:firstLine="708"/>
        <w:jc w:val="both"/>
        <w:rPr>
          <w:sz w:val="24"/>
          <w:szCs w:val="24"/>
        </w:rPr>
      </w:pPr>
      <w:r w:rsidRPr="000D6CD8">
        <w:rPr>
          <w:sz w:val="24"/>
          <w:szCs w:val="24"/>
        </w:rPr>
        <w:t>Predsjednik Općinskog vijeća otvara</w:t>
      </w:r>
      <w:r w:rsidR="0007108B" w:rsidRPr="000D6CD8">
        <w:rPr>
          <w:sz w:val="24"/>
          <w:szCs w:val="24"/>
        </w:rPr>
        <w:t xml:space="preserve"> </w:t>
      </w:r>
      <w:r w:rsidR="00BF68CF" w:rsidRPr="000D6CD8">
        <w:rPr>
          <w:sz w:val="24"/>
          <w:szCs w:val="24"/>
        </w:rPr>
        <w:t>6</w:t>
      </w:r>
      <w:r w:rsidR="00187FC0" w:rsidRPr="000D6CD8">
        <w:rPr>
          <w:sz w:val="24"/>
          <w:szCs w:val="24"/>
        </w:rPr>
        <w:t>.</w:t>
      </w:r>
      <w:r w:rsidRPr="000D6CD8">
        <w:rPr>
          <w:sz w:val="24"/>
          <w:szCs w:val="24"/>
        </w:rPr>
        <w:t xml:space="preserve"> sjednicu</w:t>
      </w:r>
      <w:r w:rsidR="00187FC0" w:rsidRPr="000D6CD8">
        <w:rPr>
          <w:sz w:val="24"/>
          <w:szCs w:val="24"/>
        </w:rPr>
        <w:t xml:space="preserve"> Općinskog vijeća Općine Berek</w:t>
      </w:r>
      <w:r w:rsidRPr="000D6CD8">
        <w:rPr>
          <w:sz w:val="24"/>
          <w:szCs w:val="24"/>
        </w:rPr>
        <w:t>, pozdravlja prisutne,</w:t>
      </w:r>
      <w:r w:rsidR="0076197A" w:rsidRPr="000D6CD8">
        <w:rPr>
          <w:sz w:val="24"/>
          <w:szCs w:val="24"/>
        </w:rPr>
        <w:t xml:space="preserve"> </w:t>
      </w:r>
      <w:r w:rsidRPr="000D6CD8">
        <w:rPr>
          <w:sz w:val="24"/>
          <w:szCs w:val="24"/>
        </w:rPr>
        <w:t>konstat</w:t>
      </w:r>
      <w:r w:rsidR="00EE17AF" w:rsidRPr="000D6CD8">
        <w:rPr>
          <w:sz w:val="24"/>
          <w:szCs w:val="24"/>
        </w:rPr>
        <w:t>ira da je na sjednici nazočno</w:t>
      </w:r>
      <w:r w:rsidR="00712C08" w:rsidRPr="000D6CD8">
        <w:rPr>
          <w:sz w:val="24"/>
          <w:szCs w:val="24"/>
        </w:rPr>
        <w:t xml:space="preserve"> </w:t>
      </w:r>
      <w:r w:rsidR="00BF68CF" w:rsidRPr="000D6CD8">
        <w:rPr>
          <w:sz w:val="24"/>
          <w:szCs w:val="24"/>
        </w:rPr>
        <w:t>sedam</w:t>
      </w:r>
      <w:r w:rsidR="00781E2E" w:rsidRPr="000D6CD8">
        <w:rPr>
          <w:sz w:val="24"/>
          <w:szCs w:val="24"/>
        </w:rPr>
        <w:t xml:space="preserve"> </w:t>
      </w:r>
      <w:r w:rsidR="00EE5F39" w:rsidRPr="000D6CD8">
        <w:rPr>
          <w:sz w:val="24"/>
          <w:szCs w:val="24"/>
        </w:rPr>
        <w:t>(</w:t>
      </w:r>
      <w:r w:rsidR="00BF68CF" w:rsidRPr="000D6CD8">
        <w:rPr>
          <w:sz w:val="24"/>
          <w:szCs w:val="24"/>
        </w:rPr>
        <w:t>7</w:t>
      </w:r>
      <w:r w:rsidR="00EE5F39" w:rsidRPr="000D6CD8">
        <w:rPr>
          <w:sz w:val="24"/>
          <w:szCs w:val="24"/>
        </w:rPr>
        <w:t>)</w:t>
      </w:r>
      <w:r w:rsidRPr="000D6CD8">
        <w:rPr>
          <w:sz w:val="24"/>
          <w:szCs w:val="24"/>
        </w:rPr>
        <w:t xml:space="preserve"> vijećnika</w:t>
      </w:r>
      <w:r w:rsidR="00AB45B7" w:rsidRPr="000D6CD8">
        <w:rPr>
          <w:sz w:val="24"/>
          <w:szCs w:val="24"/>
        </w:rPr>
        <w:t xml:space="preserve"> te da vijeće može pravovaljano početi sa radom.</w:t>
      </w:r>
    </w:p>
    <w:p w14:paraId="1848782A" w14:textId="50206CDC" w:rsidR="00DB758C" w:rsidRPr="000D6CD8" w:rsidRDefault="00DB758C" w:rsidP="00025594">
      <w:pPr>
        <w:ind w:firstLine="708"/>
        <w:jc w:val="both"/>
        <w:rPr>
          <w:sz w:val="24"/>
          <w:szCs w:val="24"/>
        </w:rPr>
      </w:pPr>
      <w:r w:rsidRPr="000D6CD8">
        <w:rPr>
          <w:sz w:val="24"/>
          <w:szCs w:val="24"/>
        </w:rPr>
        <w:t>Predsjednik Općinskog vi</w:t>
      </w:r>
      <w:r w:rsidR="00EE17AF" w:rsidRPr="000D6CD8">
        <w:rPr>
          <w:sz w:val="24"/>
          <w:szCs w:val="24"/>
        </w:rPr>
        <w:t>jeća čita predloženi dnevni red</w:t>
      </w:r>
      <w:r w:rsidR="00DF769C" w:rsidRPr="000D6CD8">
        <w:rPr>
          <w:sz w:val="24"/>
          <w:szCs w:val="24"/>
        </w:rPr>
        <w:t>.</w:t>
      </w:r>
    </w:p>
    <w:p w14:paraId="2F36AB44" w14:textId="77777777" w:rsidR="00DB758C" w:rsidRPr="000D6CD8" w:rsidRDefault="00DB758C" w:rsidP="00656753">
      <w:pPr>
        <w:jc w:val="both"/>
        <w:rPr>
          <w:sz w:val="24"/>
          <w:szCs w:val="24"/>
        </w:rPr>
      </w:pPr>
    </w:p>
    <w:p w14:paraId="5F551888" w14:textId="77777777" w:rsidR="00DB758C" w:rsidRPr="000D6CD8" w:rsidRDefault="00DB758C" w:rsidP="00656753">
      <w:pPr>
        <w:suppressAutoHyphens w:val="0"/>
        <w:jc w:val="both"/>
        <w:rPr>
          <w:b/>
          <w:bCs/>
          <w:sz w:val="24"/>
          <w:szCs w:val="24"/>
          <w:lang w:eastAsia="hr-HR"/>
        </w:rPr>
      </w:pPr>
      <w:r w:rsidRPr="000D6CD8">
        <w:rPr>
          <w:b/>
          <w:bCs/>
          <w:sz w:val="24"/>
          <w:szCs w:val="24"/>
          <w:lang w:eastAsia="hr-HR"/>
        </w:rPr>
        <w:t>D N E V N I    R E D:</w:t>
      </w:r>
    </w:p>
    <w:p w14:paraId="7D5A63C6" w14:textId="77777777" w:rsidR="00FB1A2E" w:rsidRPr="000D6CD8" w:rsidRDefault="00FB1A2E" w:rsidP="00656753">
      <w:pPr>
        <w:suppressAutoHyphens w:val="0"/>
        <w:jc w:val="both"/>
        <w:rPr>
          <w:b/>
          <w:bCs/>
          <w:sz w:val="24"/>
          <w:szCs w:val="24"/>
          <w:lang w:eastAsia="hr-HR"/>
        </w:rPr>
      </w:pPr>
    </w:p>
    <w:p w14:paraId="17E194EB" w14:textId="77777777" w:rsidR="00FB1A2E" w:rsidRPr="000D6CD8" w:rsidRDefault="00FB1A2E" w:rsidP="00FB1A2E">
      <w:pPr>
        <w:ind w:firstLine="720"/>
        <w:jc w:val="center"/>
        <w:rPr>
          <w:b/>
          <w:sz w:val="24"/>
          <w:szCs w:val="24"/>
        </w:rPr>
      </w:pPr>
    </w:p>
    <w:p w14:paraId="441AB5AA"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Usvajanje Zapisnika s 5. sjednice Općinskog vijeća Općine Berek,</w:t>
      </w:r>
    </w:p>
    <w:p w14:paraId="4FB820BC"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Analiza stanja sustava civilne zaštite općine Berek za 2024. i 2025.godinu,</w:t>
      </w:r>
    </w:p>
    <w:p w14:paraId="65CCAE4D"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raspoređivanju za redovito godišnje financiranje političkih stranaka i nezavisnih vijećnika u 2026.godini,</w:t>
      </w:r>
    </w:p>
    <w:p w14:paraId="7847B049"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usvajanju Izvješća Vatrogasne zajednice općine Berek o stanju zaštite od požara na području općine Berek  za 2025.godinu,</w:t>
      </w:r>
    </w:p>
    <w:p w14:paraId="7142EB6F"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uvjetima obavljanja pokretne prodaje na području općine Berek,</w:t>
      </w:r>
    </w:p>
    <w:p w14:paraId="2F4EF889"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usvajanju Izvješća o provedbi Plana gospodarenja otpadom općine Berek za 2025.godinu,</w:t>
      </w:r>
    </w:p>
    <w:p w14:paraId="03A17950"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donošenja Plana rasvjete općine Berek,</w:t>
      </w:r>
    </w:p>
    <w:p w14:paraId="64B7A7DC"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Odluka o brisanju objekata  iz evidencije za obračun komunalne naknade,</w:t>
      </w:r>
    </w:p>
    <w:p w14:paraId="74AF8CCB"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Izvješće o utrošku sredstva šumskog doprinosa za 2025.godinu,</w:t>
      </w:r>
    </w:p>
    <w:p w14:paraId="0DB93AD7"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Izvješće o realizaciji programa utroška sredstava od zakupa, prodaje, prodaje izravnom pogodbom, privremenog zakupa i davanja na korištenje izravnom pogodbom u vlasništvu RH za 2025.godinu,</w:t>
      </w:r>
    </w:p>
    <w:p w14:paraId="1612FD96"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lastRenderedPageBreak/>
        <w:t>Odluka o usvajanju Procjene rizika od velikih nesreća na području općine Berek Revizija II.-2/2026 I Plan djelovanja civilne zaštite općine Berek Revizija II.- 3/2026</w:t>
      </w:r>
    </w:p>
    <w:p w14:paraId="71970ECC"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Izvješće načelnika o radu za razdoblje srpanj-prosinac 2025.godine,</w:t>
      </w:r>
    </w:p>
    <w:p w14:paraId="4B1FA7DD" w14:textId="77777777" w:rsidR="00FB1A2E" w:rsidRPr="00665592" w:rsidRDefault="00FB1A2E" w:rsidP="00665592">
      <w:pPr>
        <w:pStyle w:val="Odlomakpopisa"/>
        <w:numPr>
          <w:ilvl w:val="1"/>
          <w:numId w:val="37"/>
        </w:numPr>
        <w:suppressAutoHyphens w:val="0"/>
        <w:jc w:val="both"/>
        <w:rPr>
          <w:i/>
          <w:sz w:val="24"/>
          <w:szCs w:val="24"/>
        </w:rPr>
      </w:pPr>
      <w:r w:rsidRPr="00665592">
        <w:rPr>
          <w:i/>
          <w:sz w:val="24"/>
          <w:szCs w:val="24"/>
        </w:rPr>
        <w:t>Razno</w:t>
      </w:r>
    </w:p>
    <w:p w14:paraId="703E1FF9" w14:textId="77777777" w:rsidR="004D42D5" w:rsidRPr="000D6CD8" w:rsidRDefault="004D42D5" w:rsidP="00656753">
      <w:pPr>
        <w:suppressAutoHyphens w:val="0"/>
        <w:jc w:val="both"/>
        <w:rPr>
          <w:b/>
          <w:bCs/>
          <w:sz w:val="24"/>
          <w:szCs w:val="24"/>
          <w:lang w:eastAsia="hr-HR"/>
        </w:rPr>
      </w:pPr>
    </w:p>
    <w:p w14:paraId="106729A1" w14:textId="77777777" w:rsidR="00DB758C" w:rsidRPr="000D6CD8" w:rsidRDefault="00DB758C" w:rsidP="00656753">
      <w:pPr>
        <w:jc w:val="both"/>
        <w:rPr>
          <w:color w:val="000000"/>
          <w:sz w:val="24"/>
          <w:szCs w:val="24"/>
        </w:rPr>
      </w:pPr>
      <w:r w:rsidRPr="000D6CD8">
        <w:rPr>
          <w:color w:val="000000"/>
          <w:sz w:val="24"/>
          <w:szCs w:val="24"/>
        </w:rPr>
        <w:tab/>
        <w:t>Predsjednik vijeća Tomislav Šunjić daje dnevni red na usvajanje.</w:t>
      </w:r>
    </w:p>
    <w:p w14:paraId="60B4D25D" w14:textId="70624C2D" w:rsidR="00DB758C" w:rsidRPr="000D6CD8" w:rsidRDefault="00DB758C" w:rsidP="00656753">
      <w:pPr>
        <w:jc w:val="both"/>
        <w:rPr>
          <w:color w:val="000000"/>
          <w:sz w:val="24"/>
          <w:szCs w:val="24"/>
        </w:rPr>
      </w:pPr>
      <w:r w:rsidRPr="000D6CD8">
        <w:rPr>
          <w:color w:val="000000"/>
          <w:sz w:val="24"/>
          <w:szCs w:val="24"/>
        </w:rPr>
        <w:tab/>
      </w:r>
      <w:r w:rsidR="00187FC0" w:rsidRPr="000D6CD8">
        <w:rPr>
          <w:color w:val="000000"/>
          <w:sz w:val="24"/>
          <w:szCs w:val="24"/>
        </w:rPr>
        <w:t>B</w:t>
      </w:r>
      <w:r w:rsidR="005E4449" w:rsidRPr="000D6CD8">
        <w:rPr>
          <w:color w:val="000000"/>
          <w:sz w:val="24"/>
          <w:szCs w:val="24"/>
        </w:rPr>
        <w:t xml:space="preserve">ez </w:t>
      </w:r>
      <w:r w:rsidR="00DB7562" w:rsidRPr="000D6CD8">
        <w:rPr>
          <w:color w:val="000000"/>
          <w:sz w:val="24"/>
          <w:szCs w:val="24"/>
        </w:rPr>
        <w:t>rasprave,</w:t>
      </w:r>
      <w:r w:rsidR="000D6CD8" w:rsidRPr="000D6CD8">
        <w:rPr>
          <w:color w:val="000000"/>
          <w:sz w:val="24"/>
          <w:szCs w:val="24"/>
        </w:rPr>
        <w:t xml:space="preserve"> šest</w:t>
      </w:r>
      <w:r w:rsidR="00A03D8C" w:rsidRPr="000D6CD8">
        <w:rPr>
          <w:color w:val="000000"/>
          <w:sz w:val="24"/>
          <w:szCs w:val="24"/>
        </w:rPr>
        <w:t xml:space="preserve"> </w:t>
      </w:r>
      <w:r w:rsidR="002941E4" w:rsidRPr="000D6CD8">
        <w:rPr>
          <w:color w:val="000000"/>
          <w:sz w:val="24"/>
          <w:szCs w:val="24"/>
        </w:rPr>
        <w:t>(</w:t>
      </w:r>
      <w:r w:rsidR="000D6CD8" w:rsidRPr="000D6CD8">
        <w:rPr>
          <w:color w:val="000000"/>
          <w:sz w:val="24"/>
          <w:szCs w:val="24"/>
        </w:rPr>
        <w:t>6</w:t>
      </w:r>
      <w:r w:rsidRPr="000D6CD8">
        <w:rPr>
          <w:color w:val="000000"/>
          <w:sz w:val="24"/>
          <w:szCs w:val="24"/>
        </w:rPr>
        <w:t>) glasova „ZA“ (</w:t>
      </w:r>
      <w:r w:rsidR="00FD618E" w:rsidRPr="000D6CD8">
        <w:rPr>
          <w:iCs/>
          <w:sz w:val="24"/>
          <w:szCs w:val="24"/>
        </w:rPr>
        <w:t xml:space="preserve"> Mirjana Mikulić, Davor Novak, </w:t>
      </w:r>
      <w:r w:rsidR="00A920D0" w:rsidRPr="000D6CD8">
        <w:rPr>
          <w:iCs/>
          <w:sz w:val="24"/>
          <w:szCs w:val="24"/>
        </w:rPr>
        <w:t>Tomislav Šunjić,</w:t>
      </w:r>
      <w:r w:rsidR="00FD618E" w:rsidRPr="000D6CD8">
        <w:rPr>
          <w:iCs/>
          <w:sz w:val="24"/>
          <w:szCs w:val="24"/>
        </w:rPr>
        <w:t xml:space="preserve"> </w:t>
      </w:r>
      <w:r w:rsidR="00A920D0" w:rsidRPr="000D6CD8">
        <w:rPr>
          <w:iCs/>
          <w:sz w:val="24"/>
          <w:szCs w:val="24"/>
        </w:rPr>
        <w:t xml:space="preserve"> Senka J</w:t>
      </w:r>
      <w:r w:rsidR="008F419A" w:rsidRPr="000D6CD8">
        <w:rPr>
          <w:iCs/>
          <w:sz w:val="24"/>
          <w:szCs w:val="24"/>
        </w:rPr>
        <w:t>am</w:t>
      </w:r>
      <w:r w:rsidR="00A920D0" w:rsidRPr="000D6CD8">
        <w:rPr>
          <w:iCs/>
          <w:sz w:val="24"/>
          <w:szCs w:val="24"/>
        </w:rPr>
        <w:t xml:space="preserve">brišak, Zvonko </w:t>
      </w:r>
      <w:proofErr w:type="spellStart"/>
      <w:r w:rsidR="00A920D0" w:rsidRPr="000D6CD8">
        <w:rPr>
          <w:iCs/>
          <w:sz w:val="24"/>
          <w:szCs w:val="24"/>
        </w:rPr>
        <w:t>Barilarić</w:t>
      </w:r>
      <w:proofErr w:type="spellEnd"/>
      <w:r w:rsidR="004639FD" w:rsidRPr="000D6CD8">
        <w:rPr>
          <w:iCs/>
          <w:sz w:val="24"/>
          <w:szCs w:val="24"/>
        </w:rPr>
        <w:t xml:space="preserve"> i Momčilo Branković</w:t>
      </w:r>
      <w:r w:rsidR="00DB79AC" w:rsidRPr="000D6CD8">
        <w:rPr>
          <w:iCs/>
          <w:sz w:val="24"/>
          <w:szCs w:val="24"/>
        </w:rPr>
        <w:t>)</w:t>
      </w:r>
      <w:r w:rsidR="004639FD" w:rsidRPr="000D6CD8">
        <w:rPr>
          <w:iCs/>
          <w:sz w:val="24"/>
          <w:szCs w:val="24"/>
        </w:rPr>
        <w:t xml:space="preserve"> i jednim glasom (1) „PROTIV“ ( </w:t>
      </w:r>
      <w:r w:rsidR="000D6CD8">
        <w:rPr>
          <w:iCs/>
          <w:sz w:val="24"/>
          <w:szCs w:val="24"/>
        </w:rPr>
        <w:t>Tomislav Varga</w:t>
      </w:r>
      <w:r w:rsidR="004639FD" w:rsidRPr="000D6CD8">
        <w:rPr>
          <w:iCs/>
          <w:sz w:val="24"/>
          <w:szCs w:val="24"/>
        </w:rPr>
        <w:t>)</w:t>
      </w:r>
      <w:r w:rsidR="00FD618E" w:rsidRPr="000D6CD8">
        <w:rPr>
          <w:iCs/>
          <w:sz w:val="24"/>
          <w:szCs w:val="24"/>
        </w:rPr>
        <w:t xml:space="preserve"> </w:t>
      </w:r>
      <w:r w:rsidRPr="000D6CD8">
        <w:rPr>
          <w:color w:val="000000"/>
          <w:sz w:val="24"/>
          <w:szCs w:val="24"/>
        </w:rPr>
        <w:t xml:space="preserve">usvojen je dnevni red.  </w:t>
      </w:r>
    </w:p>
    <w:p w14:paraId="13F72190" w14:textId="77777777" w:rsidR="00E152E3" w:rsidRPr="000D6CD8" w:rsidRDefault="00E152E3" w:rsidP="00656753">
      <w:pPr>
        <w:jc w:val="both"/>
        <w:rPr>
          <w:color w:val="000000"/>
          <w:sz w:val="24"/>
          <w:szCs w:val="24"/>
        </w:rPr>
      </w:pPr>
    </w:p>
    <w:p w14:paraId="4FD90529" w14:textId="77777777" w:rsidR="00DB758C" w:rsidRPr="000D6CD8" w:rsidRDefault="00DB758C" w:rsidP="00CC3640">
      <w:pPr>
        <w:rPr>
          <w:color w:val="000000"/>
          <w:sz w:val="24"/>
          <w:szCs w:val="24"/>
        </w:rPr>
      </w:pPr>
      <w:r w:rsidRPr="000D6CD8">
        <w:rPr>
          <w:color w:val="000000"/>
          <w:sz w:val="24"/>
          <w:szCs w:val="24"/>
        </w:rPr>
        <w:tab/>
        <w:t>Prelazi se na sam rad sj</w:t>
      </w:r>
      <w:r w:rsidR="002E3762" w:rsidRPr="000D6CD8">
        <w:rPr>
          <w:color w:val="000000"/>
          <w:sz w:val="24"/>
          <w:szCs w:val="24"/>
        </w:rPr>
        <w:t>ednice po točkama dnevnog reda.</w:t>
      </w:r>
    </w:p>
    <w:p w14:paraId="180EB261" w14:textId="77777777" w:rsidR="000B0DA9" w:rsidRPr="000D6CD8" w:rsidRDefault="000B0DA9" w:rsidP="00CC3640">
      <w:pPr>
        <w:rPr>
          <w:color w:val="000000"/>
          <w:sz w:val="24"/>
          <w:szCs w:val="24"/>
        </w:rPr>
      </w:pPr>
    </w:p>
    <w:p w14:paraId="3F2D9411" w14:textId="604D81AE" w:rsidR="00351F2E" w:rsidRPr="000D6CD8" w:rsidRDefault="00351F2E" w:rsidP="008F419A">
      <w:pPr>
        <w:suppressAutoHyphens w:val="0"/>
        <w:ind w:firstLine="708"/>
        <w:rPr>
          <w:bCs/>
          <w:color w:val="000000"/>
          <w:sz w:val="24"/>
          <w:szCs w:val="24"/>
        </w:rPr>
      </w:pPr>
    </w:p>
    <w:p w14:paraId="6ACD2EF4" w14:textId="50B527AE" w:rsidR="00A920D0" w:rsidRDefault="00C66F9A" w:rsidP="00A920D0">
      <w:pPr>
        <w:suppressAutoHyphens w:val="0"/>
        <w:rPr>
          <w:b/>
          <w:color w:val="000000"/>
          <w:sz w:val="24"/>
          <w:szCs w:val="24"/>
        </w:rPr>
      </w:pPr>
      <w:r w:rsidRPr="000D6CD8">
        <w:rPr>
          <w:b/>
          <w:color w:val="000000"/>
          <w:sz w:val="24"/>
          <w:szCs w:val="24"/>
        </w:rPr>
        <w:t>AD.</w:t>
      </w:r>
      <w:r w:rsidR="000D6CD8">
        <w:rPr>
          <w:b/>
          <w:color w:val="000000"/>
          <w:sz w:val="24"/>
          <w:szCs w:val="24"/>
        </w:rPr>
        <w:t>1</w:t>
      </w:r>
      <w:r w:rsidR="00DB758C" w:rsidRPr="000D6CD8">
        <w:rPr>
          <w:b/>
          <w:color w:val="000000"/>
          <w:sz w:val="24"/>
          <w:szCs w:val="24"/>
        </w:rPr>
        <w:t>.</w:t>
      </w:r>
      <w:r w:rsidR="00132AF0" w:rsidRPr="000D6CD8">
        <w:rPr>
          <w:b/>
          <w:color w:val="000000"/>
          <w:sz w:val="24"/>
          <w:szCs w:val="24"/>
        </w:rPr>
        <w:t xml:space="preserve"> </w:t>
      </w:r>
      <w:r w:rsidR="0006192E" w:rsidRPr="000D6CD8">
        <w:rPr>
          <w:b/>
          <w:color w:val="000000"/>
          <w:sz w:val="24"/>
          <w:szCs w:val="24"/>
        </w:rPr>
        <w:t xml:space="preserve"> Usvajanje Zapisnika s </w:t>
      </w:r>
      <w:r w:rsidR="00196F8F" w:rsidRPr="000D6CD8">
        <w:rPr>
          <w:b/>
          <w:color w:val="000000"/>
          <w:sz w:val="24"/>
          <w:szCs w:val="24"/>
        </w:rPr>
        <w:t xml:space="preserve"> </w:t>
      </w:r>
      <w:r w:rsidR="000D6CD8">
        <w:rPr>
          <w:b/>
          <w:color w:val="000000"/>
          <w:sz w:val="24"/>
          <w:szCs w:val="24"/>
        </w:rPr>
        <w:t>5</w:t>
      </w:r>
      <w:r w:rsidR="0006192E" w:rsidRPr="000D6CD8">
        <w:rPr>
          <w:b/>
          <w:color w:val="000000"/>
          <w:sz w:val="24"/>
          <w:szCs w:val="24"/>
        </w:rPr>
        <w:t>. sjednice Općinskog vijeća Općine Berek</w:t>
      </w:r>
    </w:p>
    <w:p w14:paraId="4C678E9F" w14:textId="77777777" w:rsidR="00665592" w:rsidRPr="000D6CD8" w:rsidRDefault="00665592" w:rsidP="00A920D0">
      <w:pPr>
        <w:suppressAutoHyphens w:val="0"/>
        <w:rPr>
          <w:b/>
          <w:color w:val="000000"/>
          <w:sz w:val="24"/>
          <w:szCs w:val="24"/>
        </w:rPr>
      </w:pPr>
    </w:p>
    <w:p w14:paraId="35A6CD3B" w14:textId="4D2F3245" w:rsidR="003B7D3B" w:rsidRDefault="0006192E" w:rsidP="008F419A">
      <w:pPr>
        <w:suppressAutoHyphens w:val="0"/>
        <w:ind w:firstLine="708"/>
        <w:rPr>
          <w:color w:val="000000"/>
          <w:sz w:val="24"/>
          <w:szCs w:val="24"/>
        </w:rPr>
      </w:pPr>
      <w:r w:rsidRPr="000D6CD8">
        <w:rPr>
          <w:color w:val="000000"/>
          <w:sz w:val="24"/>
          <w:szCs w:val="24"/>
        </w:rPr>
        <w:t>Predsjednik vijeća otvara rasprav</w:t>
      </w:r>
      <w:r w:rsidR="00665592">
        <w:rPr>
          <w:color w:val="000000"/>
          <w:sz w:val="24"/>
          <w:szCs w:val="24"/>
        </w:rPr>
        <w:t>u</w:t>
      </w:r>
      <w:r w:rsidRPr="000D6CD8">
        <w:rPr>
          <w:color w:val="000000"/>
          <w:sz w:val="24"/>
          <w:szCs w:val="24"/>
        </w:rPr>
        <w:t xml:space="preserve"> po ovoj točci dnevnog reda</w:t>
      </w:r>
      <w:r w:rsidR="005B2964" w:rsidRPr="000D6CD8">
        <w:rPr>
          <w:color w:val="000000"/>
          <w:sz w:val="24"/>
          <w:szCs w:val="24"/>
        </w:rPr>
        <w:t>.</w:t>
      </w:r>
    </w:p>
    <w:p w14:paraId="33B2B916" w14:textId="6289AC46" w:rsidR="000D6CD8" w:rsidRPr="000D6CD8" w:rsidRDefault="000D6CD8" w:rsidP="008F419A">
      <w:pPr>
        <w:suppressAutoHyphens w:val="0"/>
        <w:ind w:firstLine="708"/>
        <w:rPr>
          <w:color w:val="000000"/>
          <w:sz w:val="24"/>
          <w:szCs w:val="24"/>
        </w:rPr>
      </w:pPr>
      <w:r>
        <w:rPr>
          <w:color w:val="000000"/>
          <w:sz w:val="24"/>
          <w:szCs w:val="24"/>
        </w:rPr>
        <w:t>Za riječ se javlja vijećnik Varga govoreći kako su u zapisniku izbačene riječi</w:t>
      </w:r>
      <w:r w:rsidR="00665592">
        <w:rPr>
          <w:color w:val="000000"/>
          <w:sz w:val="24"/>
          <w:szCs w:val="24"/>
        </w:rPr>
        <w:t xml:space="preserve"> te </w:t>
      </w:r>
      <w:r>
        <w:rPr>
          <w:color w:val="000000"/>
          <w:sz w:val="24"/>
          <w:szCs w:val="24"/>
        </w:rPr>
        <w:t xml:space="preserve">da se uljepšavaju stvari. </w:t>
      </w:r>
      <w:r w:rsidR="00665592">
        <w:rPr>
          <w:color w:val="000000"/>
          <w:sz w:val="24"/>
          <w:szCs w:val="24"/>
        </w:rPr>
        <w:t>„N</w:t>
      </w:r>
      <w:r>
        <w:rPr>
          <w:color w:val="000000"/>
          <w:sz w:val="24"/>
          <w:szCs w:val="24"/>
        </w:rPr>
        <w:t>ije nigdje navedeno kako je načelnik rekao da sam ja strgao asfalt</w:t>
      </w:r>
      <w:r w:rsidR="00665592">
        <w:rPr>
          <w:color w:val="000000"/>
          <w:sz w:val="24"/>
          <w:szCs w:val="24"/>
        </w:rPr>
        <w:t>“ dodaje vijećnik Varga.</w:t>
      </w:r>
    </w:p>
    <w:p w14:paraId="5F0239F8" w14:textId="541A1E00" w:rsidR="0006192E" w:rsidRPr="000D6CD8" w:rsidRDefault="00196F8F" w:rsidP="00025594">
      <w:pPr>
        <w:ind w:firstLine="708"/>
        <w:jc w:val="both"/>
        <w:rPr>
          <w:color w:val="000000"/>
          <w:sz w:val="24"/>
          <w:szCs w:val="24"/>
        </w:rPr>
      </w:pPr>
      <w:r w:rsidRPr="000D6CD8">
        <w:rPr>
          <w:color w:val="000000"/>
          <w:sz w:val="24"/>
          <w:szCs w:val="24"/>
        </w:rPr>
        <w:t xml:space="preserve">Pošto se </w:t>
      </w:r>
      <w:r w:rsidR="000D6CD8">
        <w:rPr>
          <w:color w:val="000000"/>
          <w:sz w:val="24"/>
          <w:szCs w:val="24"/>
        </w:rPr>
        <w:t>više</w:t>
      </w:r>
      <w:r w:rsidRPr="000D6CD8">
        <w:rPr>
          <w:color w:val="000000"/>
          <w:sz w:val="24"/>
          <w:szCs w:val="24"/>
        </w:rPr>
        <w:t xml:space="preserve"> nitko ne javlja za riječ p</w:t>
      </w:r>
      <w:r w:rsidR="0006192E" w:rsidRPr="000D6CD8">
        <w:rPr>
          <w:color w:val="000000"/>
          <w:sz w:val="24"/>
          <w:szCs w:val="24"/>
        </w:rPr>
        <w:t>redsjednik vijeća Tomislav Šunjić daje zapisnik  na usvajanje.</w:t>
      </w:r>
    </w:p>
    <w:p w14:paraId="6C059322" w14:textId="56108A29" w:rsidR="000D6CD8" w:rsidRDefault="0006192E" w:rsidP="00527B5C">
      <w:pPr>
        <w:ind w:firstLine="708"/>
        <w:jc w:val="both"/>
        <w:rPr>
          <w:color w:val="000000"/>
          <w:sz w:val="24"/>
          <w:szCs w:val="24"/>
        </w:rPr>
      </w:pPr>
      <w:r w:rsidRPr="000D6CD8">
        <w:rPr>
          <w:color w:val="000000"/>
          <w:sz w:val="24"/>
          <w:szCs w:val="24"/>
        </w:rPr>
        <w:t xml:space="preserve">Bez rasprave, s </w:t>
      </w:r>
      <w:r w:rsidR="0073206F">
        <w:rPr>
          <w:color w:val="000000"/>
          <w:sz w:val="24"/>
          <w:szCs w:val="24"/>
        </w:rPr>
        <w:t>šest</w:t>
      </w:r>
      <w:r w:rsidRPr="000D6CD8">
        <w:rPr>
          <w:color w:val="000000"/>
          <w:sz w:val="24"/>
          <w:szCs w:val="24"/>
        </w:rPr>
        <w:t xml:space="preserve"> (</w:t>
      </w:r>
      <w:r w:rsidR="000D6CD8">
        <w:rPr>
          <w:color w:val="000000"/>
          <w:sz w:val="24"/>
          <w:szCs w:val="24"/>
        </w:rPr>
        <w:t>6</w:t>
      </w:r>
      <w:r w:rsidRPr="000D6CD8">
        <w:rPr>
          <w:color w:val="000000"/>
          <w:sz w:val="24"/>
          <w:szCs w:val="24"/>
        </w:rPr>
        <w:t>) glasova „ZA“</w:t>
      </w:r>
      <w:r w:rsidR="00BE2174" w:rsidRPr="000D6CD8">
        <w:rPr>
          <w:color w:val="000000"/>
          <w:sz w:val="24"/>
          <w:szCs w:val="24"/>
        </w:rPr>
        <w:t xml:space="preserve"> (</w:t>
      </w:r>
      <w:r w:rsidR="00BE2174" w:rsidRPr="000D6CD8">
        <w:rPr>
          <w:iCs/>
          <w:sz w:val="24"/>
          <w:szCs w:val="24"/>
        </w:rPr>
        <w:t xml:space="preserve"> Mirjana Mikulić, Davor Novak, Tomislav Šunjić,  Senka Jambrišak, Zvonko </w:t>
      </w:r>
      <w:proofErr w:type="spellStart"/>
      <w:r w:rsidR="00BE2174" w:rsidRPr="000D6CD8">
        <w:rPr>
          <w:iCs/>
          <w:sz w:val="24"/>
          <w:szCs w:val="24"/>
        </w:rPr>
        <w:t>Barilarić</w:t>
      </w:r>
      <w:proofErr w:type="spellEnd"/>
      <w:r w:rsidR="00BE2174" w:rsidRPr="000D6CD8">
        <w:rPr>
          <w:iCs/>
          <w:sz w:val="24"/>
          <w:szCs w:val="24"/>
        </w:rPr>
        <w:t xml:space="preserve"> i Momčilo Branković) i jednim glasom (1) „PROTIV“ ( </w:t>
      </w:r>
      <w:r w:rsidR="00BE2174">
        <w:rPr>
          <w:iCs/>
          <w:sz w:val="24"/>
          <w:szCs w:val="24"/>
        </w:rPr>
        <w:t>Tomislav Varga</w:t>
      </w:r>
      <w:r w:rsidR="00BE2174" w:rsidRPr="000D6CD8">
        <w:rPr>
          <w:iCs/>
          <w:sz w:val="24"/>
          <w:szCs w:val="24"/>
        </w:rPr>
        <w:t xml:space="preserve">) </w:t>
      </w:r>
      <w:r w:rsidR="00BE2174" w:rsidRPr="000D6CD8">
        <w:rPr>
          <w:color w:val="000000"/>
          <w:sz w:val="24"/>
          <w:szCs w:val="24"/>
        </w:rPr>
        <w:t xml:space="preserve">usvojen je   </w:t>
      </w:r>
    </w:p>
    <w:p w14:paraId="3B76F8F9" w14:textId="77777777" w:rsidR="000D6CD8" w:rsidRDefault="000D6CD8" w:rsidP="00527B5C">
      <w:pPr>
        <w:ind w:firstLine="708"/>
        <w:jc w:val="both"/>
        <w:rPr>
          <w:color w:val="000000"/>
          <w:sz w:val="24"/>
          <w:szCs w:val="24"/>
        </w:rPr>
      </w:pPr>
    </w:p>
    <w:p w14:paraId="248B233F" w14:textId="56A2F330" w:rsidR="00F163A3" w:rsidRPr="000D6CD8" w:rsidRDefault="0006192E" w:rsidP="00665592">
      <w:pPr>
        <w:ind w:firstLine="708"/>
        <w:jc w:val="center"/>
        <w:rPr>
          <w:b/>
          <w:color w:val="000000"/>
          <w:sz w:val="24"/>
          <w:szCs w:val="24"/>
        </w:rPr>
      </w:pPr>
      <w:r w:rsidRPr="000D6CD8">
        <w:rPr>
          <w:color w:val="000000"/>
          <w:sz w:val="24"/>
          <w:szCs w:val="24"/>
        </w:rPr>
        <w:t>„</w:t>
      </w:r>
      <w:r w:rsidRPr="000D6CD8">
        <w:rPr>
          <w:b/>
          <w:color w:val="000000"/>
          <w:sz w:val="24"/>
          <w:szCs w:val="24"/>
        </w:rPr>
        <w:t xml:space="preserve">Zapisnik s </w:t>
      </w:r>
      <w:r w:rsidR="000D6CD8">
        <w:rPr>
          <w:b/>
          <w:color w:val="000000"/>
          <w:sz w:val="24"/>
          <w:szCs w:val="24"/>
        </w:rPr>
        <w:t>5</w:t>
      </w:r>
      <w:r w:rsidRPr="000D6CD8">
        <w:rPr>
          <w:b/>
          <w:color w:val="000000"/>
          <w:sz w:val="24"/>
          <w:szCs w:val="24"/>
        </w:rPr>
        <w:t>. sjednice Općinskog vijeća Općine Berek“</w:t>
      </w:r>
    </w:p>
    <w:p w14:paraId="35F1CB73" w14:textId="445858A5" w:rsidR="0006192E" w:rsidRPr="000D6CD8" w:rsidRDefault="0006192E" w:rsidP="0006192E">
      <w:pPr>
        <w:jc w:val="center"/>
        <w:rPr>
          <w:i/>
          <w:iCs/>
          <w:color w:val="000000"/>
          <w:sz w:val="24"/>
          <w:szCs w:val="24"/>
        </w:rPr>
      </w:pPr>
      <w:r w:rsidRPr="000D6CD8">
        <w:rPr>
          <w:i/>
          <w:iCs/>
          <w:color w:val="000000"/>
          <w:sz w:val="24"/>
          <w:szCs w:val="24"/>
        </w:rPr>
        <w:t xml:space="preserve">(Zapisnik s </w:t>
      </w:r>
      <w:r w:rsidR="000D6CD8">
        <w:rPr>
          <w:i/>
          <w:iCs/>
          <w:color w:val="000000"/>
          <w:sz w:val="24"/>
          <w:szCs w:val="24"/>
        </w:rPr>
        <w:t>5</w:t>
      </w:r>
      <w:r w:rsidRPr="000D6CD8">
        <w:rPr>
          <w:i/>
          <w:iCs/>
          <w:color w:val="000000"/>
          <w:sz w:val="24"/>
          <w:szCs w:val="24"/>
        </w:rPr>
        <w:t xml:space="preserve">. sjednice Općinskog vijeća Općine Berek nalazi se u privitku ovog zapisnika </w:t>
      </w:r>
      <w:r w:rsidR="00C942A6" w:rsidRPr="000D6CD8">
        <w:rPr>
          <w:i/>
          <w:iCs/>
          <w:color w:val="000000"/>
          <w:sz w:val="24"/>
          <w:szCs w:val="24"/>
        </w:rPr>
        <w:t xml:space="preserve"> i čini njegov sastavni dio)</w:t>
      </w:r>
    </w:p>
    <w:p w14:paraId="4522F37A" w14:textId="77777777" w:rsidR="00665592" w:rsidRDefault="00665592" w:rsidP="00665592">
      <w:pPr>
        <w:suppressAutoHyphens w:val="0"/>
        <w:rPr>
          <w:color w:val="000000"/>
          <w:sz w:val="24"/>
          <w:szCs w:val="24"/>
        </w:rPr>
      </w:pPr>
    </w:p>
    <w:p w14:paraId="377F359C" w14:textId="2792C882" w:rsidR="00C942A6" w:rsidRDefault="008C5557" w:rsidP="00665592">
      <w:pPr>
        <w:suppressAutoHyphens w:val="0"/>
        <w:rPr>
          <w:b/>
          <w:color w:val="000000"/>
          <w:sz w:val="24"/>
          <w:szCs w:val="24"/>
        </w:rPr>
      </w:pPr>
      <w:r w:rsidRPr="000D6CD8">
        <w:rPr>
          <w:b/>
          <w:color w:val="000000"/>
          <w:sz w:val="24"/>
          <w:szCs w:val="24"/>
        </w:rPr>
        <w:t>AD.</w:t>
      </w:r>
      <w:r w:rsidR="00BE2174">
        <w:rPr>
          <w:b/>
          <w:color w:val="000000"/>
          <w:sz w:val="24"/>
          <w:szCs w:val="24"/>
        </w:rPr>
        <w:t>2</w:t>
      </w:r>
      <w:r w:rsidR="008249F9" w:rsidRPr="000D6CD8">
        <w:rPr>
          <w:b/>
          <w:color w:val="000000"/>
          <w:sz w:val="24"/>
          <w:szCs w:val="24"/>
        </w:rPr>
        <w:t>.</w:t>
      </w:r>
      <w:r w:rsidR="00EC1A5C" w:rsidRPr="000D6CD8">
        <w:rPr>
          <w:b/>
          <w:color w:val="000000"/>
          <w:sz w:val="24"/>
          <w:szCs w:val="24"/>
        </w:rPr>
        <w:t xml:space="preserve"> </w:t>
      </w:r>
      <w:r w:rsidR="00BE2174">
        <w:rPr>
          <w:b/>
          <w:color w:val="000000"/>
          <w:sz w:val="24"/>
          <w:szCs w:val="24"/>
        </w:rPr>
        <w:t>Analiza stanja sustava civilne zaštite općine Berek za 2024. i 2025.godinu</w:t>
      </w:r>
      <w:r w:rsidR="0073206F">
        <w:rPr>
          <w:b/>
          <w:color w:val="000000"/>
          <w:sz w:val="24"/>
          <w:szCs w:val="24"/>
        </w:rPr>
        <w:t xml:space="preserve"> </w:t>
      </w:r>
    </w:p>
    <w:p w14:paraId="4B02F696" w14:textId="77777777" w:rsidR="0073206F" w:rsidRPr="000D6CD8" w:rsidRDefault="0073206F" w:rsidP="00C942A6">
      <w:pPr>
        <w:suppressAutoHyphens w:val="0"/>
        <w:ind w:left="142"/>
        <w:rPr>
          <w:b/>
          <w:sz w:val="24"/>
          <w:szCs w:val="24"/>
        </w:rPr>
      </w:pPr>
    </w:p>
    <w:p w14:paraId="4BFBE235" w14:textId="4B667B51" w:rsidR="0073206F" w:rsidRDefault="00C942A6" w:rsidP="00665592">
      <w:pPr>
        <w:ind w:firstLine="708"/>
        <w:jc w:val="both"/>
        <w:rPr>
          <w:color w:val="000000"/>
          <w:sz w:val="24"/>
          <w:szCs w:val="24"/>
        </w:rPr>
      </w:pPr>
      <w:r w:rsidRPr="000D6CD8">
        <w:rPr>
          <w:color w:val="000000"/>
          <w:sz w:val="24"/>
          <w:szCs w:val="24"/>
        </w:rPr>
        <w:t xml:space="preserve">Tomislav Šunjić započinje s </w:t>
      </w:r>
      <w:r w:rsidR="0073206F">
        <w:rPr>
          <w:color w:val="000000"/>
          <w:sz w:val="24"/>
          <w:szCs w:val="24"/>
        </w:rPr>
        <w:t>drugom</w:t>
      </w:r>
      <w:r w:rsidRPr="000D6CD8">
        <w:rPr>
          <w:color w:val="000000"/>
          <w:sz w:val="24"/>
          <w:szCs w:val="24"/>
        </w:rPr>
        <w:t xml:space="preserve"> točkom dnevnog reda</w:t>
      </w:r>
      <w:r w:rsidR="00247A2B" w:rsidRPr="000D6CD8">
        <w:rPr>
          <w:color w:val="000000"/>
          <w:sz w:val="24"/>
          <w:szCs w:val="24"/>
        </w:rPr>
        <w:t xml:space="preserve">, te </w:t>
      </w:r>
      <w:r w:rsidR="0073206F">
        <w:rPr>
          <w:color w:val="000000"/>
          <w:sz w:val="24"/>
          <w:szCs w:val="24"/>
        </w:rPr>
        <w:t>otvara r</w:t>
      </w:r>
      <w:r w:rsidR="00665592">
        <w:rPr>
          <w:color w:val="000000"/>
          <w:sz w:val="24"/>
          <w:szCs w:val="24"/>
        </w:rPr>
        <w:t>aspravu</w:t>
      </w:r>
      <w:r w:rsidR="0073206F">
        <w:rPr>
          <w:color w:val="000000"/>
          <w:sz w:val="24"/>
          <w:szCs w:val="24"/>
        </w:rPr>
        <w:t xml:space="preserve"> po ovoj točci dnevnog reda. </w:t>
      </w:r>
    </w:p>
    <w:p w14:paraId="36C93AD5" w14:textId="3595BDE0" w:rsidR="00132AF0" w:rsidRPr="000D6CD8" w:rsidRDefault="008249F9" w:rsidP="0073206F">
      <w:pPr>
        <w:ind w:firstLine="142"/>
        <w:jc w:val="both"/>
        <w:rPr>
          <w:color w:val="000000"/>
          <w:sz w:val="24"/>
          <w:szCs w:val="24"/>
        </w:rPr>
      </w:pPr>
      <w:r w:rsidRPr="000D6CD8">
        <w:rPr>
          <w:color w:val="000000"/>
          <w:sz w:val="24"/>
          <w:szCs w:val="24"/>
        </w:rPr>
        <w:t xml:space="preserve"> </w:t>
      </w:r>
      <w:r w:rsidR="00665592">
        <w:rPr>
          <w:color w:val="000000"/>
          <w:sz w:val="24"/>
          <w:szCs w:val="24"/>
        </w:rPr>
        <w:tab/>
      </w:r>
      <w:r w:rsidRPr="000D6CD8">
        <w:rPr>
          <w:color w:val="000000"/>
          <w:sz w:val="24"/>
          <w:szCs w:val="24"/>
        </w:rPr>
        <w:t>Pošto se nitko ne javlja za riječ daje na glasanje.</w:t>
      </w:r>
    </w:p>
    <w:p w14:paraId="032E4C20" w14:textId="77777777" w:rsidR="0073206F" w:rsidRDefault="007167F7" w:rsidP="0073206F">
      <w:pPr>
        <w:ind w:firstLine="708"/>
        <w:jc w:val="both"/>
        <w:rPr>
          <w:color w:val="000000"/>
          <w:sz w:val="24"/>
          <w:szCs w:val="24"/>
        </w:rPr>
      </w:pPr>
      <w:r w:rsidRPr="000D6CD8">
        <w:rPr>
          <w:color w:val="000000"/>
          <w:sz w:val="24"/>
          <w:szCs w:val="24"/>
        </w:rPr>
        <w:tab/>
      </w:r>
    </w:p>
    <w:p w14:paraId="1D1749D9" w14:textId="4CA1FFFC" w:rsidR="0073206F" w:rsidRDefault="0073206F" w:rsidP="0073206F">
      <w:pPr>
        <w:ind w:firstLine="708"/>
        <w:jc w:val="both"/>
        <w:rPr>
          <w:color w:val="000000"/>
          <w:sz w:val="24"/>
          <w:szCs w:val="24"/>
        </w:rPr>
      </w:pPr>
      <w:r>
        <w:rPr>
          <w:color w:val="000000"/>
          <w:sz w:val="24"/>
          <w:szCs w:val="24"/>
        </w:rPr>
        <w:t xml:space="preserve">Bez rasprave </w:t>
      </w:r>
      <w:r w:rsidR="00132AF0" w:rsidRPr="000D6CD8">
        <w:rPr>
          <w:color w:val="000000"/>
          <w:sz w:val="24"/>
          <w:szCs w:val="24"/>
        </w:rPr>
        <w:t xml:space="preserve"> „ZA“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jednim glasom (1) „PROTIV“ ( </w:t>
      </w:r>
      <w:r>
        <w:rPr>
          <w:iCs/>
          <w:sz w:val="24"/>
          <w:szCs w:val="24"/>
        </w:rPr>
        <w:t>Tomislav Varga</w:t>
      </w:r>
      <w:r w:rsidRPr="000D6CD8">
        <w:rPr>
          <w:iCs/>
          <w:sz w:val="24"/>
          <w:szCs w:val="24"/>
        </w:rPr>
        <w:t xml:space="preserve">) </w:t>
      </w:r>
      <w:r w:rsidRPr="000D6CD8">
        <w:rPr>
          <w:color w:val="000000"/>
          <w:sz w:val="24"/>
          <w:szCs w:val="24"/>
        </w:rPr>
        <w:t>usvojen</w:t>
      </w:r>
      <w:r w:rsidR="00665592">
        <w:rPr>
          <w:color w:val="000000"/>
          <w:sz w:val="24"/>
          <w:szCs w:val="24"/>
        </w:rPr>
        <w:t>a</w:t>
      </w:r>
      <w:r w:rsidRPr="000D6CD8">
        <w:rPr>
          <w:color w:val="000000"/>
          <w:sz w:val="24"/>
          <w:szCs w:val="24"/>
        </w:rPr>
        <w:t xml:space="preserve"> je   </w:t>
      </w:r>
    </w:p>
    <w:p w14:paraId="75B2BBB1" w14:textId="77777777" w:rsidR="00132AF0" w:rsidRPr="000D6CD8" w:rsidRDefault="00132AF0" w:rsidP="00665592">
      <w:pPr>
        <w:jc w:val="center"/>
        <w:rPr>
          <w:color w:val="000000"/>
          <w:sz w:val="24"/>
          <w:szCs w:val="24"/>
        </w:rPr>
      </w:pPr>
    </w:p>
    <w:p w14:paraId="35CACB85" w14:textId="1D0EE914" w:rsidR="00132AF0" w:rsidRPr="000D6CD8" w:rsidRDefault="008249F9" w:rsidP="00665592">
      <w:pPr>
        <w:jc w:val="center"/>
        <w:rPr>
          <w:color w:val="000000"/>
          <w:sz w:val="24"/>
          <w:szCs w:val="24"/>
        </w:rPr>
      </w:pPr>
      <w:r w:rsidRPr="000D6CD8">
        <w:rPr>
          <w:b/>
          <w:color w:val="000000"/>
          <w:sz w:val="24"/>
          <w:szCs w:val="24"/>
        </w:rPr>
        <w:t>„</w:t>
      </w:r>
      <w:r w:rsidR="009B3632">
        <w:rPr>
          <w:b/>
          <w:color w:val="000000"/>
          <w:sz w:val="24"/>
          <w:szCs w:val="24"/>
        </w:rPr>
        <w:t>Analiza stanja sustava civilne zaštite općine Berek</w:t>
      </w:r>
      <w:r w:rsidRPr="000D6CD8">
        <w:rPr>
          <w:b/>
          <w:color w:val="000000"/>
          <w:sz w:val="24"/>
          <w:szCs w:val="24"/>
        </w:rPr>
        <w:t xml:space="preserve"> za</w:t>
      </w:r>
      <w:r w:rsidR="009B3632">
        <w:rPr>
          <w:b/>
          <w:color w:val="000000"/>
          <w:sz w:val="24"/>
          <w:szCs w:val="24"/>
        </w:rPr>
        <w:t xml:space="preserve"> 2024. i </w:t>
      </w:r>
      <w:r w:rsidRPr="000D6CD8">
        <w:rPr>
          <w:b/>
          <w:color w:val="000000"/>
          <w:sz w:val="24"/>
          <w:szCs w:val="24"/>
        </w:rPr>
        <w:t xml:space="preserve"> 2025.godinu</w:t>
      </w:r>
      <w:r w:rsidR="00665592">
        <w:rPr>
          <w:b/>
          <w:i/>
          <w:sz w:val="24"/>
          <w:szCs w:val="24"/>
        </w:rPr>
        <w:t>“</w:t>
      </w:r>
    </w:p>
    <w:p w14:paraId="3FEE7E9D" w14:textId="6E11450C" w:rsidR="00132AF0" w:rsidRDefault="00132AF0" w:rsidP="007167F7">
      <w:pPr>
        <w:jc w:val="center"/>
        <w:rPr>
          <w:i/>
          <w:iCs/>
          <w:color w:val="000000"/>
          <w:sz w:val="24"/>
          <w:szCs w:val="24"/>
        </w:rPr>
      </w:pPr>
      <w:r w:rsidRPr="000D6CD8">
        <w:rPr>
          <w:i/>
          <w:iCs/>
          <w:sz w:val="24"/>
          <w:szCs w:val="24"/>
        </w:rPr>
        <w:t>(</w:t>
      </w:r>
      <w:r w:rsidR="009B3632">
        <w:rPr>
          <w:i/>
          <w:iCs/>
          <w:sz w:val="24"/>
          <w:szCs w:val="24"/>
        </w:rPr>
        <w:t>Analiz</w:t>
      </w:r>
      <w:r w:rsidR="00665592">
        <w:rPr>
          <w:i/>
          <w:iCs/>
          <w:sz w:val="24"/>
          <w:szCs w:val="24"/>
        </w:rPr>
        <w:t>a</w:t>
      </w:r>
      <w:r w:rsidR="009B3632">
        <w:rPr>
          <w:i/>
          <w:iCs/>
          <w:sz w:val="24"/>
          <w:szCs w:val="24"/>
        </w:rPr>
        <w:t xml:space="preserve"> stanja sustava civilne zaštite općine Berek za 2024. i 2025.godinu</w:t>
      </w:r>
      <w:r w:rsidR="008249F9" w:rsidRPr="000D6CD8">
        <w:rPr>
          <w:b/>
          <w:i/>
          <w:iCs/>
          <w:sz w:val="24"/>
          <w:szCs w:val="24"/>
        </w:rPr>
        <w:t xml:space="preserve"> </w:t>
      </w:r>
      <w:r w:rsidRPr="000D6CD8">
        <w:rPr>
          <w:i/>
          <w:iCs/>
          <w:color w:val="000000"/>
          <w:sz w:val="24"/>
          <w:szCs w:val="24"/>
        </w:rPr>
        <w:t>nalazi se u privitku ovog zapisnika  i čini njegov sastavni dio)</w:t>
      </w:r>
    </w:p>
    <w:p w14:paraId="108DB379" w14:textId="77777777" w:rsidR="005A0453" w:rsidRPr="000D6CD8" w:rsidRDefault="005A0453" w:rsidP="007167F7">
      <w:pPr>
        <w:jc w:val="center"/>
        <w:rPr>
          <w:i/>
          <w:iCs/>
          <w:color w:val="000000"/>
          <w:sz w:val="24"/>
          <w:szCs w:val="24"/>
        </w:rPr>
      </w:pPr>
    </w:p>
    <w:p w14:paraId="3D696844" w14:textId="0ED86E13" w:rsidR="00E830F0" w:rsidRPr="000D6CD8" w:rsidRDefault="00132AF0" w:rsidP="00C942A6">
      <w:pPr>
        <w:jc w:val="both"/>
        <w:rPr>
          <w:color w:val="000000"/>
          <w:sz w:val="24"/>
          <w:szCs w:val="24"/>
        </w:rPr>
      </w:pPr>
      <w:r w:rsidRPr="000D6CD8">
        <w:rPr>
          <w:color w:val="000000"/>
          <w:sz w:val="24"/>
          <w:szCs w:val="24"/>
        </w:rPr>
        <w:tab/>
      </w:r>
    </w:p>
    <w:p w14:paraId="0FD1D64B" w14:textId="3D9FB906" w:rsidR="00132AF0" w:rsidRDefault="000F0EE9" w:rsidP="00132AF0">
      <w:pPr>
        <w:suppressAutoHyphens w:val="0"/>
        <w:jc w:val="both"/>
        <w:rPr>
          <w:b/>
          <w:color w:val="000000"/>
          <w:sz w:val="24"/>
          <w:szCs w:val="24"/>
        </w:rPr>
      </w:pPr>
      <w:r w:rsidRPr="000D6CD8">
        <w:rPr>
          <w:b/>
          <w:color w:val="000000"/>
          <w:sz w:val="24"/>
          <w:szCs w:val="24"/>
        </w:rPr>
        <w:t>AD.</w:t>
      </w:r>
      <w:r w:rsidR="009B3632">
        <w:rPr>
          <w:b/>
          <w:color w:val="000000"/>
          <w:sz w:val="24"/>
          <w:szCs w:val="24"/>
        </w:rPr>
        <w:t>3</w:t>
      </w:r>
      <w:r w:rsidR="005A0453">
        <w:rPr>
          <w:b/>
          <w:color w:val="000000"/>
          <w:sz w:val="24"/>
          <w:szCs w:val="24"/>
        </w:rPr>
        <w:t xml:space="preserve">. </w:t>
      </w:r>
      <w:r w:rsidR="009B3632">
        <w:rPr>
          <w:b/>
          <w:color w:val="000000"/>
          <w:sz w:val="24"/>
          <w:szCs w:val="24"/>
        </w:rPr>
        <w:t>Odluka o raspoređivanju</w:t>
      </w:r>
      <w:r w:rsidR="00665592">
        <w:rPr>
          <w:b/>
          <w:color w:val="000000"/>
          <w:sz w:val="24"/>
          <w:szCs w:val="24"/>
        </w:rPr>
        <w:t xml:space="preserve"> sredstava</w:t>
      </w:r>
      <w:r w:rsidR="009B3632">
        <w:rPr>
          <w:b/>
          <w:color w:val="000000"/>
          <w:sz w:val="24"/>
          <w:szCs w:val="24"/>
        </w:rPr>
        <w:t xml:space="preserve"> za redovito godišnje financiranje poli</w:t>
      </w:r>
      <w:r w:rsidR="005A0453">
        <w:rPr>
          <w:b/>
          <w:color w:val="000000"/>
          <w:sz w:val="24"/>
          <w:szCs w:val="24"/>
        </w:rPr>
        <w:t>ti</w:t>
      </w:r>
      <w:r w:rsidR="009B3632">
        <w:rPr>
          <w:b/>
          <w:color w:val="000000"/>
          <w:sz w:val="24"/>
          <w:szCs w:val="24"/>
        </w:rPr>
        <w:t>čkih stranaka i nezavi</w:t>
      </w:r>
      <w:r w:rsidR="005A0453">
        <w:rPr>
          <w:b/>
          <w:color w:val="000000"/>
          <w:sz w:val="24"/>
          <w:szCs w:val="24"/>
        </w:rPr>
        <w:t>snih vijećnika u 2026.godini</w:t>
      </w:r>
    </w:p>
    <w:p w14:paraId="31858970" w14:textId="77777777" w:rsidR="005A0453" w:rsidRPr="000D6CD8" w:rsidRDefault="005A0453" w:rsidP="00132AF0">
      <w:pPr>
        <w:suppressAutoHyphens w:val="0"/>
        <w:jc w:val="both"/>
        <w:rPr>
          <w:b/>
          <w:sz w:val="24"/>
          <w:szCs w:val="24"/>
        </w:rPr>
      </w:pPr>
    </w:p>
    <w:p w14:paraId="4DF6F915" w14:textId="77777777" w:rsidR="00665592" w:rsidRDefault="00FB069E" w:rsidP="00665592">
      <w:pPr>
        <w:suppressAutoHyphens w:val="0"/>
        <w:ind w:firstLine="708"/>
        <w:jc w:val="both"/>
        <w:rPr>
          <w:color w:val="000000"/>
          <w:sz w:val="24"/>
          <w:szCs w:val="24"/>
        </w:rPr>
      </w:pPr>
      <w:r w:rsidRPr="000D6CD8">
        <w:rPr>
          <w:color w:val="000000"/>
          <w:sz w:val="24"/>
          <w:szCs w:val="24"/>
        </w:rPr>
        <w:t>Tomislav Šunjić započinj</w:t>
      </w:r>
      <w:r w:rsidR="0015019C" w:rsidRPr="000D6CD8">
        <w:rPr>
          <w:color w:val="000000"/>
          <w:sz w:val="24"/>
          <w:szCs w:val="24"/>
        </w:rPr>
        <w:t xml:space="preserve">e s </w:t>
      </w:r>
      <w:r w:rsidR="005A0453">
        <w:rPr>
          <w:color w:val="000000"/>
          <w:sz w:val="24"/>
          <w:szCs w:val="24"/>
        </w:rPr>
        <w:t>trećom</w:t>
      </w:r>
      <w:r w:rsidR="0015019C" w:rsidRPr="000D6CD8">
        <w:rPr>
          <w:color w:val="000000"/>
          <w:sz w:val="24"/>
          <w:szCs w:val="24"/>
        </w:rPr>
        <w:t xml:space="preserve"> točkom dnevnog reda</w:t>
      </w:r>
      <w:r w:rsidR="008249F9" w:rsidRPr="000D6CD8">
        <w:rPr>
          <w:color w:val="000000"/>
          <w:sz w:val="24"/>
          <w:szCs w:val="24"/>
        </w:rPr>
        <w:t xml:space="preserve">, </w:t>
      </w:r>
      <w:r w:rsidR="005A0453">
        <w:rPr>
          <w:color w:val="000000"/>
          <w:sz w:val="24"/>
          <w:szCs w:val="24"/>
        </w:rPr>
        <w:t xml:space="preserve">te ukratko obrazlaže Odluku, napominje da je to zakonska obaveza. Otvara raspravu po ovoj točci dnevnog reda. </w:t>
      </w:r>
    </w:p>
    <w:p w14:paraId="56C4A7F9" w14:textId="3389F133" w:rsidR="008249F9" w:rsidRPr="000D6CD8" w:rsidRDefault="005A0453" w:rsidP="00665592">
      <w:pPr>
        <w:suppressAutoHyphens w:val="0"/>
        <w:ind w:firstLine="708"/>
        <w:jc w:val="both"/>
        <w:rPr>
          <w:color w:val="000000"/>
          <w:sz w:val="24"/>
          <w:szCs w:val="24"/>
        </w:rPr>
      </w:pPr>
      <w:r>
        <w:rPr>
          <w:color w:val="000000"/>
          <w:sz w:val="24"/>
          <w:szCs w:val="24"/>
        </w:rPr>
        <w:t>Pošto se nitko ne javlja za riječ daje na glasanje.</w:t>
      </w:r>
    </w:p>
    <w:p w14:paraId="328F373D" w14:textId="77777777" w:rsidR="005A0453" w:rsidRDefault="005A0453" w:rsidP="00527B5C">
      <w:pPr>
        <w:suppressAutoHyphens w:val="0"/>
        <w:ind w:firstLine="708"/>
        <w:jc w:val="both"/>
        <w:rPr>
          <w:sz w:val="24"/>
          <w:szCs w:val="24"/>
        </w:rPr>
      </w:pPr>
    </w:p>
    <w:p w14:paraId="384A2CC1" w14:textId="16BE8661" w:rsidR="00E02FBD" w:rsidRPr="000D6CD8" w:rsidRDefault="00D9380D" w:rsidP="00527B5C">
      <w:pPr>
        <w:suppressAutoHyphens w:val="0"/>
        <w:ind w:firstLine="708"/>
        <w:jc w:val="both"/>
        <w:rPr>
          <w:iCs/>
          <w:sz w:val="24"/>
          <w:szCs w:val="24"/>
        </w:rPr>
      </w:pPr>
      <w:r w:rsidRPr="000D6CD8">
        <w:rPr>
          <w:sz w:val="24"/>
          <w:szCs w:val="24"/>
        </w:rPr>
        <w:lastRenderedPageBreak/>
        <w:t xml:space="preserve"> </w:t>
      </w:r>
      <w:r w:rsidR="001D34B0" w:rsidRPr="000D6CD8">
        <w:rPr>
          <w:sz w:val="24"/>
          <w:szCs w:val="24"/>
        </w:rPr>
        <w:t>S</w:t>
      </w:r>
      <w:r w:rsidR="00665592">
        <w:rPr>
          <w:sz w:val="24"/>
          <w:szCs w:val="24"/>
        </w:rPr>
        <w:t>a</w:t>
      </w:r>
      <w:r w:rsidR="00956D13" w:rsidRPr="000D6CD8">
        <w:rPr>
          <w:color w:val="000000"/>
          <w:sz w:val="24"/>
          <w:szCs w:val="24"/>
        </w:rPr>
        <w:t xml:space="preserve"> </w:t>
      </w:r>
      <w:r w:rsidR="005A0453">
        <w:rPr>
          <w:color w:val="000000"/>
          <w:sz w:val="24"/>
          <w:szCs w:val="24"/>
        </w:rPr>
        <w:t>sedam</w:t>
      </w:r>
      <w:r w:rsidR="00423F76" w:rsidRPr="000D6CD8">
        <w:rPr>
          <w:color w:val="000000"/>
          <w:sz w:val="24"/>
          <w:szCs w:val="24"/>
        </w:rPr>
        <w:t xml:space="preserve"> </w:t>
      </w:r>
      <w:r w:rsidR="00956D13" w:rsidRPr="000D6CD8">
        <w:rPr>
          <w:color w:val="000000"/>
          <w:sz w:val="24"/>
          <w:szCs w:val="24"/>
        </w:rPr>
        <w:t>(</w:t>
      </w:r>
      <w:r w:rsidR="005A0453">
        <w:rPr>
          <w:color w:val="000000"/>
          <w:sz w:val="24"/>
          <w:szCs w:val="24"/>
        </w:rPr>
        <w:t>7</w:t>
      </w:r>
      <w:r w:rsidR="00956D13" w:rsidRPr="000D6CD8">
        <w:rPr>
          <w:color w:val="000000"/>
          <w:sz w:val="24"/>
          <w:szCs w:val="24"/>
        </w:rPr>
        <w:t>) glasova „ZA“</w:t>
      </w:r>
      <w:r w:rsidR="00E02FBD" w:rsidRPr="000D6CD8">
        <w:rPr>
          <w:iCs/>
          <w:sz w:val="24"/>
          <w:szCs w:val="24"/>
        </w:rPr>
        <w:t xml:space="preserve">  Mirjana Mikulić, Davor Novak,  Tomislav Šunjić,</w:t>
      </w:r>
      <w:r w:rsidR="00453B89" w:rsidRPr="000D6CD8">
        <w:rPr>
          <w:iCs/>
          <w:sz w:val="24"/>
          <w:szCs w:val="24"/>
        </w:rPr>
        <w:t xml:space="preserve"> </w:t>
      </w:r>
      <w:r w:rsidR="001D34B0" w:rsidRPr="000D6CD8">
        <w:rPr>
          <w:iCs/>
          <w:sz w:val="24"/>
          <w:szCs w:val="24"/>
        </w:rPr>
        <w:t xml:space="preserve">Zvonko </w:t>
      </w:r>
      <w:proofErr w:type="spellStart"/>
      <w:r w:rsidR="00A743B0" w:rsidRPr="000D6CD8">
        <w:rPr>
          <w:iCs/>
          <w:sz w:val="24"/>
          <w:szCs w:val="24"/>
        </w:rPr>
        <w:t>Barilarić</w:t>
      </w:r>
      <w:proofErr w:type="spellEnd"/>
      <w:r w:rsidR="00A743B0" w:rsidRPr="000D6CD8">
        <w:rPr>
          <w:iCs/>
          <w:sz w:val="24"/>
          <w:szCs w:val="24"/>
        </w:rPr>
        <w:t xml:space="preserve"> </w:t>
      </w:r>
      <w:r w:rsidR="00423F76" w:rsidRPr="000D6CD8">
        <w:rPr>
          <w:iCs/>
          <w:sz w:val="24"/>
          <w:szCs w:val="24"/>
        </w:rPr>
        <w:t>,</w:t>
      </w:r>
      <w:r w:rsidR="00A743B0" w:rsidRPr="000D6CD8">
        <w:rPr>
          <w:iCs/>
          <w:sz w:val="24"/>
          <w:szCs w:val="24"/>
        </w:rPr>
        <w:t xml:space="preserve"> Senka Jambrišak</w:t>
      </w:r>
      <w:r w:rsidR="005A0453">
        <w:rPr>
          <w:iCs/>
          <w:sz w:val="24"/>
          <w:szCs w:val="24"/>
        </w:rPr>
        <w:t xml:space="preserve">, </w:t>
      </w:r>
      <w:r w:rsidR="00423F76" w:rsidRPr="000D6CD8">
        <w:rPr>
          <w:iCs/>
          <w:sz w:val="24"/>
          <w:szCs w:val="24"/>
        </w:rPr>
        <w:t>Momčilo Branković</w:t>
      </w:r>
      <w:r w:rsidR="005A0453">
        <w:rPr>
          <w:iCs/>
          <w:sz w:val="24"/>
          <w:szCs w:val="24"/>
        </w:rPr>
        <w:t>i Tomislav Varga)</w:t>
      </w:r>
      <w:r w:rsidR="00A743B0" w:rsidRPr="000D6CD8">
        <w:rPr>
          <w:iCs/>
          <w:sz w:val="24"/>
          <w:szCs w:val="24"/>
        </w:rPr>
        <w:t xml:space="preserve"> usvojen</w:t>
      </w:r>
      <w:r w:rsidR="00E1311B">
        <w:rPr>
          <w:iCs/>
          <w:sz w:val="24"/>
          <w:szCs w:val="24"/>
        </w:rPr>
        <w:t>a</w:t>
      </w:r>
      <w:r w:rsidR="00E02FBD" w:rsidRPr="000D6CD8">
        <w:rPr>
          <w:iCs/>
          <w:sz w:val="24"/>
          <w:szCs w:val="24"/>
        </w:rPr>
        <w:t xml:space="preserve"> je </w:t>
      </w:r>
    </w:p>
    <w:p w14:paraId="5B2C57B0" w14:textId="75B61996" w:rsidR="00E02FBD" w:rsidRPr="00665592" w:rsidRDefault="001D34B0" w:rsidP="00665592">
      <w:pPr>
        <w:spacing w:before="240"/>
        <w:jc w:val="center"/>
        <w:rPr>
          <w:b/>
          <w:color w:val="000000"/>
          <w:sz w:val="24"/>
          <w:szCs w:val="24"/>
        </w:rPr>
      </w:pPr>
      <w:r w:rsidRPr="000D6CD8">
        <w:rPr>
          <w:b/>
          <w:sz w:val="24"/>
          <w:szCs w:val="24"/>
        </w:rPr>
        <w:t>„</w:t>
      </w:r>
      <w:r w:rsidR="00423F76" w:rsidRPr="000D6CD8">
        <w:rPr>
          <w:b/>
          <w:sz w:val="24"/>
          <w:szCs w:val="24"/>
        </w:rPr>
        <w:t xml:space="preserve"> </w:t>
      </w:r>
      <w:r w:rsidR="005A0453">
        <w:rPr>
          <w:b/>
          <w:color w:val="000000"/>
          <w:sz w:val="24"/>
          <w:szCs w:val="24"/>
        </w:rPr>
        <w:t>Odluka o raspoređivanju za redovito godišnje financiranje političkih stranaka i nezavisnih vijećnika u 2026.</w:t>
      </w:r>
      <w:r w:rsidR="00423F76" w:rsidRPr="000D6CD8">
        <w:rPr>
          <w:b/>
          <w:color w:val="000000"/>
          <w:sz w:val="24"/>
          <w:szCs w:val="24"/>
        </w:rPr>
        <w:t>“</w:t>
      </w:r>
      <w:r w:rsidR="00665592">
        <w:rPr>
          <w:b/>
          <w:color w:val="000000"/>
          <w:sz w:val="24"/>
          <w:szCs w:val="24"/>
        </w:rPr>
        <w:br/>
      </w:r>
      <w:r w:rsidR="00423F76" w:rsidRPr="00665592">
        <w:rPr>
          <w:bCs/>
          <w:i/>
          <w:iCs/>
          <w:color w:val="000000"/>
          <w:sz w:val="24"/>
          <w:szCs w:val="24"/>
        </w:rPr>
        <w:t>(</w:t>
      </w:r>
      <w:r w:rsidR="005A0453" w:rsidRPr="00665592">
        <w:rPr>
          <w:bCs/>
          <w:i/>
          <w:iCs/>
          <w:color w:val="000000"/>
          <w:sz w:val="24"/>
          <w:szCs w:val="24"/>
        </w:rPr>
        <w:t>Odluka o raspoređivanju</w:t>
      </w:r>
      <w:r w:rsidR="00665592">
        <w:rPr>
          <w:bCs/>
          <w:i/>
          <w:iCs/>
          <w:color w:val="000000"/>
          <w:sz w:val="24"/>
          <w:szCs w:val="24"/>
        </w:rPr>
        <w:t xml:space="preserve"> sredstava</w:t>
      </w:r>
      <w:r w:rsidR="005A0453" w:rsidRPr="00665592">
        <w:rPr>
          <w:bCs/>
          <w:i/>
          <w:iCs/>
          <w:color w:val="000000"/>
          <w:sz w:val="24"/>
          <w:szCs w:val="24"/>
        </w:rPr>
        <w:t xml:space="preserve"> za redovito godišnje financiranje političkih stranaka i nezavisnih vijećnika u 2026.godini </w:t>
      </w:r>
      <w:r w:rsidR="00423F76" w:rsidRPr="00665592">
        <w:rPr>
          <w:bCs/>
          <w:i/>
          <w:iCs/>
          <w:color w:val="000000"/>
          <w:sz w:val="24"/>
          <w:szCs w:val="24"/>
        </w:rPr>
        <w:t xml:space="preserve"> nalazi se u privitku ovog zapisnika  i čini njegov sastavni dio)</w:t>
      </w:r>
      <w:r w:rsidR="005A0453" w:rsidRPr="00665592">
        <w:rPr>
          <w:bCs/>
          <w:i/>
          <w:iCs/>
          <w:color w:val="000000"/>
          <w:sz w:val="24"/>
          <w:szCs w:val="24"/>
        </w:rPr>
        <w:t>.</w:t>
      </w:r>
    </w:p>
    <w:p w14:paraId="69BDB689" w14:textId="77777777" w:rsidR="00527B5C" w:rsidRPr="000D6CD8" w:rsidRDefault="00527B5C" w:rsidP="00527B5C">
      <w:pPr>
        <w:jc w:val="center"/>
        <w:rPr>
          <w:bCs/>
          <w:color w:val="000000"/>
          <w:sz w:val="24"/>
          <w:szCs w:val="24"/>
        </w:rPr>
      </w:pPr>
    </w:p>
    <w:p w14:paraId="4F2CE3C3" w14:textId="13598613" w:rsidR="001D34B0" w:rsidRDefault="00510EBB" w:rsidP="001D34B0">
      <w:pPr>
        <w:suppressAutoHyphens w:val="0"/>
        <w:jc w:val="both"/>
        <w:rPr>
          <w:b/>
          <w:sz w:val="24"/>
          <w:szCs w:val="24"/>
        </w:rPr>
      </w:pPr>
      <w:r w:rsidRPr="000D6CD8">
        <w:rPr>
          <w:b/>
          <w:sz w:val="24"/>
          <w:szCs w:val="24"/>
        </w:rPr>
        <w:t>AD.</w:t>
      </w:r>
      <w:r w:rsidR="005A0453">
        <w:rPr>
          <w:b/>
          <w:sz w:val="24"/>
          <w:szCs w:val="24"/>
        </w:rPr>
        <w:t>4</w:t>
      </w:r>
      <w:r w:rsidR="00AC7DC3" w:rsidRPr="000D6CD8">
        <w:rPr>
          <w:b/>
          <w:sz w:val="24"/>
          <w:szCs w:val="24"/>
        </w:rPr>
        <w:t>.</w:t>
      </w:r>
      <w:r w:rsidR="005A0453">
        <w:rPr>
          <w:b/>
          <w:sz w:val="24"/>
          <w:szCs w:val="24"/>
        </w:rPr>
        <w:t xml:space="preserve"> Odluka o usvajanju Izvješća Vatrogasne</w:t>
      </w:r>
      <w:r w:rsidR="007A34D4">
        <w:rPr>
          <w:b/>
          <w:sz w:val="24"/>
          <w:szCs w:val="24"/>
        </w:rPr>
        <w:t xml:space="preserve"> zajednice općine Berek o stanju zaštite od požara na području Općine Berek za 2025.</w:t>
      </w:r>
      <w:r w:rsidR="00E1311B">
        <w:rPr>
          <w:b/>
          <w:sz w:val="24"/>
          <w:szCs w:val="24"/>
        </w:rPr>
        <w:t>godinu</w:t>
      </w:r>
    </w:p>
    <w:p w14:paraId="3C966B59" w14:textId="77777777" w:rsidR="007A34D4" w:rsidRPr="000D6CD8" w:rsidRDefault="007A34D4" w:rsidP="001D34B0">
      <w:pPr>
        <w:suppressAutoHyphens w:val="0"/>
        <w:jc w:val="both"/>
        <w:rPr>
          <w:b/>
          <w:i/>
          <w:sz w:val="24"/>
          <w:szCs w:val="24"/>
        </w:rPr>
      </w:pPr>
    </w:p>
    <w:p w14:paraId="3C0BCEA4" w14:textId="3BD92CB8" w:rsidR="00665592" w:rsidRDefault="00703FD6" w:rsidP="00527B5C">
      <w:pPr>
        <w:ind w:firstLine="708"/>
        <w:jc w:val="both"/>
        <w:rPr>
          <w:color w:val="000000"/>
          <w:sz w:val="24"/>
          <w:szCs w:val="24"/>
        </w:rPr>
      </w:pPr>
      <w:r w:rsidRPr="000D6CD8">
        <w:rPr>
          <w:color w:val="000000"/>
          <w:sz w:val="24"/>
          <w:szCs w:val="24"/>
        </w:rPr>
        <w:t xml:space="preserve">Tomislav Šunjić započinje s </w:t>
      </w:r>
      <w:r w:rsidR="00E1311B">
        <w:rPr>
          <w:color w:val="000000"/>
          <w:sz w:val="24"/>
          <w:szCs w:val="24"/>
        </w:rPr>
        <w:t>četvrtom</w:t>
      </w:r>
      <w:r w:rsidRPr="000D6CD8">
        <w:rPr>
          <w:color w:val="000000"/>
          <w:sz w:val="24"/>
          <w:szCs w:val="24"/>
        </w:rPr>
        <w:t xml:space="preserve"> točkom dnevnog</w:t>
      </w:r>
      <w:r w:rsidR="00453B89" w:rsidRPr="000D6CD8">
        <w:rPr>
          <w:color w:val="000000"/>
          <w:sz w:val="24"/>
          <w:szCs w:val="24"/>
        </w:rPr>
        <w:t xml:space="preserve"> reda </w:t>
      </w:r>
      <w:r w:rsidR="001D34B0" w:rsidRPr="000D6CD8">
        <w:rPr>
          <w:color w:val="000000"/>
          <w:sz w:val="24"/>
          <w:szCs w:val="24"/>
        </w:rPr>
        <w:t xml:space="preserve"> i napominje vijećnicima da su u materijalima  dobili</w:t>
      </w:r>
      <w:r w:rsidR="00A743B0" w:rsidRPr="000D6CD8">
        <w:rPr>
          <w:color w:val="000000"/>
          <w:sz w:val="24"/>
          <w:szCs w:val="24"/>
        </w:rPr>
        <w:t xml:space="preserve"> </w:t>
      </w:r>
      <w:r w:rsidR="00E1311B">
        <w:rPr>
          <w:color w:val="000000"/>
          <w:sz w:val="24"/>
          <w:szCs w:val="24"/>
        </w:rPr>
        <w:t>izvješće Vatrogasne zajednice za 2025.godinu. u kojemu se vidi koliko su puta vatrogasci izašli na teren</w:t>
      </w:r>
      <w:r w:rsidR="00665592">
        <w:rPr>
          <w:color w:val="000000"/>
          <w:sz w:val="24"/>
          <w:szCs w:val="24"/>
        </w:rPr>
        <w:t xml:space="preserve"> te koje su se aktivnosti provodile u oba dobrovoljna vatrogasna društva koja su u sastavu Vatrogasne zajednice.</w:t>
      </w:r>
    </w:p>
    <w:p w14:paraId="75C8C855" w14:textId="66007EC2" w:rsidR="00E1311B" w:rsidRDefault="00E1311B" w:rsidP="00527B5C">
      <w:pPr>
        <w:ind w:firstLine="708"/>
        <w:jc w:val="both"/>
        <w:rPr>
          <w:color w:val="000000"/>
          <w:sz w:val="24"/>
          <w:szCs w:val="24"/>
        </w:rPr>
      </w:pPr>
      <w:r>
        <w:rPr>
          <w:color w:val="000000"/>
          <w:sz w:val="24"/>
          <w:szCs w:val="24"/>
        </w:rPr>
        <w:t>Predsjednik otvara raspravu po ovoj točci  dnevnog reda. Pošto se nitko ne uključuje u raspravu, predsjednik daje na glasanje.</w:t>
      </w:r>
    </w:p>
    <w:p w14:paraId="4B0BF1C1" w14:textId="388490D7" w:rsidR="00E1311B" w:rsidRDefault="00E1311B" w:rsidP="00E1311B">
      <w:pPr>
        <w:ind w:firstLine="708"/>
        <w:jc w:val="both"/>
        <w:rPr>
          <w:color w:val="000000"/>
          <w:sz w:val="24"/>
          <w:szCs w:val="24"/>
        </w:rPr>
      </w:pPr>
      <w:r>
        <w:rPr>
          <w:color w:val="000000"/>
          <w:sz w:val="24"/>
          <w:szCs w:val="24"/>
        </w:rPr>
        <w:t xml:space="preserve">Bez rasprave </w:t>
      </w:r>
      <w:r w:rsidRPr="000D6CD8">
        <w:rPr>
          <w:color w:val="000000"/>
          <w:sz w:val="24"/>
          <w:szCs w:val="24"/>
        </w:rPr>
        <w:t xml:space="preserve"> „ZA“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jednim glasom (1) „PROTIV“ ( </w:t>
      </w:r>
      <w:r>
        <w:rPr>
          <w:iCs/>
          <w:sz w:val="24"/>
          <w:szCs w:val="24"/>
        </w:rPr>
        <w:t>Tomislav Varga</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43FACE83" w14:textId="77777777" w:rsidR="00E1311B" w:rsidRDefault="00E1311B" w:rsidP="00E1311B">
      <w:pPr>
        <w:ind w:firstLine="708"/>
        <w:jc w:val="both"/>
        <w:rPr>
          <w:color w:val="000000"/>
          <w:sz w:val="24"/>
          <w:szCs w:val="24"/>
        </w:rPr>
      </w:pPr>
    </w:p>
    <w:p w14:paraId="147013BB" w14:textId="1DC16B90" w:rsidR="00E1311B" w:rsidRPr="00665592" w:rsidRDefault="00E1311B" w:rsidP="00665592">
      <w:pPr>
        <w:suppressAutoHyphens w:val="0"/>
        <w:jc w:val="center"/>
        <w:rPr>
          <w:b/>
          <w:i/>
          <w:iCs/>
          <w:sz w:val="24"/>
          <w:szCs w:val="24"/>
        </w:rPr>
      </w:pPr>
      <w:r>
        <w:rPr>
          <w:b/>
          <w:sz w:val="24"/>
          <w:szCs w:val="24"/>
        </w:rPr>
        <w:t>„Odluka o usvajanju Izvješća Vatrogasne zajednice općine Berek o stanju zaštite od požara na području Općine Berek za 2025.godinu“</w:t>
      </w:r>
      <w:r w:rsidR="00665592">
        <w:rPr>
          <w:b/>
          <w:sz w:val="24"/>
          <w:szCs w:val="24"/>
        </w:rPr>
        <w:br/>
      </w:r>
      <w:r w:rsidRPr="00E1311B">
        <w:rPr>
          <w:bCs/>
          <w:sz w:val="24"/>
          <w:szCs w:val="24"/>
        </w:rPr>
        <w:t>(</w:t>
      </w:r>
      <w:r w:rsidRPr="00665592">
        <w:rPr>
          <w:bCs/>
          <w:i/>
          <w:iCs/>
          <w:sz w:val="24"/>
          <w:szCs w:val="24"/>
        </w:rPr>
        <w:t>Odluka o usvajanju Izvješća Vatrogasne zajednice općine Berek o stanju zaštite od požara na području Općine Berek za 2025.godinu</w:t>
      </w:r>
      <w:r w:rsidRPr="00665592">
        <w:rPr>
          <w:bCs/>
          <w:i/>
          <w:iCs/>
          <w:color w:val="000000"/>
          <w:sz w:val="24"/>
          <w:szCs w:val="24"/>
        </w:rPr>
        <w:t xml:space="preserve">   nalazi se u privitku ovog zapisnika  i čini njegov sastavni dio).</w:t>
      </w:r>
    </w:p>
    <w:p w14:paraId="1EE35045" w14:textId="236B9AE6" w:rsidR="001524E7" w:rsidRPr="000D6CD8" w:rsidRDefault="001524E7" w:rsidP="00C90317">
      <w:pPr>
        <w:jc w:val="both"/>
        <w:rPr>
          <w:iCs/>
          <w:sz w:val="24"/>
          <w:szCs w:val="24"/>
        </w:rPr>
      </w:pPr>
    </w:p>
    <w:p w14:paraId="0EDA7045" w14:textId="77777777" w:rsidR="00E1311B" w:rsidRDefault="001524E7" w:rsidP="00527B5C">
      <w:pPr>
        <w:suppressAutoHyphens w:val="0"/>
        <w:jc w:val="both"/>
        <w:rPr>
          <w:b/>
          <w:iCs/>
          <w:sz w:val="24"/>
          <w:szCs w:val="24"/>
        </w:rPr>
      </w:pPr>
      <w:r w:rsidRPr="000D6CD8">
        <w:rPr>
          <w:b/>
          <w:iCs/>
          <w:sz w:val="24"/>
          <w:szCs w:val="24"/>
        </w:rPr>
        <w:t>AD.</w:t>
      </w:r>
      <w:r w:rsidR="00E1311B">
        <w:rPr>
          <w:b/>
          <w:iCs/>
          <w:sz w:val="24"/>
          <w:szCs w:val="24"/>
        </w:rPr>
        <w:t>5</w:t>
      </w:r>
      <w:r w:rsidR="006D6001" w:rsidRPr="000D6CD8">
        <w:rPr>
          <w:b/>
          <w:iCs/>
          <w:sz w:val="24"/>
          <w:szCs w:val="24"/>
        </w:rPr>
        <w:t xml:space="preserve">. </w:t>
      </w:r>
      <w:r w:rsidR="007A265B" w:rsidRPr="000D6CD8">
        <w:rPr>
          <w:b/>
          <w:iCs/>
          <w:sz w:val="24"/>
          <w:szCs w:val="24"/>
        </w:rPr>
        <w:t xml:space="preserve"> </w:t>
      </w:r>
      <w:r w:rsidR="00E1311B">
        <w:rPr>
          <w:b/>
          <w:iCs/>
          <w:sz w:val="24"/>
          <w:szCs w:val="24"/>
        </w:rPr>
        <w:t>Odluka o uvjetima obavljanja pokretne prodaje na području općine Berek</w:t>
      </w:r>
    </w:p>
    <w:p w14:paraId="2691AEFC" w14:textId="71D4E176" w:rsidR="00527B5C" w:rsidRPr="000D6CD8" w:rsidRDefault="00C65504" w:rsidP="00527B5C">
      <w:pPr>
        <w:suppressAutoHyphens w:val="0"/>
        <w:jc w:val="both"/>
        <w:rPr>
          <w:b/>
          <w:iCs/>
          <w:sz w:val="24"/>
          <w:szCs w:val="24"/>
        </w:rPr>
      </w:pPr>
      <w:r w:rsidRPr="000D6CD8">
        <w:rPr>
          <w:b/>
          <w:iCs/>
          <w:sz w:val="24"/>
          <w:szCs w:val="24"/>
        </w:rPr>
        <w:t xml:space="preserve"> </w:t>
      </w:r>
    </w:p>
    <w:p w14:paraId="2EFE8DE2" w14:textId="1EB552E3" w:rsidR="00177459" w:rsidRDefault="001524E7" w:rsidP="00527B5C">
      <w:pPr>
        <w:suppressAutoHyphens w:val="0"/>
        <w:ind w:firstLine="708"/>
        <w:jc w:val="both"/>
        <w:rPr>
          <w:sz w:val="24"/>
          <w:szCs w:val="24"/>
        </w:rPr>
      </w:pPr>
      <w:r w:rsidRPr="000D6CD8">
        <w:rPr>
          <w:sz w:val="24"/>
          <w:szCs w:val="24"/>
        </w:rPr>
        <w:t xml:space="preserve">Predsjednik vijeća Tomislav Šunjić </w:t>
      </w:r>
      <w:r w:rsidR="00EA5F4D" w:rsidRPr="000D6CD8">
        <w:rPr>
          <w:sz w:val="24"/>
          <w:szCs w:val="24"/>
        </w:rPr>
        <w:t>započinje ovu točku dnevnog reda, te</w:t>
      </w:r>
      <w:r w:rsidR="0021444E" w:rsidRPr="000D6CD8">
        <w:rPr>
          <w:sz w:val="24"/>
          <w:szCs w:val="24"/>
        </w:rPr>
        <w:t xml:space="preserve"> napominje kako su Odluku dobili u materijalima i otvara raspravu po ovoj točci dnevnog reda</w:t>
      </w:r>
      <w:r w:rsidR="00177459" w:rsidRPr="000D6CD8">
        <w:rPr>
          <w:sz w:val="24"/>
          <w:szCs w:val="24"/>
        </w:rPr>
        <w:t>.</w:t>
      </w:r>
    </w:p>
    <w:p w14:paraId="33AC8A80" w14:textId="468716E5" w:rsidR="00E1311B" w:rsidRDefault="00E1311B" w:rsidP="00527B5C">
      <w:pPr>
        <w:suppressAutoHyphens w:val="0"/>
        <w:ind w:firstLine="708"/>
        <w:jc w:val="both"/>
        <w:rPr>
          <w:sz w:val="24"/>
          <w:szCs w:val="24"/>
        </w:rPr>
      </w:pPr>
      <w:r>
        <w:rPr>
          <w:sz w:val="24"/>
          <w:szCs w:val="24"/>
        </w:rPr>
        <w:t>Za riječ se javlja pročelnica te obrazlaže da je naveden iznos od</w:t>
      </w:r>
      <w:r w:rsidR="00893D82">
        <w:rPr>
          <w:sz w:val="24"/>
          <w:szCs w:val="24"/>
        </w:rPr>
        <w:t xml:space="preserve"> dosadašnjih </w:t>
      </w:r>
      <w:r>
        <w:rPr>
          <w:sz w:val="24"/>
          <w:szCs w:val="24"/>
        </w:rPr>
        <w:t xml:space="preserve"> 13,00 € izrazito mali te </w:t>
      </w:r>
      <w:r w:rsidR="00665592">
        <w:rPr>
          <w:sz w:val="24"/>
          <w:szCs w:val="24"/>
        </w:rPr>
        <w:t xml:space="preserve">da </w:t>
      </w:r>
      <w:r w:rsidR="00A42EFB">
        <w:rPr>
          <w:sz w:val="24"/>
          <w:szCs w:val="24"/>
        </w:rPr>
        <w:t>smatra</w:t>
      </w:r>
      <w:r>
        <w:rPr>
          <w:sz w:val="24"/>
          <w:szCs w:val="24"/>
        </w:rPr>
        <w:t xml:space="preserve"> </w:t>
      </w:r>
      <w:r w:rsidR="00A42EFB">
        <w:rPr>
          <w:sz w:val="24"/>
          <w:szCs w:val="24"/>
        </w:rPr>
        <w:t xml:space="preserve">kako </w:t>
      </w:r>
      <w:r>
        <w:rPr>
          <w:sz w:val="24"/>
          <w:szCs w:val="24"/>
        </w:rPr>
        <w:t>ov</w:t>
      </w:r>
      <w:r w:rsidR="00A42EFB">
        <w:rPr>
          <w:sz w:val="24"/>
          <w:szCs w:val="24"/>
        </w:rPr>
        <w:t>aj iznos treba</w:t>
      </w:r>
      <w:r>
        <w:rPr>
          <w:sz w:val="24"/>
          <w:szCs w:val="24"/>
        </w:rPr>
        <w:t xml:space="preserve"> poveća</w:t>
      </w:r>
      <w:r w:rsidR="00A42EFB">
        <w:rPr>
          <w:sz w:val="24"/>
          <w:szCs w:val="24"/>
        </w:rPr>
        <w:t xml:space="preserve">ti </w:t>
      </w:r>
      <w:r w:rsidR="00893D82">
        <w:rPr>
          <w:sz w:val="24"/>
          <w:szCs w:val="24"/>
        </w:rPr>
        <w:t xml:space="preserve">na </w:t>
      </w:r>
      <w:r>
        <w:rPr>
          <w:sz w:val="24"/>
          <w:szCs w:val="24"/>
        </w:rPr>
        <w:t>50,00 €</w:t>
      </w:r>
      <w:r w:rsidR="00893D82">
        <w:rPr>
          <w:sz w:val="24"/>
          <w:szCs w:val="24"/>
        </w:rPr>
        <w:t xml:space="preserve">. </w:t>
      </w:r>
      <w:r w:rsidR="00A42EFB">
        <w:rPr>
          <w:sz w:val="24"/>
          <w:szCs w:val="24"/>
        </w:rPr>
        <w:t>„</w:t>
      </w:r>
      <w:r w:rsidR="00893D82">
        <w:rPr>
          <w:sz w:val="24"/>
          <w:szCs w:val="24"/>
        </w:rPr>
        <w:t>Ako vi smatrate da treba više</w:t>
      </w:r>
      <w:r w:rsidR="00A42EFB">
        <w:rPr>
          <w:sz w:val="24"/>
          <w:szCs w:val="24"/>
        </w:rPr>
        <w:t>,</w:t>
      </w:r>
      <w:r w:rsidR="00893D82">
        <w:rPr>
          <w:sz w:val="24"/>
          <w:szCs w:val="24"/>
        </w:rPr>
        <w:t xml:space="preserve"> vi predložite</w:t>
      </w:r>
      <w:r w:rsidR="00A42EFB">
        <w:rPr>
          <w:sz w:val="24"/>
          <w:szCs w:val="24"/>
        </w:rPr>
        <w:t>“,</w:t>
      </w:r>
      <w:r w:rsidR="00893D82">
        <w:rPr>
          <w:sz w:val="24"/>
          <w:szCs w:val="24"/>
        </w:rPr>
        <w:t xml:space="preserve"> napominje pročelnica. U raspravu se uključuje vijećnik </w:t>
      </w:r>
      <w:proofErr w:type="spellStart"/>
      <w:r w:rsidR="00893D82">
        <w:rPr>
          <w:sz w:val="24"/>
          <w:szCs w:val="24"/>
        </w:rPr>
        <w:t>Barilarić</w:t>
      </w:r>
      <w:proofErr w:type="spellEnd"/>
      <w:r w:rsidR="00893D82">
        <w:rPr>
          <w:sz w:val="24"/>
          <w:szCs w:val="24"/>
        </w:rPr>
        <w:t xml:space="preserve"> govoreći kako su cijene visoke u pokretnoj trgovini i kako za svaki izdani račun, za ukupnu kupovinu kupac plaća 0,35 centi više za dostavu.</w:t>
      </w:r>
    </w:p>
    <w:p w14:paraId="6FD31424" w14:textId="62AFA253" w:rsidR="00893D82" w:rsidRDefault="00893D82" w:rsidP="00527B5C">
      <w:pPr>
        <w:suppressAutoHyphens w:val="0"/>
        <w:ind w:firstLine="708"/>
        <w:jc w:val="both"/>
        <w:rPr>
          <w:sz w:val="24"/>
          <w:szCs w:val="24"/>
        </w:rPr>
      </w:pPr>
      <w:r>
        <w:rPr>
          <w:sz w:val="24"/>
          <w:szCs w:val="24"/>
        </w:rPr>
        <w:t>Za riječ se javlja načelnik te napominje kako ne</w:t>
      </w:r>
      <w:r w:rsidR="00AB4C5B">
        <w:rPr>
          <w:sz w:val="24"/>
          <w:szCs w:val="24"/>
        </w:rPr>
        <w:t xml:space="preserve"> </w:t>
      </w:r>
      <w:r>
        <w:rPr>
          <w:sz w:val="24"/>
          <w:szCs w:val="24"/>
        </w:rPr>
        <w:t>možemo utjecati na cije</w:t>
      </w:r>
      <w:r w:rsidR="00AB4C5B">
        <w:rPr>
          <w:sz w:val="24"/>
          <w:szCs w:val="24"/>
        </w:rPr>
        <w:t>ne</w:t>
      </w:r>
      <w:r>
        <w:rPr>
          <w:sz w:val="24"/>
          <w:szCs w:val="24"/>
        </w:rPr>
        <w:t xml:space="preserve"> koje imaju u prodaji kao ni na mjesta gdje </w:t>
      </w:r>
      <w:r w:rsidR="00AB4C5B">
        <w:rPr>
          <w:sz w:val="24"/>
          <w:szCs w:val="24"/>
        </w:rPr>
        <w:t>će se zaustavljati.</w:t>
      </w:r>
    </w:p>
    <w:p w14:paraId="0525337D" w14:textId="77777777" w:rsidR="00E1311B" w:rsidRPr="000D6CD8" w:rsidRDefault="00E1311B" w:rsidP="00527B5C">
      <w:pPr>
        <w:suppressAutoHyphens w:val="0"/>
        <w:ind w:firstLine="708"/>
        <w:jc w:val="both"/>
        <w:rPr>
          <w:b/>
          <w:i/>
          <w:sz w:val="24"/>
          <w:szCs w:val="24"/>
        </w:rPr>
      </w:pPr>
    </w:p>
    <w:p w14:paraId="77F0A439" w14:textId="44F01657" w:rsidR="00AD774E" w:rsidRDefault="00A37792" w:rsidP="00AD774E">
      <w:pPr>
        <w:ind w:firstLine="708"/>
        <w:jc w:val="both"/>
        <w:rPr>
          <w:color w:val="000000"/>
          <w:sz w:val="24"/>
          <w:szCs w:val="24"/>
        </w:rPr>
      </w:pPr>
      <w:r w:rsidRPr="000D6CD8">
        <w:rPr>
          <w:sz w:val="24"/>
          <w:szCs w:val="24"/>
        </w:rPr>
        <w:t>Predsjednik se zahvaljuje i nakon kraće</w:t>
      </w:r>
      <w:r w:rsidR="006D6001" w:rsidRPr="000D6CD8">
        <w:rPr>
          <w:sz w:val="24"/>
          <w:szCs w:val="24"/>
        </w:rPr>
        <w:t xml:space="preserve"> rasprave </w:t>
      </w:r>
      <w:r w:rsidRPr="000D6CD8">
        <w:rPr>
          <w:sz w:val="24"/>
          <w:szCs w:val="24"/>
        </w:rPr>
        <w:t>daje na glasanje</w:t>
      </w:r>
      <w:r w:rsidR="00AD774E">
        <w:rPr>
          <w:sz w:val="24"/>
          <w:szCs w:val="24"/>
        </w:rPr>
        <w:t>. Sa</w:t>
      </w:r>
      <w:r w:rsidR="00AD774E" w:rsidRPr="0073206F">
        <w:rPr>
          <w:color w:val="000000"/>
          <w:sz w:val="24"/>
          <w:szCs w:val="24"/>
        </w:rPr>
        <w:t xml:space="preserve"> </w:t>
      </w:r>
      <w:r w:rsidR="00AD774E" w:rsidRPr="000D6CD8">
        <w:rPr>
          <w:color w:val="000000"/>
          <w:sz w:val="24"/>
          <w:szCs w:val="24"/>
        </w:rPr>
        <w:t>(</w:t>
      </w:r>
      <w:r w:rsidR="00AD774E">
        <w:rPr>
          <w:color w:val="000000"/>
          <w:sz w:val="24"/>
          <w:szCs w:val="24"/>
        </w:rPr>
        <w:t>6</w:t>
      </w:r>
      <w:r w:rsidR="00AD774E" w:rsidRPr="000D6CD8">
        <w:rPr>
          <w:color w:val="000000"/>
          <w:sz w:val="24"/>
          <w:szCs w:val="24"/>
        </w:rPr>
        <w:t>) glasova „ZA“ (</w:t>
      </w:r>
      <w:r w:rsidR="00AD774E" w:rsidRPr="000D6CD8">
        <w:rPr>
          <w:iCs/>
          <w:sz w:val="24"/>
          <w:szCs w:val="24"/>
        </w:rPr>
        <w:t xml:space="preserve"> Mirjana Mikulić, Davor Novak, Tomislav Šunjić,  Senka Jambrišak, Zvonko </w:t>
      </w:r>
      <w:proofErr w:type="spellStart"/>
      <w:r w:rsidR="00AD774E" w:rsidRPr="000D6CD8">
        <w:rPr>
          <w:iCs/>
          <w:sz w:val="24"/>
          <w:szCs w:val="24"/>
        </w:rPr>
        <w:t>Barilarić</w:t>
      </w:r>
      <w:proofErr w:type="spellEnd"/>
      <w:r w:rsidR="00AD774E" w:rsidRPr="000D6CD8">
        <w:rPr>
          <w:iCs/>
          <w:sz w:val="24"/>
          <w:szCs w:val="24"/>
        </w:rPr>
        <w:t xml:space="preserve"> i Momčilo Branković) i jednim glasom (1) „PROTIV“ ( </w:t>
      </w:r>
      <w:r w:rsidR="00AD774E">
        <w:rPr>
          <w:iCs/>
          <w:sz w:val="24"/>
          <w:szCs w:val="24"/>
        </w:rPr>
        <w:t>Tomislav Varga</w:t>
      </w:r>
      <w:r w:rsidR="00AD774E" w:rsidRPr="000D6CD8">
        <w:rPr>
          <w:iCs/>
          <w:sz w:val="24"/>
          <w:szCs w:val="24"/>
        </w:rPr>
        <w:t xml:space="preserve">) </w:t>
      </w:r>
      <w:r w:rsidR="00AD774E" w:rsidRPr="000D6CD8">
        <w:rPr>
          <w:color w:val="000000"/>
          <w:sz w:val="24"/>
          <w:szCs w:val="24"/>
        </w:rPr>
        <w:t>usvojen</w:t>
      </w:r>
      <w:r w:rsidR="00AD774E">
        <w:rPr>
          <w:color w:val="000000"/>
          <w:sz w:val="24"/>
          <w:szCs w:val="24"/>
        </w:rPr>
        <w:t>a</w:t>
      </w:r>
      <w:r w:rsidR="00AD774E" w:rsidRPr="000D6CD8">
        <w:rPr>
          <w:color w:val="000000"/>
          <w:sz w:val="24"/>
          <w:szCs w:val="24"/>
        </w:rPr>
        <w:t xml:space="preserve"> je   </w:t>
      </w:r>
    </w:p>
    <w:p w14:paraId="5A655100" w14:textId="13DA3C67" w:rsidR="006D6001" w:rsidRPr="000D6CD8" w:rsidRDefault="00840D93" w:rsidP="00527B5C">
      <w:pPr>
        <w:suppressAutoHyphens w:val="0"/>
        <w:ind w:firstLine="708"/>
        <w:jc w:val="both"/>
        <w:rPr>
          <w:sz w:val="24"/>
          <w:szCs w:val="24"/>
        </w:rPr>
      </w:pPr>
      <w:r w:rsidRPr="000D6CD8">
        <w:rPr>
          <w:sz w:val="24"/>
          <w:szCs w:val="24"/>
        </w:rPr>
        <w:t xml:space="preserve"> </w:t>
      </w:r>
      <w:r w:rsidR="006D6001" w:rsidRPr="000D6CD8">
        <w:rPr>
          <w:sz w:val="24"/>
          <w:szCs w:val="24"/>
        </w:rPr>
        <w:t>usvojen</w:t>
      </w:r>
      <w:r w:rsidRPr="000D6CD8">
        <w:rPr>
          <w:sz w:val="24"/>
          <w:szCs w:val="24"/>
        </w:rPr>
        <w:t>a</w:t>
      </w:r>
      <w:r w:rsidR="00453B89" w:rsidRPr="000D6CD8">
        <w:rPr>
          <w:sz w:val="24"/>
          <w:szCs w:val="24"/>
        </w:rPr>
        <w:t xml:space="preserve"> je</w:t>
      </w:r>
    </w:p>
    <w:p w14:paraId="7BE14D6E" w14:textId="77777777" w:rsidR="006D6001" w:rsidRPr="000D6CD8" w:rsidRDefault="006D6001" w:rsidP="006D6001">
      <w:pPr>
        <w:jc w:val="both"/>
        <w:rPr>
          <w:color w:val="000000"/>
          <w:sz w:val="24"/>
          <w:szCs w:val="24"/>
        </w:rPr>
      </w:pPr>
    </w:p>
    <w:p w14:paraId="609F4D35" w14:textId="388AD94B" w:rsidR="001524E7" w:rsidRPr="000D6CD8" w:rsidRDefault="006D6001" w:rsidP="00527B5C">
      <w:pPr>
        <w:suppressAutoHyphens w:val="0"/>
        <w:jc w:val="center"/>
        <w:rPr>
          <w:b/>
          <w:i/>
          <w:sz w:val="24"/>
          <w:szCs w:val="24"/>
        </w:rPr>
      </w:pPr>
      <w:r w:rsidRPr="000D6CD8">
        <w:rPr>
          <w:b/>
          <w:i/>
          <w:sz w:val="24"/>
          <w:szCs w:val="24"/>
        </w:rPr>
        <w:t>„</w:t>
      </w:r>
      <w:r w:rsidR="00AD774E">
        <w:rPr>
          <w:b/>
          <w:i/>
          <w:sz w:val="24"/>
          <w:szCs w:val="24"/>
        </w:rPr>
        <w:t xml:space="preserve"> </w:t>
      </w:r>
      <w:r w:rsidR="00AD774E">
        <w:rPr>
          <w:b/>
          <w:iCs/>
          <w:sz w:val="24"/>
          <w:szCs w:val="24"/>
        </w:rPr>
        <w:t>Odluka o uvjetima obavljanja pokretne prodaje na području općine Berek</w:t>
      </w:r>
      <w:r w:rsidR="00AD774E">
        <w:rPr>
          <w:b/>
          <w:i/>
          <w:sz w:val="24"/>
          <w:szCs w:val="24"/>
        </w:rPr>
        <w:t xml:space="preserve">  </w:t>
      </w:r>
      <w:r w:rsidR="00177459" w:rsidRPr="000D6CD8">
        <w:rPr>
          <w:b/>
          <w:i/>
          <w:sz w:val="24"/>
          <w:szCs w:val="24"/>
        </w:rPr>
        <w:t>“</w:t>
      </w:r>
      <w:r w:rsidR="00EA5F4D" w:rsidRPr="000D6CD8">
        <w:rPr>
          <w:sz w:val="24"/>
          <w:szCs w:val="24"/>
        </w:rPr>
        <w:t xml:space="preserve"> </w:t>
      </w:r>
    </w:p>
    <w:p w14:paraId="78F6817A" w14:textId="7DDA7CD6" w:rsidR="00933EFC" w:rsidRPr="000D6CD8" w:rsidRDefault="002E3487" w:rsidP="00840D93">
      <w:pPr>
        <w:suppressAutoHyphens w:val="0"/>
        <w:jc w:val="center"/>
        <w:rPr>
          <w:i/>
          <w:sz w:val="24"/>
          <w:szCs w:val="24"/>
        </w:rPr>
      </w:pPr>
      <w:r w:rsidRPr="00A42EFB">
        <w:rPr>
          <w:i/>
          <w:iCs/>
          <w:color w:val="000000"/>
          <w:sz w:val="24"/>
          <w:szCs w:val="24"/>
        </w:rPr>
        <w:t xml:space="preserve">           </w:t>
      </w:r>
      <w:r w:rsidR="006D6001" w:rsidRPr="00A42EFB">
        <w:rPr>
          <w:i/>
          <w:iCs/>
          <w:sz w:val="24"/>
          <w:szCs w:val="24"/>
        </w:rPr>
        <w:t>(</w:t>
      </w:r>
      <w:r w:rsidR="00AD774E" w:rsidRPr="00A42EFB">
        <w:rPr>
          <w:bCs/>
          <w:i/>
          <w:iCs/>
          <w:sz w:val="24"/>
          <w:szCs w:val="24"/>
        </w:rPr>
        <w:t>Odluka o uvjetima obavljanja pokretne prodaje na području općine Berek</w:t>
      </w:r>
      <w:r w:rsidR="00726870" w:rsidRPr="00A42EFB">
        <w:rPr>
          <w:i/>
          <w:iCs/>
          <w:sz w:val="24"/>
          <w:szCs w:val="24"/>
        </w:rPr>
        <w:t xml:space="preserve"> nalazi se u privitku ovoga zapisnika i čini njegov sastavni dio</w:t>
      </w:r>
      <w:r w:rsidR="00726870" w:rsidRPr="000D6CD8">
        <w:rPr>
          <w:i/>
          <w:sz w:val="24"/>
          <w:szCs w:val="24"/>
        </w:rPr>
        <w:t>)</w:t>
      </w:r>
    </w:p>
    <w:p w14:paraId="23D20E39" w14:textId="77777777" w:rsidR="007A35E2" w:rsidRPr="000D6CD8" w:rsidRDefault="007A35E2" w:rsidP="007A35E2">
      <w:pPr>
        <w:suppressAutoHyphens w:val="0"/>
        <w:rPr>
          <w:sz w:val="24"/>
          <w:szCs w:val="24"/>
        </w:rPr>
      </w:pPr>
    </w:p>
    <w:p w14:paraId="40F74D17" w14:textId="4BBA9A5D" w:rsidR="00177459" w:rsidRPr="000D6CD8" w:rsidRDefault="00494AE2" w:rsidP="00956D13">
      <w:pPr>
        <w:suppressAutoHyphens w:val="0"/>
        <w:jc w:val="both"/>
        <w:rPr>
          <w:b/>
          <w:sz w:val="24"/>
          <w:szCs w:val="24"/>
        </w:rPr>
      </w:pPr>
      <w:r w:rsidRPr="000D6CD8">
        <w:rPr>
          <w:b/>
          <w:sz w:val="24"/>
          <w:szCs w:val="24"/>
        </w:rPr>
        <w:t>A.D.</w:t>
      </w:r>
      <w:r w:rsidR="00EC7BDE">
        <w:rPr>
          <w:b/>
          <w:sz w:val="24"/>
          <w:szCs w:val="24"/>
        </w:rPr>
        <w:t>6</w:t>
      </w:r>
      <w:r w:rsidR="00D91F16" w:rsidRPr="000D6CD8">
        <w:rPr>
          <w:b/>
          <w:sz w:val="24"/>
          <w:szCs w:val="24"/>
        </w:rPr>
        <w:t xml:space="preserve">. </w:t>
      </w:r>
      <w:bookmarkStart w:id="0" w:name="_Hlk217894220"/>
      <w:r w:rsidR="00840D93" w:rsidRPr="000D6CD8">
        <w:rPr>
          <w:b/>
          <w:sz w:val="24"/>
          <w:szCs w:val="24"/>
        </w:rPr>
        <w:t>„</w:t>
      </w:r>
      <w:r w:rsidR="006F3046">
        <w:rPr>
          <w:b/>
          <w:sz w:val="24"/>
          <w:szCs w:val="24"/>
        </w:rPr>
        <w:t>Odluka o</w:t>
      </w:r>
      <w:bookmarkEnd w:id="0"/>
      <w:r w:rsidR="006F3046">
        <w:rPr>
          <w:b/>
          <w:sz w:val="24"/>
          <w:szCs w:val="24"/>
        </w:rPr>
        <w:t xml:space="preserve"> usv</w:t>
      </w:r>
      <w:r w:rsidR="00AD463E">
        <w:rPr>
          <w:b/>
          <w:sz w:val="24"/>
          <w:szCs w:val="24"/>
        </w:rPr>
        <w:t>a</w:t>
      </w:r>
      <w:r w:rsidR="006F3046">
        <w:rPr>
          <w:b/>
          <w:sz w:val="24"/>
          <w:szCs w:val="24"/>
        </w:rPr>
        <w:t xml:space="preserve">janju Izvješća o provedbi </w:t>
      </w:r>
      <w:r w:rsidR="00AD463E">
        <w:rPr>
          <w:b/>
          <w:sz w:val="24"/>
          <w:szCs w:val="24"/>
        </w:rPr>
        <w:t>p</w:t>
      </w:r>
      <w:r w:rsidR="006F3046">
        <w:rPr>
          <w:b/>
          <w:sz w:val="24"/>
          <w:szCs w:val="24"/>
        </w:rPr>
        <w:t xml:space="preserve">lana gospodarenja otpadom </w:t>
      </w:r>
      <w:r w:rsidR="00AD463E">
        <w:rPr>
          <w:b/>
          <w:sz w:val="24"/>
          <w:szCs w:val="24"/>
        </w:rPr>
        <w:t>općine Berek za 2025.godinu</w:t>
      </w:r>
      <w:r w:rsidR="006F3046">
        <w:rPr>
          <w:b/>
          <w:sz w:val="24"/>
          <w:szCs w:val="24"/>
        </w:rPr>
        <w:t>“</w:t>
      </w:r>
    </w:p>
    <w:p w14:paraId="7F069EEA" w14:textId="77777777" w:rsidR="00A42EFB" w:rsidRDefault="00A42EFB" w:rsidP="00527B5C">
      <w:pPr>
        <w:suppressAutoHyphens w:val="0"/>
        <w:ind w:firstLine="708"/>
        <w:jc w:val="both"/>
        <w:rPr>
          <w:sz w:val="24"/>
          <w:szCs w:val="24"/>
        </w:rPr>
      </w:pPr>
    </w:p>
    <w:p w14:paraId="3B40AB84" w14:textId="47861CAB" w:rsidR="00AD463E" w:rsidRDefault="00D91F16" w:rsidP="00527B5C">
      <w:pPr>
        <w:suppressAutoHyphens w:val="0"/>
        <w:ind w:firstLine="708"/>
        <w:jc w:val="both"/>
        <w:rPr>
          <w:sz w:val="24"/>
          <w:szCs w:val="24"/>
        </w:rPr>
      </w:pPr>
      <w:r w:rsidRPr="000D6CD8">
        <w:rPr>
          <w:sz w:val="24"/>
          <w:szCs w:val="24"/>
        </w:rPr>
        <w:lastRenderedPageBreak/>
        <w:t>Predsjedni</w:t>
      </w:r>
      <w:r w:rsidR="00B539D8" w:rsidRPr="000D6CD8">
        <w:rPr>
          <w:sz w:val="24"/>
          <w:szCs w:val="24"/>
        </w:rPr>
        <w:t xml:space="preserve">k otvara ovu točku dnevnog reda </w:t>
      </w:r>
      <w:r w:rsidR="00AD463E">
        <w:rPr>
          <w:sz w:val="24"/>
          <w:szCs w:val="24"/>
        </w:rPr>
        <w:t>te otvara raspravu po ovoj točci dnevnog reda</w:t>
      </w:r>
      <w:r w:rsidR="00ED4042" w:rsidRPr="000D6CD8">
        <w:rPr>
          <w:sz w:val="24"/>
          <w:szCs w:val="24"/>
        </w:rPr>
        <w:t>.</w:t>
      </w:r>
    </w:p>
    <w:p w14:paraId="27A33567" w14:textId="7FBC5314" w:rsidR="00AD463E" w:rsidRDefault="00AD463E" w:rsidP="00A42EFB">
      <w:pPr>
        <w:suppressAutoHyphens w:val="0"/>
        <w:ind w:firstLine="708"/>
        <w:jc w:val="both"/>
        <w:rPr>
          <w:sz w:val="24"/>
          <w:szCs w:val="24"/>
        </w:rPr>
      </w:pPr>
      <w:r>
        <w:rPr>
          <w:sz w:val="24"/>
          <w:szCs w:val="24"/>
        </w:rPr>
        <w:t>Za riječ se javlja vijećnik Novak te traži pojašnjenje zašto je</w:t>
      </w:r>
      <w:r w:rsidR="00A42EFB">
        <w:rPr>
          <w:sz w:val="24"/>
          <w:szCs w:val="24"/>
        </w:rPr>
        <w:t xml:space="preserve"> iznos sanacije odlagališta u </w:t>
      </w:r>
      <w:proofErr w:type="spellStart"/>
      <w:r w:rsidR="00A42EFB">
        <w:rPr>
          <w:sz w:val="24"/>
          <w:szCs w:val="24"/>
        </w:rPr>
        <w:t>Johovači</w:t>
      </w:r>
      <w:proofErr w:type="spellEnd"/>
      <w:r w:rsidR="00A42EFB">
        <w:rPr>
          <w:sz w:val="24"/>
          <w:szCs w:val="24"/>
        </w:rPr>
        <w:t xml:space="preserve"> još uvijek u kunama</w:t>
      </w:r>
      <w:r>
        <w:rPr>
          <w:sz w:val="24"/>
          <w:szCs w:val="24"/>
        </w:rPr>
        <w:t xml:space="preserve">. Pročelnica pojašnjava kako je to bilo </w:t>
      </w:r>
      <w:r w:rsidR="00A42EFB">
        <w:rPr>
          <w:sz w:val="24"/>
          <w:szCs w:val="24"/>
        </w:rPr>
        <w:t xml:space="preserve">u </w:t>
      </w:r>
      <w:r>
        <w:rPr>
          <w:sz w:val="24"/>
          <w:szCs w:val="24"/>
        </w:rPr>
        <w:t>2014.</w:t>
      </w:r>
      <w:r w:rsidR="00A42EFB">
        <w:rPr>
          <w:sz w:val="24"/>
          <w:szCs w:val="24"/>
        </w:rPr>
        <w:t xml:space="preserve"> </w:t>
      </w:r>
      <w:r>
        <w:rPr>
          <w:sz w:val="24"/>
          <w:szCs w:val="24"/>
        </w:rPr>
        <w:t>godin</w:t>
      </w:r>
      <w:r w:rsidR="00A42EFB">
        <w:rPr>
          <w:sz w:val="24"/>
          <w:szCs w:val="24"/>
        </w:rPr>
        <w:t>i</w:t>
      </w:r>
      <w:r>
        <w:rPr>
          <w:sz w:val="24"/>
          <w:szCs w:val="24"/>
        </w:rPr>
        <w:t xml:space="preserve"> te je iznos </w:t>
      </w:r>
      <w:r w:rsidR="00A42EFB">
        <w:rPr>
          <w:sz w:val="24"/>
          <w:szCs w:val="24"/>
        </w:rPr>
        <w:t xml:space="preserve">sanacije na bazi </w:t>
      </w:r>
      <w:r>
        <w:rPr>
          <w:sz w:val="24"/>
          <w:szCs w:val="24"/>
        </w:rPr>
        <w:t>za sve tri</w:t>
      </w:r>
      <w:r w:rsidR="00A42EFB">
        <w:rPr>
          <w:sz w:val="24"/>
          <w:szCs w:val="24"/>
        </w:rPr>
        <w:t xml:space="preserve"> </w:t>
      </w:r>
      <w:r>
        <w:rPr>
          <w:sz w:val="24"/>
          <w:szCs w:val="24"/>
        </w:rPr>
        <w:t>općine</w:t>
      </w:r>
      <w:r w:rsidR="00A42EFB">
        <w:rPr>
          <w:sz w:val="24"/>
          <w:szCs w:val="24"/>
        </w:rPr>
        <w:t xml:space="preserve"> (Berek, Hercegovac i Veliku </w:t>
      </w:r>
      <w:proofErr w:type="spellStart"/>
      <w:r w:rsidR="00A42EFB">
        <w:rPr>
          <w:sz w:val="24"/>
          <w:szCs w:val="24"/>
        </w:rPr>
        <w:t>Trnoviticu</w:t>
      </w:r>
      <w:proofErr w:type="spellEnd"/>
      <w:r w:rsidR="00A42EFB">
        <w:rPr>
          <w:sz w:val="24"/>
          <w:szCs w:val="24"/>
        </w:rPr>
        <w:t xml:space="preserve">) </w:t>
      </w:r>
      <w:r>
        <w:rPr>
          <w:sz w:val="24"/>
          <w:szCs w:val="24"/>
        </w:rPr>
        <w:t xml:space="preserve"> i grad Garešnicu.</w:t>
      </w:r>
    </w:p>
    <w:p w14:paraId="1D449E12" w14:textId="51EBEF9B" w:rsidR="00527B5C" w:rsidRDefault="00ED4042" w:rsidP="00527B5C">
      <w:pPr>
        <w:suppressAutoHyphens w:val="0"/>
        <w:ind w:firstLine="708"/>
        <w:jc w:val="both"/>
        <w:rPr>
          <w:sz w:val="24"/>
          <w:szCs w:val="24"/>
        </w:rPr>
      </w:pPr>
      <w:r w:rsidRPr="000D6CD8">
        <w:rPr>
          <w:sz w:val="24"/>
          <w:szCs w:val="24"/>
        </w:rPr>
        <w:t xml:space="preserve"> </w:t>
      </w:r>
      <w:r w:rsidR="00AD463E">
        <w:rPr>
          <w:sz w:val="24"/>
          <w:szCs w:val="24"/>
        </w:rPr>
        <w:t>Predsjednik napominje kako možemo biti zahvalni što kao općina nemamo problema sa odvozom otpada niti sa divljim odlagalištima.</w:t>
      </w:r>
    </w:p>
    <w:p w14:paraId="28584621" w14:textId="798047B3" w:rsidR="00AD463E" w:rsidRDefault="00AD463E" w:rsidP="00527B5C">
      <w:pPr>
        <w:suppressAutoHyphens w:val="0"/>
        <w:ind w:firstLine="708"/>
        <w:jc w:val="both"/>
        <w:rPr>
          <w:sz w:val="24"/>
          <w:szCs w:val="24"/>
        </w:rPr>
      </w:pPr>
      <w:r>
        <w:rPr>
          <w:sz w:val="24"/>
          <w:szCs w:val="24"/>
        </w:rPr>
        <w:t xml:space="preserve">U raspravu se uključuje vijećnik Varga i daje prijedlog da se postave neki od tih dva spremnika za papir i plastiku na potezu od </w:t>
      </w:r>
      <w:proofErr w:type="spellStart"/>
      <w:r>
        <w:rPr>
          <w:sz w:val="24"/>
          <w:szCs w:val="24"/>
        </w:rPr>
        <w:t>Bereka</w:t>
      </w:r>
      <w:proofErr w:type="spellEnd"/>
      <w:r>
        <w:rPr>
          <w:sz w:val="24"/>
          <w:szCs w:val="24"/>
        </w:rPr>
        <w:t xml:space="preserve"> do </w:t>
      </w:r>
      <w:proofErr w:type="spellStart"/>
      <w:r>
        <w:rPr>
          <w:sz w:val="24"/>
          <w:szCs w:val="24"/>
        </w:rPr>
        <w:t>Begovače</w:t>
      </w:r>
      <w:proofErr w:type="spellEnd"/>
      <w:r>
        <w:rPr>
          <w:sz w:val="24"/>
          <w:szCs w:val="24"/>
        </w:rPr>
        <w:t xml:space="preserve">, jer na tom potezu nema spremnika i ljudi kada stanu s kamionom nemaju gdje sa smećem. </w:t>
      </w:r>
    </w:p>
    <w:p w14:paraId="7175B80B" w14:textId="71FCA574" w:rsidR="00AD463E" w:rsidRDefault="00AD463E" w:rsidP="00527B5C">
      <w:pPr>
        <w:suppressAutoHyphens w:val="0"/>
        <w:ind w:firstLine="708"/>
        <w:jc w:val="both"/>
        <w:rPr>
          <w:sz w:val="24"/>
          <w:szCs w:val="24"/>
        </w:rPr>
      </w:pPr>
      <w:r>
        <w:rPr>
          <w:sz w:val="24"/>
          <w:szCs w:val="24"/>
        </w:rPr>
        <w:t xml:space="preserve">Načelnik se uključuje u raspravu i kaže da će se pokušati postaviti. Govori kako je u </w:t>
      </w:r>
      <w:proofErr w:type="spellStart"/>
      <w:r>
        <w:rPr>
          <w:sz w:val="24"/>
          <w:szCs w:val="24"/>
        </w:rPr>
        <w:t>Bereku</w:t>
      </w:r>
      <w:proofErr w:type="spellEnd"/>
      <w:r>
        <w:rPr>
          <w:sz w:val="24"/>
          <w:szCs w:val="24"/>
        </w:rPr>
        <w:t xml:space="preserve"> spremnik kod groblja pa</w:t>
      </w:r>
      <w:r w:rsidR="00EC7BDE">
        <w:rPr>
          <w:sz w:val="24"/>
          <w:szCs w:val="24"/>
        </w:rPr>
        <w:t xml:space="preserve"> ljudi</w:t>
      </w:r>
      <w:r>
        <w:rPr>
          <w:sz w:val="24"/>
          <w:szCs w:val="24"/>
        </w:rPr>
        <w:t xml:space="preserve"> stavljaju svašta</w:t>
      </w:r>
      <w:r w:rsidR="00EC7BDE">
        <w:rPr>
          <w:sz w:val="24"/>
          <w:szCs w:val="24"/>
        </w:rPr>
        <w:t>,</w:t>
      </w:r>
      <w:r>
        <w:rPr>
          <w:sz w:val="24"/>
          <w:szCs w:val="24"/>
        </w:rPr>
        <w:t xml:space="preserve"> vreće sa smećem ostavljaju.</w:t>
      </w:r>
    </w:p>
    <w:p w14:paraId="1731B07A" w14:textId="71C21290" w:rsidR="00EC7BDE" w:rsidRDefault="00EC7BDE" w:rsidP="00527B5C">
      <w:pPr>
        <w:suppressAutoHyphens w:val="0"/>
        <w:ind w:firstLine="708"/>
        <w:jc w:val="both"/>
        <w:rPr>
          <w:sz w:val="24"/>
          <w:szCs w:val="24"/>
        </w:rPr>
      </w:pPr>
      <w:r>
        <w:rPr>
          <w:sz w:val="24"/>
          <w:szCs w:val="24"/>
        </w:rPr>
        <w:t xml:space="preserve">Vijećnik Varga govori kako kamiondžije iz Bosne koje voze kamen rade  pauzu na kraju </w:t>
      </w:r>
      <w:proofErr w:type="spellStart"/>
      <w:r>
        <w:rPr>
          <w:sz w:val="24"/>
          <w:szCs w:val="24"/>
        </w:rPr>
        <w:t>Šimljanice</w:t>
      </w:r>
      <w:proofErr w:type="spellEnd"/>
      <w:r>
        <w:rPr>
          <w:sz w:val="24"/>
          <w:szCs w:val="24"/>
        </w:rPr>
        <w:t xml:space="preserve"> prema Kostanjevcu na tom ugibalištu i spavaju vjerojatno.</w:t>
      </w:r>
    </w:p>
    <w:p w14:paraId="1D75552C" w14:textId="10369517" w:rsidR="00EC7BDE" w:rsidRDefault="00EC7BDE" w:rsidP="00527B5C">
      <w:pPr>
        <w:suppressAutoHyphens w:val="0"/>
        <w:ind w:firstLine="708"/>
        <w:jc w:val="both"/>
        <w:rPr>
          <w:sz w:val="24"/>
          <w:szCs w:val="24"/>
        </w:rPr>
      </w:pPr>
      <w:r>
        <w:rPr>
          <w:sz w:val="24"/>
          <w:szCs w:val="24"/>
        </w:rPr>
        <w:t>Vijećnica Jambrišak postavlja pitanje dali se može na groblje staviti spremnik za plastiku da se lampaši odvajaju, da ne idu zajedno.</w:t>
      </w:r>
    </w:p>
    <w:p w14:paraId="0B215FFD" w14:textId="5BB7987D" w:rsidR="00EC7BDE" w:rsidRDefault="00EC7BDE" w:rsidP="00527B5C">
      <w:pPr>
        <w:suppressAutoHyphens w:val="0"/>
        <w:ind w:firstLine="708"/>
        <w:jc w:val="both"/>
        <w:rPr>
          <w:sz w:val="24"/>
          <w:szCs w:val="24"/>
        </w:rPr>
      </w:pPr>
      <w:r>
        <w:rPr>
          <w:sz w:val="24"/>
          <w:szCs w:val="24"/>
        </w:rPr>
        <w:t>Pročelnica odgovara da će pitanje uputiti direktoru Komunalca koji je nadležan za to.</w:t>
      </w:r>
    </w:p>
    <w:p w14:paraId="74FC0E03" w14:textId="77777777" w:rsidR="00AD463E" w:rsidRDefault="00AD463E" w:rsidP="00527B5C">
      <w:pPr>
        <w:suppressAutoHyphens w:val="0"/>
        <w:ind w:firstLine="708"/>
        <w:jc w:val="both"/>
        <w:rPr>
          <w:sz w:val="24"/>
          <w:szCs w:val="24"/>
        </w:rPr>
      </w:pPr>
    </w:p>
    <w:p w14:paraId="616494BD" w14:textId="51C63E0C" w:rsidR="00AD463E" w:rsidRPr="000D6CD8" w:rsidRDefault="00AD463E" w:rsidP="00EC7BDE">
      <w:pPr>
        <w:ind w:firstLine="708"/>
        <w:jc w:val="both"/>
        <w:rPr>
          <w:sz w:val="24"/>
          <w:szCs w:val="24"/>
        </w:rPr>
      </w:pPr>
      <w:r w:rsidRPr="000D6CD8">
        <w:rPr>
          <w:sz w:val="24"/>
          <w:szCs w:val="24"/>
        </w:rPr>
        <w:t>Predsjednik se zahvaljuje i nakon kraće rasprave daje na glasanje</w:t>
      </w:r>
      <w:r>
        <w:rPr>
          <w:sz w:val="24"/>
          <w:szCs w:val="24"/>
        </w:rPr>
        <w:t>. Sa</w:t>
      </w:r>
      <w:r w:rsidRPr="0073206F">
        <w:rPr>
          <w:color w:val="000000"/>
          <w:sz w:val="24"/>
          <w:szCs w:val="24"/>
        </w:rPr>
        <w:t xml:space="preserve"> </w:t>
      </w:r>
      <w:r w:rsidRPr="000D6CD8">
        <w:rPr>
          <w:color w:val="000000"/>
          <w:sz w:val="24"/>
          <w:szCs w:val="24"/>
        </w:rPr>
        <w:t>(</w:t>
      </w:r>
      <w:r w:rsidR="00EC7BDE">
        <w:rPr>
          <w:color w:val="000000"/>
          <w:sz w:val="24"/>
          <w:szCs w:val="24"/>
        </w:rPr>
        <w:t>7</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00EC7BDE">
        <w:rPr>
          <w:iCs/>
          <w:sz w:val="24"/>
          <w:szCs w:val="24"/>
        </w:rPr>
        <w:t>,</w:t>
      </w:r>
      <w:r w:rsidRPr="000D6CD8">
        <w:rPr>
          <w:iCs/>
          <w:sz w:val="24"/>
          <w:szCs w:val="24"/>
        </w:rPr>
        <w:t xml:space="preserve"> Momčilo Branković</w:t>
      </w:r>
      <w:r w:rsidR="00EC7BDE">
        <w:rPr>
          <w:iCs/>
          <w:sz w:val="24"/>
          <w:szCs w:val="24"/>
        </w:rPr>
        <w:t xml:space="preserve"> i Tomislav Varga) </w:t>
      </w:r>
      <w:r w:rsidRPr="000D6CD8">
        <w:rPr>
          <w:sz w:val="24"/>
          <w:szCs w:val="24"/>
        </w:rPr>
        <w:t xml:space="preserve"> usvojena je</w:t>
      </w:r>
    </w:p>
    <w:p w14:paraId="0215477E" w14:textId="77777777" w:rsidR="00AD463E" w:rsidRDefault="00AD463E" w:rsidP="00527B5C">
      <w:pPr>
        <w:suppressAutoHyphens w:val="0"/>
        <w:ind w:firstLine="708"/>
        <w:jc w:val="both"/>
        <w:rPr>
          <w:sz w:val="24"/>
          <w:szCs w:val="24"/>
        </w:rPr>
      </w:pPr>
    </w:p>
    <w:p w14:paraId="76320FE8" w14:textId="2E3B0615" w:rsidR="00AD463E" w:rsidRPr="000D6CD8" w:rsidRDefault="00EC7BDE" w:rsidP="00A42EFB">
      <w:pPr>
        <w:suppressAutoHyphens w:val="0"/>
        <w:ind w:firstLine="708"/>
        <w:jc w:val="center"/>
        <w:rPr>
          <w:sz w:val="24"/>
          <w:szCs w:val="24"/>
        </w:rPr>
      </w:pPr>
      <w:r>
        <w:rPr>
          <w:b/>
          <w:sz w:val="24"/>
          <w:szCs w:val="24"/>
        </w:rPr>
        <w:t>„Odluka o usvajanju Izvješća o provedbi plana gospodarenja otpadom općine Berek za 2025.godinu“</w:t>
      </w:r>
    </w:p>
    <w:p w14:paraId="3E76636F" w14:textId="0979BC81" w:rsidR="00817B08" w:rsidRPr="00A42EFB" w:rsidRDefault="00527B5C" w:rsidP="00A42EFB">
      <w:pPr>
        <w:suppressAutoHyphens w:val="0"/>
        <w:jc w:val="center"/>
        <w:rPr>
          <w:bCs/>
          <w:i/>
          <w:iCs/>
          <w:sz w:val="24"/>
          <w:szCs w:val="24"/>
        </w:rPr>
      </w:pPr>
      <w:r w:rsidRPr="00A42EFB">
        <w:rPr>
          <w:bCs/>
          <w:i/>
          <w:iCs/>
          <w:sz w:val="24"/>
          <w:szCs w:val="24"/>
        </w:rPr>
        <w:t>(</w:t>
      </w:r>
      <w:r w:rsidR="00EC7BDE" w:rsidRPr="00A42EFB">
        <w:rPr>
          <w:bCs/>
          <w:i/>
          <w:iCs/>
          <w:sz w:val="24"/>
          <w:szCs w:val="24"/>
        </w:rPr>
        <w:t>Odluka o usvajanju Izvješća o provedbi plana gospodarenja otpadom općine Berek za 2025.godinu</w:t>
      </w:r>
      <w:r w:rsidR="00EC7BDE" w:rsidRPr="00A42EFB">
        <w:rPr>
          <w:b/>
          <w:i/>
          <w:iCs/>
          <w:sz w:val="24"/>
          <w:szCs w:val="24"/>
        </w:rPr>
        <w:t>“</w:t>
      </w:r>
      <w:r w:rsidR="00817B08" w:rsidRPr="00A42EFB">
        <w:rPr>
          <w:bCs/>
          <w:i/>
          <w:iCs/>
          <w:sz w:val="24"/>
          <w:szCs w:val="24"/>
        </w:rPr>
        <w:t xml:space="preserve"> nalazi se u privitku ovoga zapisnika i čini njegov sastavni dio)</w:t>
      </w:r>
    </w:p>
    <w:p w14:paraId="27295265" w14:textId="5ED164B3" w:rsidR="00ED4042" w:rsidRPr="000D6CD8" w:rsidRDefault="00ED4042" w:rsidP="00ED4042">
      <w:pPr>
        <w:suppressAutoHyphens w:val="0"/>
        <w:jc w:val="both"/>
        <w:rPr>
          <w:b/>
          <w:sz w:val="24"/>
          <w:szCs w:val="24"/>
        </w:rPr>
      </w:pPr>
    </w:p>
    <w:p w14:paraId="5378D89F" w14:textId="7DE0D28D" w:rsidR="00ED4042" w:rsidRDefault="00817B08" w:rsidP="00D91F16">
      <w:pPr>
        <w:suppressAutoHyphens w:val="0"/>
        <w:jc w:val="both"/>
        <w:rPr>
          <w:b/>
          <w:sz w:val="24"/>
          <w:szCs w:val="24"/>
        </w:rPr>
      </w:pPr>
      <w:r w:rsidRPr="000D6CD8">
        <w:rPr>
          <w:b/>
          <w:sz w:val="24"/>
          <w:szCs w:val="24"/>
        </w:rPr>
        <w:t>A.D.</w:t>
      </w:r>
      <w:r w:rsidR="00EC7BDE">
        <w:rPr>
          <w:b/>
          <w:sz w:val="24"/>
          <w:szCs w:val="24"/>
        </w:rPr>
        <w:t>7</w:t>
      </w:r>
      <w:r w:rsidRPr="000D6CD8">
        <w:rPr>
          <w:b/>
          <w:sz w:val="24"/>
          <w:szCs w:val="24"/>
        </w:rPr>
        <w:t xml:space="preserve">. </w:t>
      </w:r>
      <w:r w:rsidR="001179AA">
        <w:rPr>
          <w:b/>
          <w:sz w:val="24"/>
          <w:szCs w:val="24"/>
        </w:rPr>
        <w:t>„Odluka o donošenju Plana rasvjete općine Berek“</w:t>
      </w:r>
    </w:p>
    <w:p w14:paraId="0E7437CC" w14:textId="77777777" w:rsidR="00A42EFB" w:rsidRPr="000D6CD8" w:rsidRDefault="00A42EFB" w:rsidP="00D91F16">
      <w:pPr>
        <w:suppressAutoHyphens w:val="0"/>
        <w:jc w:val="both"/>
        <w:rPr>
          <w:sz w:val="24"/>
          <w:szCs w:val="24"/>
        </w:rPr>
      </w:pPr>
    </w:p>
    <w:p w14:paraId="4F10A9DB" w14:textId="7AC1B486" w:rsidR="001179AA" w:rsidRDefault="00817B08" w:rsidP="008F419A">
      <w:pPr>
        <w:suppressAutoHyphens w:val="0"/>
        <w:ind w:firstLine="708"/>
        <w:jc w:val="both"/>
        <w:rPr>
          <w:sz w:val="24"/>
          <w:szCs w:val="24"/>
        </w:rPr>
      </w:pPr>
      <w:r w:rsidRPr="000D6CD8">
        <w:rPr>
          <w:sz w:val="24"/>
          <w:szCs w:val="24"/>
        </w:rPr>
        <w:t xml:space="preserve">Predsjednik otvara ovu točku dnevnog reda te </w:t>
      </w:r>
      <w:r w:rsidR="001179AA">
        <w:rPr>
          <w:sz w:val="24"/>
          <w:szCs w:val="24"/>
        </w:rPr>
        <w:t>napominje kako su Plan rasvjete vijećnici dobili u materijalima, te otvara raspravu po ovoj točci dnevnog reda.</w:t>
      </w:r>
    </w:p>
    <w:p w14:paraId="492EDC2B" w14:textId="77777777" w:rsidR="00A42EFB" w:rsidRDefault="001179AA" w:rsidP="00A42EFB">
      <w:pPr>
        <w:suppressAutoHyphens w:val="0"/>
        <w:ind w:firstLine="708"/>
        <w:jc w:val="both"/>
        <w:rPr>
          <w:sz w:val="24"/>
          <w:szCs w:val="24"/>
        </w:rPr>
      </w:pPr>
      <w:r>
        <w:rPr>
          <w:sz w:val="24"/>
          <w:szCs w:val="24"/>
        </w:rPr>
        <w:t xml:space="preserve">Za riječ se javlja načelnik te govori kako u naših 13 naselja </w:t>
      </w:r>
      <w:r w:rsidR="00066F4A">
        <w:rPr>
          <w:sz w:val="24"/>
          <w:szCs w:val="24"/>
        </w:rPr>
        <w:t>je</w:t>
      </w:r>
      <w:r>
        <w:rPr>
          <w:sz w:val="24"/>
          <w:szCs w:val="24"/>
        </w:rPr>
        <w:t xml:space="preserve"> pretežno led rasvjeta.</w:t>
      </w:r>
      <w:r w:rsidR="00066F4A">
        <w:rPr>
          <w:sz w:val="24"/>
          <w:szCs w:val="24"/>
        </w:rPr>
        <w:t xml:space="preserve"> </w:t>
      </w:r>
    </w:p>
    <w:p w14:paraId="0BC9CE72" w14:textId="67DA9FBC" w:rsidR="001179AA" w:rsidRDefault="00066F4A" w:rsidP="00A42EFB">
      <w:pPr>
        <w:suppressAutoHyphens w:val="0"/>
        <w:jc w:val="both"/>
        <w:rPr>
          <w:sz w:val="24"/>
          <w:szCs w:val="24"/>
        </w:rPr>
      </w:pPr>
      <w:r>
        <w:rPr>
          <w:sz w:val="24"/>
          <w:szCs w:val="24"/>
        </w:rPr>
        <w:t>Javnu rasvjetu održava nam Rotor. Ovim planom morati će se sagraditi ormarići da svako selo ima svoj ormarić da se ne dogodi da po par dana nema javne rasvjete. Te ukratko obrazlaže probleme u vezi javne rasvjete mještana i Elektre.</w:t>
      </w:r>
    </w:p>
    <w:p w14:paraId="770D4373" w14:textId="77777777" w:rsidR="00A42EFB" w:rsidRDefault="00A42EFB" w:rsidP="00A42EFB">
      <w:pPr>
        <w:suppressAutoHyphens w:val="0"/>
        <w:jc w:val="both"/>
        <w:rPr>
          <w:sz w:val="24"/>
          <w:szCs w:val="24"/>
        </w:rPr>
      </w:pPr>
    </w:p>
    <w:p w14:paraId="01E7CE2E" w14:textId="217C6649" w:rsidR="00066F4A" w:rsidRDefault="00DA3633" w:rsidP="00A42EFB">
      <w:pPr>
        <w:suppressAutoHyphens w:val="0"/>
        <w:ind w:firstLine="708"/>
        <w:jc w:val="both"/>
        <w:rPr>
          <w:sz w:val="24"/>
          <w:szCs w:val="24"/>
        </w:rPr>
      </w:pPr>
      <w:r w:rsidRPr="000D6CD8">
        <w:rPr>
          <w:sz w:val="24"/>
          <w:szCs w:val="24"/>
        </w:rPr>
        <w:t xml:space="preserve">Predsjednik se zahvaljuje </w:t>
      </w:r>
      <w:r w:rsidR="00066F4A">
        <w:rPr>
          <w:sz w:val="24"/>
          <w:szCs w:val="24"/>
        </w:rPr>
        <w:t>načelniku i daje na glasanje.</w:t>
      </w:r>
    </w:p>
    <w:p w14:paraId="7C70C4FD" w14:textId="77777777" w:rsidR="00066F4A" w:rsidRDefault="00DA3633" w:rsidP="00066F4A">
      <w:pPr>
        <w:ind w:firstLine="708"/>
        <w:jc w:val="both"/>
        <w:rPr>
          <w:color w:val="000000"/>
          <w:sz w:val="24"/>
          <w:szCs w:val="24"/>
        </w:rPr>
      </w:pPr>
      <w:r w:rsidRPr="000D6CD8">
        <w:rPr>
          <w:sz w:val="24"/>
          <w:szCs w:val="24"/>
        </w:rPr>
        <w:t xml:space="preserve"> </w:t>
      </w:r>
      <w:r w:rsidR="00066F4A">
        <w:rPr>
          <w:sz w:val="24"/>
          <w:szCs w:val="24"/>
        </w:rPr>
        <w:t>Sa</w:t>
      </w:r>
      <w:r w:rsidR="00066F4A" w:rsidRPr="0073206F">
        <w:rPr>
          <w:color w:val="000000"/>
          <w:sz w:val="24"/>
          <w:szCs w:val="24"/>
        </w:rPr>
        <w:t xml:space="preserve"> </w:t>
      </w:r>
      <w:r w:rsidR="00066F4A" w:rsidRPr="000D6CD8">
        <w:rPr>
          <w:color w:val="000000"/>
          <w:sz w:val="24"/>
          <w:szCs w:val="24"/>
        </w:rPr>
        <w:t>(</w:t>
      </w:r>
      <w:r w:rsidR="00066F4A">
        <w:rPr>
          <w:color w:val="000000"/>
          <w:sz w:val="24"/>
          <w:szCs w:val="24"/>
        </w:rPr>
        <w:t>6</w:t>
      </w:r>
      <w:r w:rsidR="00066F4A" w:rsidRPr="000D6CD8">
        <w:rPr>
          <w:color w:val="000000"/>
          <w:sz w:val="24"/>
          <w:szCs w:val="24"/>
        </w:rPr>
        <w:t>) glasova „ZA“ (</w:t>
      </w:r>
      <w:r w:rsidR="00066F4A" w:rsidRPr="000D6CD8">
        <w:rPr>
          <w:iCs/>
          <w:sz w:val="24"/>
          <w:szCs w:val="24"/>
        </w:rPr>
        <w:t xml:space="preserve"> Mirjana Mikulić, Davor Novak, Tomislav Šunjić,  Senka Jambrišak, Zvonko </w:t>
      </w:r>
      <w:proofErr w:type="spellStart"/>
      <w:r w:rsidR="00066F4A" w:rsidRPr="000D6CD8">
        <w:rPr>
          <w:iCs/>
          <w:sz w:val="24"/>
          <w:szCs w:val="24"/>
        </w:rPr>
        <w:t>Barilarić</w:t>
      </w:r>
      <w:proofErr w:type="spellEnd"/>
      <w:r w:rsidR="00066F4A" w:rsidRPr="000D6CD8">
        <w:rPr>
          <w:iCs/>
          <w:sz w:val="24"/>
          <w:szCs w:val="24"/>
        </w:rPr>
        <w:t xml:space="preserve"> i Momčilo Branković) i jednim glasom (1) „PROTIV“ ( </w:t>
      </w:r>
      <w:r w:rsidR="00066F4A">
        <w:rPr>
          <w:iCs/>
          <w:sz w:val="24"/>
          <w:szCs w:val="24"/>
        </w:rPr>
        <w:t>Tomislav Varga</w:t>
      </w:r>
      <w:r w:rsidR="00066F4A" w:rsidRPr="000D6CD8">
        <w:rPr>
          <w:iCs/>
          <w:sz w:val="24"/>
          <w:szCs w:val="24"/>
        </w:rPr>
        <w:t xml:space="preserve">) </w:t>
      </w:r>
      <w:r w:rsidR="00066F4A" w:rsidRPr="000D6CD8">
        <w:rPr>
          <w:color w:val="000000"/>
          <w:sz w:val="24"/>
          <w:szCs w:val="24"/>
        </w:rPr>
        <w:t>usvojen</w:t>
      </w:r>
      <w:r w:rsidR="00066F4A">
        <w:rPr>
          <w:color w:val="000000"/>
          <w:sz w:val="24"/>
          <w:szCs w:val="24"/>
        </w:rPr>
        <w:t>a</w:t>
      </w:r>
      <w:r w:rsidR="00066F4A" w:rsidRPr="000D6CD8">
        <w:rPr>
          <w:color w:val="000000"/>
          <w:sz w:val="24"/>
          <w:szCs w:val="24"/>
        </w:rPr>
        <w:t xml:space="preserve"> je   </w:t>
      </w:r>
    </w:p>
    <w:p w14:paraId="0D421CFE" w14:textId="01EE38BC" w:rsidR="00066F4A" w:rsidRPr="000D6CD8" w:rsidRDefault="00066F4A" w:rsidP="00066F4A">
      <w:pPr>
        <w:suppressAutoHyphens w:val="0"/>
        <w:ind w:firstLine="708"/>
        <w:jc w:val="both"/>
        <w:rPr>
          <w:sz w:val="24"/>
          <w:szCs w:val="24"/>
        </w:rPr>
      </w:pPr>
      <w:r w:rsidRPr="000D6CD8">
        <w:rPr>
          <w:sz w:val="24"/>
          <w:szCs w:val="24"/>
        </w:rPr>
        <w:t xml:space="preserve"> </w:t>
      </w:r>
    </w:p>
    <w:p w14:paraId="1BABB5B3" w14:textId="52E19155" w:rsidR="00066F4A" w:rsidRDefault="00066F4A" w:rsidP="00A42EFB">
      <w:pPr>
        <w:suppressAutoHyphens w:val="0"/>
        <w:jc w:val="center"/>
        <w:rPr>
          <w:b/>
          <w:sz w:val="24"/>
          <w:szCs w:val="24"/>
        </w:rPr>
      </w:pPr>
      <w:r>
        <w:rPr>
          <w:b/>
          <w:sz w:val="24"/>
          <w:szCs w:val="24"/>
        </w:rPr>
        <w:t>„Odluka o donošenju Plana rasvjete općine Berek“</w:t>
      </w:r>
    </w:p>
    <w:p w14:paraId="64BD68AB" w14:textId="291F91C5" w:rsidR="00066F4A" w:rsidRPr="00A42EFB" w:rsidRDefault="00066F4A" w:rsidP="00066F4A">
      <w:pPr>
        <w:suppressAutoHyphens w:val="0"/>
        <w:jc w:val="center"/>
        <w:rPr>
          <w:bCs/>
          <w:sz w:val="24"/>
          <w:szCs w:val="24"/>
        </w:rPr>
      </w:pPr>
      <w:r w:rsidRPr="00A42EFB">
        <w:rPr>
          <w:bCs/>
          <w:sz w:val="24"/>
          <w:szCs w:val="24"/>
        </w:rPr>
        <w:t>(Odluka o donošenju Plana rasvjete općine Berek nalazi se u privitku ovoga zapisnika i čini njegov sastavni dio)</w:t>
      </w:r>
    </w:p>
    <w:p w14:paraId="5F8CF4A3" w14:textId="51655D9C" w:rsidR="00066F4A" w:rsidRPr="000D6CD8" w:rsidRDefault="00066F4A" w:rsidP="00066F4A">
      <w:pPr>
        <w:suppressAutoHyphens w:val="0"/>
        <w:jc w:val="center"/>
        <w:rPr>
          <w:color w:val="000000"/>
          <w:sz w:val="24"/>
          <w:szCs w:val="24"/>
        </w:rPr>
      </w:pPr>
    </w:p>
    <w:p w14:paraId="7407B8DA" w14:textId="3397BE99" w:rsidR="00C87845" w:rsidRDefault="00C87845" w:rsidP="00C87845">
      <w:pPr>
        <w:suppressAutoHyphens w:val="0"/>
        <w:jc w:val="both"/>
        <w:rPr>
          <w:b/>
          <w:sz w:val="24"/>
          <w:szCs w:val="24"/>
        </w:rPr>
      </w:pPr>
      <w:r w:rsidRPr="000D6CD8">
        <w:rPr>
          <w:b/>
          <w:sz w:val="24"/>
          <w:szCs w:val="24"/>
        </w:rPr>
        <w:t>A.D.</w:t>
      </w:r>
      <w:r w:rsidR="00066F4A">
        <w:rPr>
          <w:b/>
          <w:sz w:val="24"/>
          <w:szCs w:val="24"/>
        </w:rPr>
        <w:t>8</w:t>
      </w:r>
      <w:r w:rsidRPr="000D6CD8">
        <w:rPr>
          <w:b/>
          <w:sz w:val="24"/>
          <w:szCs w:val="24"/>
        </w:rPr>
        <w:t xml:space="preserve">. </w:t>
      </w:r>
      <w:r w:rsidR="00066F4A">
        <w:rPr>
          <w:b/>
          <w:sz w:val="24"/>
          <w:szCs w:val="24"/>
        </w:rPr>
        <w:t xml:space="preserve"> </w:t>
      </w:r>
      <w:r w:rsidR="00D26E3E">
        <w:rPr>
          <w:b/>
          <w:sz w:val="24"/>
          <w:szCs w:val="24"/>
        </w:rPr>
        <w:t>„</w:t>
      </w:r>
      <w:r w:rsidR="00066F4A">
        <w:rPr>
          <w:b/>
          <w:sz w:val="24"/>
          <w:szCs w:val="24"/>
        </w:rPr>
        <w:t>Odluka o brisanju objekata iz evidencije za obračun komunalne naknade</w:t>
      </w:r>
      <w:r w:rsidR="00D26E3E">
        <w:rPr>
          <w:b/>
          <w:sz w:val="24"/>
          <w:szCs w:val="24"/>
        </w:rPr>
        <w:t>“</w:t>
      </w:r>
    </w:p>
    <w:p w14:paraId="08AF093A" w14:textId="77777777" w:rsidR="00A42EFB" w:rsidRPr="000D6CD8" w:rsidRDefault="00A42EFB" w:rsidP="00C87845">
      <w:pPr>
        <w:suppressAutoHyphens w:val="0"/>
        <w:jc w:val="both"/>
        <w:rPr>
          <w:b/>
          <w:sz w:val="24"/>
          <w:szCs w:val="24"/>
        </w:rPr>
      </w:pPr>
    </w:p>
    <w:p w14:paraId="283A6D9E" w14:textId="533087ED" w:rsidR="00066F4A" w:rsidRDefault="00C87845" w:rsidP="008F419A">
      <w:pPr>
        <w:suppressAutoHyphens w:val="0"/>
        <w:ind w:firstLine="708"/>
        <w:jc w:val="both"/>
        <w:rPr>
          <w:bCs/>
          <w:sz w:val="24"/>
          <w:szCs w:val="24"/>
        </w:rPr>
      </w:pPr>
      <w:r w:rsidRPr="000D6CD8">
        <w:rPr>
          <w:bCs/>
          <w:sz w:val="24"/>
          <w:szCs w:val="24"/>
        </w:rPr>
        <w:t>Predsjednik</w:t>
      </w:r>
      <w:r w:rsidR="00B91C24" w:rsidRPr="000D6CD8">
        <w:rPr>
          <w:bCs/>
          <w:sz w:val="24"/>
          <w:szCs w:val="24"/>
        </w:rPr>
        <w:t xml:space="preserve"> otvara </w:t>
      </w:r>
      <w:r w:rsidR="00066F4A">
        <w:rPr>
          <w:bCs/>
          <w:sz w:val="24"/>
          <w:szCs w:val="24"/>
        </w:rPr>
        <w:t>ovu točku dnevnog reda i napominje kako su vijećnici dobili Zahtjeve mještana sa slikama za brisanje iz evidencije, te otvara raspravu.</w:t>
      </w:r>
    </w:p>
    <w:p w14:paraId="510510DA" w14:textId="22B8AFC3" w:rsidR="004A4BB4" w:rsidRDefault="004A4BB4" w:rsidP="008F419A">
      <w:pPr>
        <w:suppressAutoHyphens w:val="0"/>
        <w:ind w:firstLine="708"/>
        <w:jc w:val="both"/>
        <w:rPr>
          <w:bCs/>
          <w:sz w:val="24"/>
          <w:szCs w:val="24"/>
        </w:rPr>
      </w:pPr>
      <w:r>
        <w:rPr>
          <w:bCs/>
          <w:sz w:val="24"/>
          <w:szCs w:val="24"/>
        </w:rPr>
        <w:t>Za riječ se javlja vijećnik Varga pitajući koji su kriteriji za brisanje tih objekata?</w:t>
      </w:r>
    </w:p>
    <w:p w14:paraId="463E2A5A" w14:textId="0ECE4F6E" w:rsidR="004A4BB4" w:rsidRDefault="004A4BB4" w:rsidP="008F419A">
      <w:pPr>
        <w:suppressAutoHyphens w:val="0"/>
        <w:ind w:firstLine="708"/>
        <w:jc w:val="both"/>
        <w:rPr>
          <w:bCs/>
          <w:sz w:val="24"/>
          <w:szCs w:val="24"/>
        </w:rPr>
      </w:pPr>
      <w:r>
        <w:rPr>
          <w:bCs/>
          <w:sz w:val="24"/>
          <w:szCs w:val="24"/>
        </w:rPr>
        <w:lastRenderedPageBreak/>
        <w:t>Pročelnica odgovara da vijećnici donose kriterije</w:t>
      </w:r>
      <w:r w:rsidR="004E578F">
        <w:rPr>
          <w:bCs/>
          <w:sz w:val="24"/>
          <w:szCs w:val="24"/>
        </w:rPr>
        <w:t>. Varga govori kako se treba dogovoriti koji su glavni kriteriji za brisanje. Vijećnica Mikulić govori kako je kriterij ruševno stanje.</w:t>
      </w:r>
    </w:p>
    <w:p w14:paraId="1229090D" w14:textId="77777777" w:rsidR="00A42EFB" w:rsidRDefault="004A4BB4" w:rsidP="008F419A">
      <w:pPr>
        <w:suppressAutoHyphens w:val="0"/>
        <w:ind w:firstLine="708"/>
        <w:jc w:val="both"/>
        <w:rPr>
          <w:bCs/>
          <w:sz w:val="24"/>
          <w:szCs w:val="24"/>
        </w:rPr>
      </w:pPr>
      <w:r>
        <w:rPr>
          <w:bCs/>
          <w:sz w:val="24"/>
          <w:szCs w:val="24"/>
        </w:rPr>
        <w:t>Vijećnik Varga osvrće se na prošlu sjednicu i proziva vijećnicu Mikulić da je i njena nekretnina otpisana</w:t>
      </w:r>
      <w:r w:rsidR="004E578F">
        <w:rPr>
          <w:bCs/>
          <w:sz w:val="24"/>
          <w:szCs w:val="24"/>
        </w:rPr>
        <w:t xml:space="preserve"> da nije u ruševnom stanju. Vijećnica Mikulić govori da to nije istina. </w:t>
      </w:r>
    </w:p>
    <w:p w14:paraId="6001DF8B" w14:textId="77777777" w:rsidR="00A42EFB" w:rsidRDefault="004E578F" w:rsidP="008F419A">
      <w:pPr>
        <w:suppressAutoHyphens w:val="0"/>
        <w:ind w:firstLine="708"/>
        <w:jc w:val="both"/>
        <w:rPr>
          <w:bCs/>
          <w:sz w:val="24"/>
          <w:szCs w:val="24"/>
        </w:rPr>
      </w:pPr>
      <w:r>
        <w:rPr>
          <w:bCs/>
          <w:sz w:val="24"/>
          <w:szCs w:val="24"/>
        </w:rPr>
        <w:t xml:space="preserve">Vijećnika Vargu zanima dali netko to provjerava dali je to druga nekretnina za koju bi općina dobivala porez na nekretnine. Nakon rasprave vijećnika Varge i vijećnice Mikulić . Načelnik govori kako od ovih Zahtjeva  ni jedna kuća nije u stanju za stanovanje. </w:t>
      </w:r>
    </w:p>
    <w:p w14:paraId="60F767EE" w14:textId="0B5C5530" w:rsidR="004A4BB4" w:rsidRDefault="004E578F" w:rsidP="008F419A">
      <w:pPr>
        <w:suppressAutoHyphens w:val="0"/>
        <w:ind w:firstLine="708"/>
        <w:jc w:val="both"/>
        <w:rPr>
          <w:bCs/>
          <w:sz w:val="24"/>
          <w:szCs w:val="24"/>
        </w:rPr>
      </w:pPr>
      <w:r>
        <w:rPr>
          <w:bCs/>
          <w:sz w:val="24"/>
          <w:szCs w:val="24"/>
        </w:rPr>
        <w:t>Vijećnik Varga govori kako se bogatima otpisuje a sirotinja neka plaća. Predsjednik</w:t>
      </w:r>
      <w:r w:rsidR="00A42EFB">
        <w:rPr>
          <w:bCs/>
          <w:sz w:val="24"/>
          <w:szCs w:val="24"/>
        </w:rPr>
        <w:t xml:space="preserve"> općinskog vijeća se obraća vijećniku Vargi: „</w:t>
      </w:r>
      <w:r>
        <w:rPr>
          <w:bCs/>
          <w:sz w:val="24"/>
          <w:szCs w:val="24"/>
        </w:rPr>
        <w:t>molim vijećnika da se vratimo na točku dnevnog redu koja je po redu</w:t>
      </w:r>
      <w:r w:rsidR="00D26E3E">
        <w:rPr>
          <w:bCs/>
          <w:sz w:val="24"/>
          <w:szCs w:val="24"/>
        </w:rPr>
        <w:t>. Da se ne vraćamo na prošlu sjednicu.</w:t>
      </w:r>
      <w:r w:rsidR="00A42EFB">
        <w:rPr>
          <w:bCs/>
          <w:sz w:val="24"/>
          <w:szCs w:val="24"/>
        </w:rPr>
        <w:t>“</w:t>
      </w:r>
    </w:p>
    <w:p w14:paraId="69E2ACC0" w14:textId="77777777" w:rsidR="00A42EFB" w:rsidRDefault="00A42EFB" w:rsidP="008F419A">
      <w:pPr>
        <w:suppressAutoHyphens w:val="0"/>
        <w:ind w:firstLine="708"/>
        <w:jc w:val="both"/>
        <w:rPr>
          <w:bCs/>
          <w:sz w:val="24"/>
          <w:szCs w:val="24"/>
        </w:rPr>
      </w:pPr>
    </w:p>
    <w:p w14:paraId="1AB75138" w14:textId="380A34C4" w:rsidR="00B91C24" w:rsidRDefault="00D26E3E" w:rsidP="008F419A">
      <w:pPr>
        <w:suppressAutoHyphens w:val="0"/>
        <w:ind w:firstLine="708"/>
        <w:jc w:val="both"/>
        <w:rPr>
          <w:iCs/>
          <w:sz w:val="24"/>
          <w:szCs w:val="24"/>
        </w:rPr>
      </w:pPr>
      <w:r>
        <w:rPr>
          <w:bCs/>
          <w:sz w:val="24"/>
          <w:szCs w:val="24"/>
        </w:rPr>
        <w:t>Nakon kraće rasprave p</w:t>
      </w:r>
      <w:r w:rsidR="00B91C24" w:rsidRPr="000D6CD8">
        <w:rPr>
          <w:bCs/>
          <w:sz w:val="24"/>
          <w:szCs w:val="24"/>
        </w:rPr>
        <w:t xml:space="preserve">redsjednik se zahvaljuje </w:t>
      </w:r>
      <w:r>
        <w:rPr>
          <w:bCs/>
          <w:sz w:val="24"/>
          <w:szCs w:val="24"/>
        </w:rPr>
        <w:t xml:space="preserve">i daje na </w:t>
      </w:r>
      <w:r w:rsidR="00B91C24" w:rsidRPr="000D6CD8">
        <w:rPr>
          <w:bCs/>
          <w:sz w:val="24"/>
          <w:szCs w:val="24"/>
        </w:rPr>
        <w:t xml:space="preserve">glasanje. </w:t>
      </w:r>
      <w:r>
        <w:rPr>
          <w:bCs/>
          <w:sz w:val="24"/>
          <w:szCs w:val="24"/>
        </w:rPr>
        <w:t>5</w:t>
      </w:r>
      <w:r w:rsidR="00B91C24" w:rsidRPr="000D6CD8">
        <w:rPr>
          <w:color w:val="000000"/>
          <w:sz w:val="24"/>
          <w:szCs w:val="24"/>
        </w:rPr>
        <w:t xml:space="preserve"> (</w:t>
      </w:r>
      <w:r>
        <w:rPr>
          <w:color w:val="000000"/>
          <w:sz w:val="24"/>
          <w:szCs w:val="24"/>
        </w:rPr>
        <w:t>pet</w:t>
      </w:r>
      <w:r w:rsidR="00B91C24" w:rsidRPr="000D6CD8">
        <w:rPr>
          <w:color w:val="000000"/>
          <w:sz w:val="24"/>
          <w:szCs w:val="24"/>
        </w:rPr>
        <w:t>) glasova „ZA“ (</w:t>
      </w:r>
      <w:r w:rsidR="00B91C24" w:rsidRPr="000D6CD8">
        <w:rPr>
          <w:iCs/>
          <w:sz w:val="24"/>
          <w:szCs w:val="24"/>
        </w:rPr>
        <w:t xml:space="preserve"> Mirjana Mikulić, Davor Novak,  Tomislav Šunjić, Zvonko </w:t>
      </w:r>
      <w:proofErr w:type="spellStart"/>
      <w:r w:rsidR="00B91C24" w:rsidRPr="000D6CD8">
        <w:rPr>
          <w:iCs/>
          <w:sz w:val="24"/>
          <w:szCs w:val="24"/>
        </w:rPr>
        <w:t>Barilarić</w:t>
      </w:r>
      <w:proofErr w:type="spellEnd"/>
      <w:r w:rsidR="00B91C24" w:rsidRPr="000D6CD8">
        <w:rPr>
          <w:iCs/>
          <w:sz w:val="24"/>
          <w:szCs w:val="24"/>
        </w:rPr>
        <w:t xml:space="preserve"> i  Momčilo Branković)</w:t>
      </w:r>
      <w:r>
        <w:rPr>
          <w:iCs/>
          <w:sz w:val="24"/>
          <w:szCs w:val="24"/>
        </w:rPr>
        <w:t>, 1 (jedan) „SUZDRŽAN ( Senka Jambrišak), 1 (jedan) „PROTIV“ (Tomislav Varga)</w:t>
      </w:r>
      <w:r w:rsidR="00B91C24" w:rsidRPr="000D6CD8">
        <w:rPr>
          <w:iCs/>
          <w:sz w:val="24"/>
          <w:szCs w:val="24"/>
        </w:rPr>
        <w:t xml:space="preserve">  usvojen</w:t>
      </w:r>
      <w:r w:rsidR="00A42EFB">
        <w:rPr>
          <w:iCs/>
          <w:sz w:val="24"/>
          <w:szCs w:val="24"/>
        </w:rPr>
        <w:t>a</w:t>
      </w:r>
      <w:r w:rsidR="00B91C24" w:rsidRPr="000D6CD8">
        <w:rPr>
          <w:iCs/>
          <w:sz w:val="24"/>
          <w:szCs w:val="24"/>
        </w:rPr>
        <w:t xml:space="preserve"> je </w:t>
      </w:r>
    </w:p>
    <w:p w14:paraId="1136ACB3" w14:textId="77777777" w:rsidR="00A42EFB" w:rsidRPr="000D6CD8" w:rsidRDefault="00A42EFB" w:rsidP="008F419A">
      <w:pPr>
        <w:suppressAutoHyphens w:val="0"/>
        <w:ind w:firstLine="708"/>
        <w:jc w:val="both"/>
        <w:rPr>
          <w:iCs/>
          <w:sz w:val="24"/>
          <w:szCs w:val="24"/>
        </w:rPr>
      </w:pPr>
    </w:p>
    <w:p w14:paraId="05B3826D" w14:textId="4507DE53" w:rsidR="00D26E3E" w:rsidRPr="00A42EFB" w:rsidRDefault="00D26E3E" w:rsidP="00A42EFB">
      <w:pPr>
        <w:suppressAutoHyphens w:val="0"/>
        <w:jc w:val="center"/>
        <w:rPr>
          <w:iCs/>
          <w:sz w:val="24"/>
          <w:szCs w:val="24"/>
        </w:rPr>
      </w:pPr>
      <w:r>
        <w:rPr>
          <w:b/>
          <w:sz w:val="24"/>
          <w:szCs w:val="24"/>
        </w:rPr>
        <w:t>„Odluka o brisanju objekata iz evidencije za obračun komunalne naknade“</w:t>
      </w:r>
    </w:p>
    <w:p w14:paraId="162F6F7C" w14:textId="03F0AFA8" w:rsidR="00224021" w:rsidRPr="000D6CD8" w:rsidRDefault="00D26E3E" w:rsidP="008F419A">
      <w:pPr>
        <w:suppressAutoHyphens w:val="0"/>
        <w:jc w:val="center"/>
        <w:rPr>
          <w:bCs/>
          <w:i/>
          <w:iCs/>
          <w:sz w:val="24"/>
          <w:szCs w:val="24"/>
        </w:rPr>
      </w:pPr>
      <w:r w:rsidRPr="00D26E3E">
        <w:rPr>
          <w:bCs/>
          <w:sz w:val="24"/>
          <w:szCs w:val="24"/>
        </w:rPr>
        <w:t xml:space="preserve">(Odluka o brisanju objekata iz evidencije za obračun komunalne naknade </w:t>
      </w:r>
      <w:r w:rsidR="00224021" w:rsidRPr="00D26E3E">
        <w:rPr>
          <w:bCs/>
          <w:i/>
          <w:iCs/>
          <w:sz w:val="24"/>
          <w:szCs w:val="24"/>
        </w:rPr>
        <w:t>nalazi se</w:t>
      </w:r>
      <w:r w:rsidR="00224021" w:rsidRPr="000D6CD8">
        <w:rPr>
          <w:bCs/>
          <w:i/>
          <w:iCs/>
          <w:sz w:val="24"/>
          <w:szCs w:val="24"/>
        </w:rPr>
        <w:t xml:space="preserve"> u privitku ovoga zapisnika i čini njegov sastavni dio)</w:t>
      </w:r>
    </w:p>
    <w:p w14:paraId="53CE1337" w14:textId="34D49E72" w:rsidR="00224021" w:rsidRPr="000D6CD8" w:rsidRDefault="00224021" w:rsidP="00224021">
      <w:pPr>
        <w:suppressAutoHyphens w:val="0"/>
        <w:jc w:val="both"/>
        <w:rPr>
          <w:b/>
          <w:sz w:val="24"/>
          <w:szCs w:val="24"/>
        </w:rPr>
      </w:pPr>
    </w:p>
    <w:p w14:paraId="775B9E6D" w14:textId="6A54F4B7" w:rsidR="00DA3633" w:rsidRDefault="00224021" w:rsidP="00817B08">
      <w:pPr>
        <w:suppressAutoHyphens w:val="0"/>
        <w:jc w:val="both"/>
        <w:rPr>
          <w:b/>
          <w:sz w:val="24"/>
          <w:szCs w:val="24"/>
        </w:rPr>
      </w:pPr>
      <w:r w:rsidRPr="000D6CD8">
        <w:rPr>
          <w:b/>
          <w:sz w:val="24"/>
          <w:szCs w:val="24"/>
        </w:rPr>
        <w:t>A.D.</w:t>
      </w:r>
      <w:r w:rsidR="00D26E3E">
        <w:rPr>
          <w:b/>
          <w:sz w:val="24"/>
          <w:szCs w:val="24"/>
        </w:rPr>
        <w:t>9</w:t>
      </w:r>
      <w:r w:rsidRPr="000D6CD8">
        <w:rPr>
          <w:b/>
          <w:sz w:val="24"/>
          <w:szCs w:val="24"/>
        </w:rPr>
        <w:t xml:space="preserve">. </w:t>
      </w:r>
      <w:r w:rsidR="00D26E3E">
        <w:rPr>
          <w:b/>
          <w:sz w:val="24"/>
          <w:szCs w:val="24"/>
        </w:rPr>
        <w:t>„Izvješće o utrošku sredstva šumskog doprinosa za 2025.godinu“</w:t>
      </w:r>
    </w:p>
    <w:p w14:paraId="5A7C3BBA" w14:textId="77777777" w:rsidR="00A42EFB" w:rsidRPr="000D6CD8" w:rsidRDefault="00A42EFB" w:rsidP="00817B08">
      <w:pPr>
        <w:suppressAutoHyphens w:val="0"/>
        <w:jc w:val="both"/>
        <w:rPr>
          <w:b/>
          <w:sz w:val="24"/>
          <w:szCs w:val="24"/>
        </w:rPr>
      </w:pPr>
    </w:p>
    <w:p w14:paraId="445D18B0" w14:textId="77777777" w:rsidR="009D05A2" w:rsidRDefault="00224021" w:rsidP="008F419A">
      <w:pPr>
        <w:suppressAutoHyphens w:val="0"/>
        <w:ind w:firstLine="708"/>
        <w:jc w:val="both"/>
        <w:rPr>
          <w:bCs/>
          <w:sz w:val="24"/>
          <w:szCs w:val="24"/>
        </w:rPr>
      </w:pPr>
      <w:r w:rsidRPr="000D6CD8">
        <w:rPr>
          <w:sz w:val="24"/>
          <w:szCs w:val="24"/>
        </w:rPr>
        <w:t>Predsjednik</w:t>
      </w:r>
      <w:r w:rsidR="009D05A2">
        <w:rPr>
          <w:sz w:val="24"/>
          <w:szCs w:val="24"/>
        </w:rPr>
        <w:t xml:space="preserve"> otvara ovu točku dnevnog reda</w:t>
      </w:r>
      <w:r w:rsidRPr="000D6CD8">
        <w:rPr>
          <w:sz w:val="24"/>
          <w:szCs w:val="24"/>
        </w:rPr>
        <w:t xml:space="preserve"> </w:t>
      </w:r>
      <w:r w:rsidR="009D05A2">
        <w:rPr>
          <w:sz w:val="24"/>
          <w:szCs w:val="24"/>
        </w:rPr>
        <w:t xml:space="preserve"> i </w:t>
      </w:r>
      <w:r w:rsidRPr="000D6CD8">
        <w:rPr>
          <w:sz w:val="24"/>
          <w:szCs w:val="24"/>
        </w:rPr>
        <w:t>napominje kako su vijećnici u materijalima dobili</w:t>
      </w:r>
      <w:r w:rsidR="009D05A2">
        <w:rPr>
          <w:sz w:val="24"/>
          <w:szCs w:val="24"/>
        </w:rPr>
        <w:t xml:space="preserve"> Izvješće gdje su sredstva utrošena. Pošto se nitko ne javlja za riječ predsjednik daje na glasanje</w:t>
      </w:r>
      <w:r w:rsidRPr="000D6CD8">
        <w:rPr>
          <w:bCs/>
          <w:sz w:val="24"/>
          <w:szCs w:val="24"/>
        </w:rPr>
        <w:t>.</w:t>
      </w:r>
    </w:p>
    <w:p w14:paraId="2B033993" w14:textId="4CDC89B7" w:rsidR="009D05A2" w:rsidRDefault="009D05A2" w:rsidP="009D05A2">
      <w:pPr>
        <w:ind w:firstLine="708"/>
        <w:jc w:val="both"/>
        <w:rPr>
          <w:color w:val="000000"/>
          <w:sz w:val="24"/>
          <w:szCs w:val="24"/>
        </w:rPr>
      </w:pPr>
      <w:r>
        <w:rPr>
          <w:sz w:val="24"/>
          <w:szCs w:val="24"/>
        </w:rPr>
        <w:t>Sa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jednim glasom (1) „PROTIV“ ( </w:t>
      </w:r>
      <w:r>
        <w:rPr>
          <w:iCs/>
          <w:sz w:val="24"/>
          <w:szCs w:val="24"/>
        </w:rPr>
        <w:t>Tomislav Varga</w:t>
      </w:r>
      <w:r w:rsidRPr="000D6CD8">
        <w:rPr>
          <w:iCs/>
          <w:sz w:val="24"/>
          <w:szCs w:val="24"/>
        </w:rPr>
        <w:t xml:space="preserve">) </w:t>
      </w:r>
      <w:r w:rsidRPr="000D6CD8">
        <w:rPr>
          <w:color w:val="000000"/>
          <w:sz w:val="24"/>
          <w:szCs w:val="24"/>
        </w:rPr>
        <w:t>usvojen</w:t>
      </w:r>
      <w:r>
        <w:rPr>
          <w:color w:val="000000"/>
          <w:sz w:val="24"/>
          <w:szCs w:val="24"/>
        </w:rPr>
        <w:t>o</w:t>
      </w:r>
      <w:r w:rsidRPr="000D6CD8">
        <w:rPr>
          <w:color w:val="000000"/>
          <w:sz w:val="24"/>
          <w:szCs w:val="24"/>
        </w:rPr>
        <w:t xml:space="preserve"> je   </w:t>
      </w:r>
    </w:p>
    <w:p w14:paraId="1BF7E239" w14:textId="1F0B85CF" w:rsidR="009D05A2" w:rsidRPr="000C2CD4" w:rsidRDefault="009D05A2" w:rsidP="000C2CD4">
      <w:pPr>
        <w:ind w:firstLine="708"/>
        <w:jc w:val="center"/>
        <w:rPr>
          <w:b/>
          <w:bCs/>
          <w:color w:val="000000"/>
          <w:sz w:val="24"/>
          <w:szCs w:val="24"/>
        </w:rPr>
      </w:pPr>
      <w:r w:rsidRPr="009D05A2">
        <w:rPr>
          <w:b/>
          <w:bCs/>
          <w:color w:val="000000"/>
          <w:sz w:val="24"/>
          <w:szCs w:val="24"/>
        </w:rPr>
        <w:t>„Izvješće o utrošku sredstva šumskog doprinosa za 2025.godinu“</w:t>
      </w:r>
    </w:p>
    <w:p w14:paraId="6786B2B0" w14:textId="56C67007" w:rsidR="009D05A2" w:rsidRPr="000C2CD4" w:rsidRDefault="009D05A2" w:rsidP="000C2CD4">
      <w:pPr>
        <w:suppressAutoHyphens w:val="0"/>
        <w:jc w:val="center"/>
        <w:rPr>
          <w:bCs/>
          <w:i/>
          <w:iCs/>
          <w:sz w:val="24"/>
          <w:szCs w:val="24"/>
        </w:rPr>
      </w:pPr>
      <w:r w:rsidRPr="000C2CD4">
        <w:rPr>
          <w:i/>
          <w:iCs/>
          <w:color w:val="000000"/>
          <w:sz w:val="24"/>
          <w:szCs w:val="24"/>
        </w:rPr>
        <w:t>(Izvješće o utrošku sredstva šumskog doprinosa za 2025.godinu</w:t>
      </w:r>
      <w:r w:rsidRPr="000C2CD4">
        <w:rPr>
          <w:bCs/>
          <w:i/>
          <w:iCs/>
          <w:sz w:val="24"/>
          <w:szCs w:val="24"/>
        </w:rPr>
        <w:t xml:space="preserve"> nalazi se u privitku ovoga zapisnika i čini njegov sastavni dio)</w:t>
      </w:r>
    </w:p>
    <w:p w14:paraId="29F70832" w14:textId="27A04C8A" w:rsidR="00747037" w:rsidRPr="000D6CD8" w:rsidRDefault="00747037" w:rsidP="007E4394">
      <w:pPr>
        <w:suppressAutoHyphens w:val="0"/>
        <w:ind w:firstLine="708"/>
        <w:jc w:val="both"/>
        <w:rPr>
          <w:b/>
          <w:sz w:val="24"/>
          <w:szCs w:val="24"/>
        </w:rPr>
      </w:pPr>
      <w:r w:rsidRPr="000D6CD8">
        <w:rPr>
          <w:b/>
          <w:sz w:val="24"/>
          <w:szCs w:val="24"/>
        </w:rPr>
        <w:t xml:space="preserve">                        </w:t>
      </w:r>
    </w:p>
    <w:p w14:paraId="4311A398" w14:textId="51829B3A" w:rsidR="00224021" w:rsidRDefault="00747037" w:rsidP="00817B08">
      <w:pPr>
        <w:suppressAutoHyphens w:val="0"/>
        <w:jc w:val="both"/>
        <w:rPr>
          <w:b/>
          <w:sz w:val="24"/>
          <w:szCs w:val="24"/>
        </w:rPr>
      </w:pPr>
      <w:r w:rsidRPr="000D6CD8">
        <w:rPr>
          <w:b/>
          <w:sz w:val="24"/>
          <w:szCs w:val="24"/>
        </w:rPr>
        <w:t>A.D.1</w:t>
      </w:r>
      <w:r w:rsidR="009D05A2">
        <w:rPr>
          <w:b/>
          <w:sz w:val="24"/>
          <w:szCs w:val="24"/>
        </w:rPr>
        <w:t>0</w:t>
      </w:r>
      <w:r w:rsidRPr="000D6CD8">
        <w:rPr>
          <w:b/>
          <w:sz w:val="24"/>
          <w:szCs w:val="24"/>
        </w:rPr>
        <w:t xml:space="preserve">. </w:t>
      </w:r>
      <w:r w:rsidR="009D05A2">
        <w:rPr>
          <w:b/>
          <w:sz w:val="24"/>
          <w:szCs w:val="24"/>
        </w:rPr>
        <w:t>„Izvješće o realizaciji program</w:t>
      </w:r>
      <w:r w:rsidR="007E4394">
        <w:rPr>
          <w:b/>
          <w:sz w:val="24"/>
          <w:szCs w:val="24"/>
        </w:rPr>
        <w:t xml:space="preserve"> utroška sredstva od zakupa, prodaje, prodaje izravnom pogodbom, privremenog zakupa i davanja na korištenje izravnom pogodbom u vlasništvu RH za 2025.godin</w:t>
      </w:r>
      <w:r w:rsidRPr="000D6CD8">
        <w:rPr>
          <w:b/>
          <w:sz w:val="24"/>
          <w:szCs w:val="24"/>
        </w:rPr>
        <w:t>e</w:t>
      </w:r>
      <w:r w:rsidR="007E4394">
        <w:rPr>
          <w:b/>
          <w:sz w:val="24"/>
          <w:szCs w:val="24"/>
        </w:rPr>
        <w:t>“</w:t>
      </w:r>
    </w:p>
    <w:p w14:paraId="155E0EF6" w14:textId="77777777" w:rsidR="000C2CD4" w:rsidRPr="000D6CD8" w:rsidRDefault="000C2CD4" w:rsidP="00817B08">
      <w:pPr>
        <w:suppressAutoHyphens w:val="0"/>
        <w:jc w:val="both"/>
        <w:rPr>
          <w:sz w:val="24"/>
          <w:szCs w:val="24"/>
        </w:rPr>
      </w:pPr>
    </w:p>
    <w:p w14:paraId="5C0AA0DD" w14:textId="5470A352" w:rsidR="007E4394" w:rsidRDefault="00747037" w:rsidP="008F419A">
      <w:pPr>
        <w:suppressAutoHyphens w:val="0"/>
        <w:ind w:firstLine="708"/>
        <w:jc w:val="both"/>
        <w:rPr>
          <w:sz w:val="24"/>
          <w:szCs w:val="24"/>
        </w:rPr>
      </w:pPr>
      <w:r w:rsidRPr="000D6CD8">
        <w:rPr>
          <w:sz w:val="24"/>
          <w:szCs w:val="24"/>
        </w:rPr>
        <w:t xml:space="preserve">Predsjednik </w:t>
      </w:r>
      <w:r w:rsidR="007E4394">
        <w:rPr>
          <w:sz w:val="24"/>
          <w:szCs w:val="24"/>
        </w:rPr>
        <w:t>otvara 10.</w:t>
      </w:r>
      <w:r w:rsidR="000C2CD4">
        <w:rPr>
          <w:sz w:val="24"/>
          <w:szCs w:val="24"/>
        </w:rPr>
        <w:t xml:space="preserve"> </w:t>
      </w:r>
      <w:r w:rsidR="007E4394">
        <w:rPr>
          <w:sz w:val="24"/>
          <w:szCs w:val="24"/>
        </w:rPr>
        <w:t>točku dnevnog otvara</w:t>
      </w:r>
      <w:r w:rsidR="00C80723">
        <w:rPr>
          <w:sz w:val="24"/>
          <w:szCs w:val="24"/>
        </w:rPr>
        <w:t xml:space="preserve"> i otvara raspravu.</w:t>
      </w:r>
    </w:p>
    <w:p w14:paraId="25C97992" w14:textId="77777777" w:rsidR="00C80723" w:rsidRDefault="00C80723" w:rsidP="00C80723">
      <w:pPr>
        <w:ind w:firstLine="708"/>
        <w:jc w:val="both"/>
        <w:rPr>
          <w:color w:val="000000"/>
          <w:sz w:val="24"/>
          <w:szCs w:val="24"/>
        </w:rPr>
      </w:pPr>
      <w:r>
        <w:rPr>
          <w:sz w:val="24"/>
          <w:szCs w:val="24"/>
        </w:rPr>
        <w:t>Sa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jednim glasom (1) „PROTIV“ ( </w:t>
      </w:r>
      <w:r>
        <w:rPr>
          <w:iCs/>
          <w:sz w:val="24"/>
          <w:szCs w:val="24"/>
        </w:rPr>
        <w:t>Tomislav Varga</w:t>
      </w:r>
      <w:r w:rsidRPr="000D6CD8">
        <w:rPr>
          <w:iCs/>
          <w:sz w:val="24"/>
          <w:szCs w:val="24"/>
        </w:rPr>
        <w:t xml:space="preserve">) </w:t>
      </w:r>
      <w:r w:rsidRPr="000D6CD8">
        <w:rPr>
          <w:color w:val="000000"/>
          <w:sz w:val="24"/>
          <w:szCs w:val="24"/>
        </w:rPr>
        <w:t>usvojen</w:t>
      </w:r>
      <w:r>
        <w:rPr>
          <w:color w:val="000000"/>
          <w:sz w:val="24"/>
          <w:szCs w:val="24"/>
        </w:rPr>
        <w:t>o</w:t>
      </w:r>
      <w:r w:rsidRPr="000D6CD8">
        <w:rPr>
          <w:color w:val="000000"/>
          <w:sz w:val="24"/>
          <w:szCs w:val="24"/>
        </w:rPr>
        <w:t xml:space="preserve"> je   </w:t>
      </w:r>
    </w:p>
    <w:p w14:paraId="5C9AF716" w14:textId="77777777" w:rsidR="000C2CD4" w:rsidRDefault="000C2CD4" w:rsidP="00C80723">
      <w:pPr>
        <w:ind w:firstLine="708"/>
        <w:jc w:val="both"/>
        <w:rPr>
          <w:color w:val="000000"/>
          <w:sz w:val="24"/>
          <w:szCs w:val="24"/>
        </w:rPr>
      </w:pPr>
    </w:p>
    <w:p w14:paraId="2A3D4F9E" w14:textId="32E5F116" w:rsidR="00E75043" w:rsidRPr="000C2CD4" w:rsidRDefault="00C80723" w:rsidP="000C2CD4">
      <w:pPr>
        <w:suppressAutoHyphens w:val="0"/>
        <w:ind w:firstLine="708"/>
        <w:jc w:val="center"/>
        <w:rPr>
          <w:sz w:val="24"/>
          <w:szCs w:val="24"/>
        </w:rPr>
      </w:pPr>
      <w:r>
        <w:rPr>
          <w:b/>
          <w:sz w:val="24"/>
          <w:szCs w:val="24"/>
        </w:rPr>
        <w:t>„Izvješće o realizaciji program utroška sredstva od zakupa, prodaje, prodaje izravnom pogodbom, privremenog zakupa i davanja na korištenje izravnom pogodbom u vlasništvu RH za 2025.godin</w:t>
      </w:r>
      <w:r w:rsidRPr="000D6CD8">
        <w:rPr>
          <w:b/>
          <w:sz w:val="24"/>
          <w:szCs w:val="24"/>
        </w:rPr>
        <w:t>e</w:t>
      </w:r>
      <w:r w:rsidR="000C2CD4">
        <w:rPr>
          <w:b/>
          <w:sz w:val="24"/>
          <w:szCs w:val="24"/>
        </w:rPr>
        <w:t>“</w:t>
      </w:r>
    </w:p>
    <w:p w14:paraId="23E4332A" w14:textId="26A39F4F" w:rsidR="00E75043" w:rsidRPr="00C80723" w:rsidRDefault="00C80723" w:rsidP="00E75043">
      <w:pPr>
        <w:suppressAutoHyphens w:val="0"/>
        <w:jc w:val="center"/>
        <w:rPr>
          <w:bCs/>
          <w:i/>
          <w:iCs/>
          <w:sz w:val="24"/>
          <w:szCs w:val="24"/>
        </w:rPr>
      </w:pPr>
      <w:r w:rsidRPr="000C2CD4">
        <w:rPr>
          <w:bCs/>
          <w:i/>
          <w:iCs/>
          <w:sz w:val="24"/>
          <w:szCs w:val="24"/>
        </w:rPr>
        <w:t xml:space="preserve">(Izvješće o realizaciji program utroška sredstva od zakupa, prodaje, prodaje izravnom pogodbom, privremenog zakupa i davanja na korištenje izravnom pogodbom u vlasništvu RH za 2025.godine </w:t>
      </w:r>
      <w:r w:rsidR="00E75043" w:rsidRPr="000C2CD4">
        <w:rPr>
          <w:bCs/>
          <w:i/>
          <w:iCs/>
          <w:sz w:val="24"/>
          <w:szCs w:val="24"/>
        </w:rPr>
        <w:t>Odluka o brisanju objekata iz evidencije za obračun komunalne naknade</w:t>
      </w:r>
      <w:r w:rsidRPr="000C2CD4">
        <w:rPr>
          <w:bCs/>
          <w:i/>
          <w:iCs/>
          <w:sz w:val="24"/>
          <w:szCs w:val="24"/>
        </w:rPr>
        <w:t xml:space="preserve"> </w:t>
      </w:r>
      <w:r w:rsidR="00E75043" w:rsidRPr="000C2CD4">
        <w:rPr>
          <w:bCs/>
          <w:i/>
          <w:iCs/>
          <w:sz w:val="24"/>
          <w:szCs w:val="24"/>
        </w:rPr>
        <w:t xml:space="preserve"> nalazi se u privitku ovoga zapisnika i čini njegov sastavni dio</w:t>
      </w:r>
      <w:r w:rsidR="00E75043" w:rsidRPr="00C80723">
        <w:rPr>
          <w:bCs/>
          <w:i/>
          <w:iCs/>
          <w:sz w:val="24"/>
          <w:szCs w:val="24"/>
        </w:rPr>
        <w:t>)</w:t>
      </w:r>
    </w:p>
    <w:p w14:paraId="048B9B18" w14:textId="77777777" w:rsidR="00E75043" w:rsidRPr="000D6CD8" w:rsidRDefault="00E75043" w:rsidP="00E75043">
      <w:pPr>
        <w:suppressAutoHyphens w:val="0"/>
        <w:jc w:val="center"/>
        <w:rPr>
          <w:bCs/>
          <w:i/>
          <w:sz w:val="24"/>
          <w:szCs w:val="24"/>
        </w:rPr>
      </w:pPr>
    </w:p>
    <w:p w14:paraId="6039B911" w14:textId="029987CD" w:rsidR="00ED4042" w:rsidRDefault="00E75043" w:rsidP="00D91F16">
      <w:pPr>
        <w:suppressAutoHyphens w:val="0"/>
        <w:jc w:val="both"/>
        <w:rPr>
          <w:b/>
          <w:sz w:val="24"/>
          <w:szCs w:val="24"/>
        </w:rPr>
      </w:pPr>
      <w:r w:rsidRPr="000D6CD8">
        <w:rPr>
          <w:b/>
          <w:sz w:val="24"/>
          <w:szCs w:val="24"/>
        </w:rPr>
        <w:t>A.D.1</w:t>
      </w:r>
      <w:r w:rsidR="00C80723">
        <w:rPr>
          <w:b/>
          <w:sz w:val="24"/>
          <w:szCs w:val="24"/>
        </w:rPr>
        <w:t>1</w:t>
      </w:r>
      <w:r w:rsidRPr="000D6CD8">
        <w:rPr>
          <w:b/>
          <w:sz w:val="24"/>
          <w:szCs w:val="24"/>
        </w:rPr>
        <w:t>.</w:t>
      </w:r>
      <w:r w:rsidR="000C2CD4">
        <w:rPr>
          <w:b/>
          <w:sz w:val="24"/>
          <w:szCs w:val="24"/>
        </w:rPr>
        <w:t xml:space="preserve"> </w:t>
      </w:r>
      <w:r w:rsidR="00A53471">
        <w:rPr>
          <w:b/>
          <w:sz w:val="24"/>
          <w:szCs w:val="24"/>
        </w:rPr>
        <w:t>“</w:t>
      </w:r>
      <w:r w:rsidR="00C80723">
        <w:rPr>
          <w:b/>
          <w:sz w:val="24"/>
          <w:szCs w:val="24"/>
        </w:rPr>
        <w:t>Odluka o usvajanju Procjene rizika o velikih nesreća na području općine Berek,</w:t>
      </w:r>
      <w:r w:rsidR="00A53471">
        <w:rPr>
          <w:b/>
          <w:sz w:val="24"/>
          <w:szCs w:val="24"/>
        </w:rPr>
        <w:t xml:space="preserve"> </w:t>
      </w:r>
      <w:r w:rsidR="00C80723">
        <w:rPr>
          <w:b/>
          <w:sz w:val="24"/>
          <w:szCs w:val="24"/>
        </w:rPr>
        <w:t>Revizija II.-2/2026 i Plan djelovanja civilne zaštite općine Berek Revizija II.-3/2026</w:t>
      </w:r>
      <w:r w:rsidR="00A53471">
        <w:rPr>
          <w:b/>
          <w:sz w:val="24"/>
          <w:szCs w:val="24"/>
        </w:rPr>
        <w:t>.“</w:t>
      </w:r>
    </w:p>
    <w:p w14:paraId="44EBE30E" w14:textId="6BDD6168" w:rsidR="00A53471" w:rsidRDefault="00274E27" w:rsidP="008F419A">
      <w:pPr>
        <w:suppressAutoHyphens w:val="0"/>
        <w:ind w:firstLine="708"/>
        <w:jc w:val="both"/>
        <w:rPr>
          <w:sz w:val="24"/>
          <w:szCs w:val="24"/>
        </w:rPr>
      </w:pPr>
      <w:r w:rsidRPr="000D6CD8">
        <w:rPr>
          <w:sz w:val="24"/>
          <w:szCs w:val="24"/>
        </w:rPr>
        <w:lastRenderedPageBreak/>
        <w:t>Predsjednik otvara 1</w:t>
      </w:r>
      <w:r w:rsidR="00A53471">
        <w:rPr>
          <w:sz w:val="24"/>
          <w:szCs w:val="24"/>
        </w:rPr>
        <w:t>1</w:t>
      </w:r>
      <w:r w:rsidRPr="000D6CD8">
        <w:rPr>
          <w:sz w:val="24"/>
          <w:szCs w:val="24"/>
        </w:rPr>
        <w:t xml:space="preserve">. točku dnevnog reda i napominje kako su vijećnici u materijalima dobili  </w:t>
      </w:r>
      <w:r w:rsidR="00A53471">
        <w:rPr>
          <w:sz w:val="24"/>
          <w:szCs w:val="24"/>
        </w:rPr>
        <w:t>Procjene i Plan</w:t>
      </w:r>
      <w:r w:rsidRPr="000D6CD8">
        <w:rPr>
          <w:sz w:val="24"/>
          <w:szCs w:val="24"/>
        </w:rPr>
        <w:t>.</w:t>
      </w:r>
      <w:r w:rsidR="00A53471">
        <w:rPr>
          <w:sz w:val="24"/>
          <w:szCs w:val="24"/>
        </w:rPr>
        <w:t xml:space="preserve"> Predsjednik daje riječ pročelnici da obrazloži.</w:t>
      </w:r>
    </w:p>
    <w:p w14:paraId="3257A859" w14:textId="7D66E6AC" w:rsidR="00A53471" w:rsidRDefault="00A53471" w:rsidP="008F419A">
      <w:pPr>
        <w:suppressAutoHyphens w:val="0"/>
        <w:ind w:firstLine="708"/>
        <w:jc w:val="both"/>
        <w:rPr>
          <w:sz w:val="24"/>
          <w:szCs w:val="24"/>
        </w:rPr>
      </w:pPr>
      <w:r>
        <w:rPr>
          <w:sz w:val="24"/>
          <w:szCs w:val="24"/>
        </w:rPr>
        <w:t>Pročelnica govori kako je to obaveza svake Jedinice lokalne samouprave po Zakonu o  sustavu civilne zaštite. Svake godine dolazi inspektor civilne zaštite koji kontrolira važeće dokumente. Kako su nama prošli dokumenti istekli moramo donesti važeće. Donose se na razdoblje od 3 godine.</w:t>
      </w:r>
    </w:p>
    <w:p w14:paraId="5F833E82" w14:textId="77777777" w:rsidR="00A53471" w:rsidRDefault="00A53471" w:rsidP="008F419A">
      <w:pPr>
        <w:suppressAutoHyphens w:val="0"/>
        <w:ind w:firstLine="708"/>
        <w:jc w:val="both"/>
        <w:rPr>
          <w:sz w:val="24"/>
          <w:szCs w:val="24"/>
        </w:rPr>
      </w:pPr>
      <w:r>
        <w:rPr>
          <w:sz w:val="24"/>
          <w:szCs w:val="24"/>
        </w:rPr>
        <w:t>Predsjednik se zahvaljuje i otvara raspravu po ovoj točci dnevnog reda. Pošto se nitko ne javlja za riječ dajem na glasovanje.</w:t>
      </w:r>
    </w:p>
    <w:p w14:paraId="68D8FA5A" w14:textId="77777777" w:rsidR="00A53471" w:rsidRDefault="00A53471" w:rsidP="008F419A">
      <w:pPr>
        <w:suppressAutoHyphens w:val="0"/>
        <w:ind w:firstLine="708"/>
        <w:jc w:val="both"/>
        <w:rPr>
          <w:sz w:val="24"/>
          <w:szCs w:val="24"/>
        </w:rPr>
      </w:pPr>
    </w:p>
    <w:p w14:paraId="3CD93F48" w14:textId="261906D3" w:rsidR="00A53471" w:rsidRDefault="00A53471" w:rsidP="00A53471">
      <w:pPr>
        <w:ind w:firstLine="708"/>
        <w:jc w:val="both"/>
        <w:rPr>
          <w:color w:val="000000"/>
          <w:sz w:val="24"/>
          <w:szCs w:val="24"/>
        </w:rPr>
      </w:pPr>
      <w:r>
        <w:rPr>
          <w:sz w:val="24"/>
          <w:szCs w:val="24"/>
        </w:rPr>
        <w:t>Jednoglasno sa</w:t>
      </w:r>
      <w:r w:rsidRPr="0073206F">
        <w:rPr>
          <w:color w:val="000000"/>
          <w:sz w:val="24"/>
          <w:szCs w:val="24"/>
        </w:rPr>
        <w:t xml:space="preserve"> </w:t>
      </w:r>
      <w:r w:rsidRPr="000D6CD8">
        <w:rPr>
          <w:color w:val="000000"/>
          <w:sz w:val="24"/>
          <w:szCs w:val="24"/>
        </w:rPr>
        <w:t>(</w:t>
      </w:r>
      <w:r>
        <w:rPr>
          <w:color w:val="000000"/>
          <w:sz w:val="24"/>
          <w:szCs w:val="24"/>
        </w:rPr>
        <w:t>7</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w:t>
      </w:r>
      <w:r>
        <w:rPr>
          <w:iCs/>
          <w:sz w:val="24"/>
          <w:szCs w:val="24"/>
        </w:rPr>
        <w:t>ć</w:t>
      </w:r>
      <w:proofErr w:type="spellEnd"/>
      <w:r>
        <w:rPr>
          <w:iCs/>
          <w:sz w:val="24"/>
          <w:szCs w:val="24"/>
        </w:rPr>
        <w:t>,</w:t>
      </w:r>
      <w:r w:rsidRPr="000D6CD8">
        <w:rPr>
          <w:iCs/>
          <w:sz w:val="24"/>
          <w:szCs w:val="24"/>
        </w:rPr>
        <w:t xml:space="preserve"> Momčilo Branković</w:t>
      </w:r>
      <w:r>
        <w:rPr>
          <w:iCs/>
          <w:sz w:val="24"/>
          <w:szCs w:val="24"/>
        </w:rPr>
        <w:t xml:space="preserve"> i Tomislav Varga</w:t>
      </w:r>
      <w:r w:rsidRPr="000D6CD8">
        <w:rPr>
          <w:iCs/>
          <w:sz w:val="24"/>
          <w:szCs w:val="24"/>
        </w:rPr>
        <w:t xml:space="preserve">) </w:t>
      </w:r>
      <w:r w:rsidRPr="000D6CD8">
        <w:rPr>
          <w:color w:val="000000"/>
          <w:sz w:val="24"/>
          <w:szCs w:val="24"/>
        </w:rPr>
        <w:t>usvojen</w:t>
      </w:r>
      <w:r>
        <w:rPr>
          <w:color w:val="000000"/>
          <w:sz w:val="24"/>
          <w:szCs w:val="24"/>
        </w:rPr>
        <w:t>a</w:t>
      </w:r>
      <w:r w:rsidRPr="000D6CD8">
        <w:rPr>
          <w:color w:val="000000"/>
          <w:sz w:val="24"/>
          <w:szCs w:val="24"/>
        </w:rPr>
        <w:t xml:space="preserve"> je   </w:t>
      </w:r>
    </w:p>
    <w:p w14:paraId="78A19F5C" w14:textId="77777777" w:rsidR="00A53471" w:rsidRDefault="00A53471" w:rsidP="008F419A">
      <w:pPr>
        <w:suppressAutoHyphens w:val="0"/>
        <w:ind w:firstLine="708"/>
        <w:jc w:val="both"/>
        <w:rPr>
          <w:sz w:val="24"/>
          <w:szCs w:val="24"/>
        </w:rPr>
      </w:pPr>
    </w:p>
    <w:p w14:paraId="3A73ADB1" w14:textId="08CCD16B" w:rsidR="00274E27" w:rsidRPr="000C2CD4" w:rsidRDefault="00A53471" w:rsidP="000C2CD4">
      <w:pPr>
        <w:suppressAutoHyphens w:val="0"/>
        <w:jc w:val="center"/>
        <w:rPr>
          <w:b/>
          <w:sz w:val="24"/>
          <w:szCs w:val="24"/>
        </w:rPr>
      </w:pPr>
      <w:r>
        <w:rPr>
          <w:sz w:val="24"/>
          <w:szCs w:val="24"/>
        </w:rPr>
        <w:t>„</w:t>
      </w:r>
      <w:r>
        <w:rPr>
          <w:b/>
          <w:sz w:val="24"/>
          <w:szCs w:val="24"/>
        </w:rPr>
        <w:t>Odluka o usvajanju Procjene rizika o velikih nesreća na području općine Berek, Revizija II.-2/2026 i Plan djelovanja civilne zaštite općine Berek Revizija II.-3/2026.“</w:t>
      </w:r>
    </w:p>
    <w:p w14:paraId="10A02EED" w14:textId="3A78B338" w:rsidR="00274E27" w:rsidRPr="000C2CD4" w:rsidRDefault="00A53471" w:rsidP="00A53471">
      <w:pPr>
        <w:suppressAutoHyphens w:val="0"/>
        <w:jc w:val="center"/>
        <w:rPr>
          <w:bCs/>
          <w:i/>
          <w:iCs/>
          <w:sz w:val="24"/>
          <w:szCs w:val="24"/>
        </w:rPr>
      </w:pPr>
      <w:r w:rsidRPr="000C2CD4">
        <w:rPr>
          <w:bCs/>
          <w:i/>
          <w:iCs/>
          <w:sz w:val="24"/>
          <w:szCs w:val="24"/>
        </w:rPr>
        <w:t>(Odluka o usvajanju Procjene rizika o velikih nesreća na području općine Berek, Revizija II.-2/2026 i Plan djelovanja civilne zaštite općine Berek Revizija II.-3/2026.godine</w:t>
      </w:r>
      <w:r w:rsidR="00274E27" w:rsidRPr="000C2CD4">
        <w:rPr>
          <w:bCs/>
          <w:i/>
          <w:iCs/>
          <w:sz w:val="24"/>
          <w:szCs w:val="24"/>
        </w:rPr>
        <w:t xml:space="preserve"> nalazi se u privitku ovoga zapisnika i čini njegov sastavni dio)</w:t>
      </w:r>
    </w:p>
    <w:p w14:paraId="321228E6" w14:textId="6C3504F3" w:rsidR="00274E27" w:rsidRPr="00A53471" w:rsidRDefault="00274E27" w:rsidP="00274E27">
      <w:pPr>
        <w:suppressAutoHyphens w:val="0"/>
        <w:jc w:val="both"/>
        <w:rPr>
          <w:bCs/>
          <w:sz w:val="24"/>
          <w:szCs w:val="24"/>
        </w:rPr>
      </w:pPr>
    </w:p>
    <w:p w14:paraId="512836AE" w14:textId="213EBD2F" w:rsidR="00274E27" w:rsidRDefault="00274E27" w:rsidP="00D91F16">
      <w:pPr>
        <w:suppressAutoHyphens w:val="0"/>
        <w:jc w:val="both"/>
        <w:rPr>
          <w:b/>
          <w:sz w:val="24"/>
          <w:szCs w:val="24"/>
        </w:rPr>
      </w:pPr>
      <w:r w:rsidRPr="000D6CD8">
        <w:rPr>
          <w:b/>
          <w:sz w:val="24"/>
          <w:szCs w:val="24"/>
        </w:rPr>
        <w:t>A.D.1</w:t>
      </w:r>
      <w:r w:rsidR="00A53471">
        <w:rPr>
          <w:b/>
          <w:sz w:val="24"/>
          <w:szCs w:val="24"/>
        </w:rPr>
        <w:t>2</w:t>
      </w:r>
      <w:r w:rsidRPr="000D6CD8">
        <w:rPr>
          <w:b/>
          <w:sz w:val="24"/>
          <w:szCs w:val="24"/>
        </w:rPr>
        <w:t xml:space="preserve">. </w:t>
      </w:r>
      <w:r w:rsidR="00A53471">
        <w:rPr>
          <w:b/>
          <w:sz w:val="24"/>
          <w:szCs w:val="24"/>
        </w:rPr>
        <w:t xml:space="preserve">„Izvješće načelnika o radu </w:t>
      </w:r>
      <w:r w:rsidR="00AD46E2">
        <w:rPr>
          <w:b/>
          <w:sz w:val="24"/>
          <w:szCs w:val="24"/>
        </w:rPr>
        <w:t>z</w:t>
      </w:r>
      <w:r w:rsidR="00A53471">
        <w:rPr>
          <w:b/>
          <w:sz w:val="24"/>
          <w:szCs w:val="24"/>
        </w:rPr>
        <w:t>a razdoblje srpanj-prosinac 2025.odine“</w:t>
      </w:r>
    </w:p>
    <w:p w14:paraId="496C8C07" w14:textId="77777777" w:rsidR="000C2CD4" w:rsidRPr="000D6CD8" w:rsidRDefault="000C2CD4" w:rsidP="00D91F16">
      <w:pPr>
        <w:suppressAutoHyphens w:val="0"/>
        <w:jc w:val="both"/>
        <w:rPr>
          <w:b/>
          <w:sz w:val="24"/>
          <w:szCs w:val="24"/>
        </w:rPr>
      </w:pPr>
    </w:p>
    <w:p w14:paraId="3A8EF60B" w14:textId="77777777" w:rsidR="000C2CD4" w:rsidRDefault="00274E27" w:rsidP="008F419A">
      <w:pPr>
        <w:suppressAutoHyphens w:val="0"/>
        <w:ind w:firstLine="708"/>
        <w:jc w:val="both"/>
        <w:rPr>
          <w:sz w:val="24"/>
          <w:szCs w:val="24"/>
        </w:rPr>
      </w:pPr>
      <w:r w:rsidRPr="000D6CD8">
        <w:rPr>
          <w:sz w:val="24"/>
          <w:szCs w:val="24"/>
        </w:rPr>
        <w:t xml:space="preserve">Predsjednik otvara </w:t>
      </w:r>
      <w:r w:rsidR="00AD46E2">
        <w:rPr>
          <w:sz w:val="24"/>
          <w:szCs w:val="24"/>
        </w:rPr>
        <w:t>ovu točku dnevnog reda i otvara raspravu po ovoj točci dnevnog reda.</w:t>
      </w:r>
    </w:p>
    <w:p w14:paraId="2772BD8B" w14:textId="77777777" w:rsidR="000C2CD4" w:rsidRDefault="00AD46E2" w:rsidP="008F419A">
      <w:pPr>
        <w:suppressAutoHyphens w:val="0"/>
        <w:ind w:firstLine="708"/>
        <w:jc w:val="both"/>
        <w:rPr>
          <w:sz w:val="24"/>
          <w:szCs w:val="24"/>
        </w:rPr>
      </w:pPr>
      <w:r>
        <w:rPr>
          <w:sz w:val="24"/>
          <w:szCs w:val="24"/>
        </w:rPr>
        <w:t xml:space="preserve"> Vijećnika Novaka zanima više o </w:t>
      </w:r>
      <w:proofErr w:type="spellStart"/>
      <w:r>
        <w:rPr>
          <w:sz w:val="24"/>
          <w:szCs w:val="24"/>
        </w:rPr>
        <w:t>semaforizaciji</w:t>
      </w:r>
      <w:proofErr w:type="spellEnd"/>
      <w:r>
        <w:rPr>
          <w:sz w:val="24"/>
          <w:szCs w:val="24"/>
        </w:rPr>
        <w:t xml:space="preserve"> u </w:t>
      </w:r>
      <w:proofErr w:type="spellStart"/>
      <w:r>
        <w:rPr>
          <w:sz w:val="24"/>
          <w:szCs w:val="24"/>
        </w:rPr>
        <w:t>Bereku</w:t>
      </w:r>
      <w:proofErr w:type="spellEnd"/>
      <w:r>
        <w:rPr>
          <w:sz w:val="24"/>
          <w:szCs w:val="24"/>
        </w:rPr>
        <w:t xml:space="preserve"> . </w:t>
      </w:r>
    </w:p>
    <w:p w14:paraId="1DBF39BC" w14:textId="1981E674" w:rsidR="00E277B7" w:rsidRDefault="00AD46E2" w:rsidP="008F419A">
      <w:pPr>
        <w:suppressAutoHyphens w:val="0"/>
        <w:ind w:firstLine="708"/>
        <w:jc w:val="both"/>
        <w:rPr>
          <w:sz w:val="24"/>
          <w:szCs w:val="24"/>
        </w:rPr>
      </w:pPr>
      <w:r>
        <w:rPr>
          <w:sz w:val="24"/>
          <w:szCs w:val="24"/>
        </w:rPr>
        <w:t>Pročelnica pojašnjava pobliže o projektu.</w:t>
      </w:r>
      <w:r w:rsidR="00D92046">
        <w:rPr>
          <w:sz w:val="24"/>
          <w:szCs w:val="24"/>
        </w:rPr>
        <w:t xml:space="preserve"> Predsjednik ukratko informira vijećnike o dogradnji škole. Napominje kako su ugovori potpisani i da je rok godina dana za dogradnju škole. Dobilo bi se jedno smjenski rad dogradnjom. </w:t>
      </w:r>
    </w:p>
    <w:p w14:paraId="49982FD4" w14:textId="1DD35032" w:rsidR="00D92046" w:rsidRDefault="00E277B7" w:rsidP="008F419A">
      <w:pPr>
        <w:suppressAutoHyphens w:val="0"/>
        <w:ind w:firstLine="708"/>
        <w:jc w:val="both"/>
        <w:rPr>
          <w:sz w:val="24"/>
          <w:szCs w:val="24"/>
        </w:rPr>
      </w:pPr>
      <w:r>
        <w:rPr>
          <w:sz w:val="24"/>
          <w:szCs w:val="24"/>
        </w:rPr>
        <w:t xml:space="preserve">Za riječ se javlja vijećnik Varga dajući prijedlog da se na groblja koja nemaju vodovod uvede voda se može  koristiti. </w:t>
      </w:r>
      <w:r w:rsidR="00D92046">
        <w:rPr>
          <w:sz w:val="24"/>
          <w:szCs w:val="24"/>
        </w:rPr>
        <w:t>Nakon kratke rasprave daje na glasanje.</w:t>
      </w:r>
    </w:p>
    <w:p w14:paraId="244F0F6F" w14:textId="23031DBA" w:rsidR="00AD46E2" w:rsidRDefault="00AD46E2" w:rsidP="008F419A">
      <w:pPr>
        <w:suppressAutoHyphens w:val="0"/>
        <w:ind w:firstLine="708"/>
        <w:jc w:val="both"/>
        <w:rPr>
          <w:color w:val="000000"/>
          <w:sz w:val="24"/>
          <w:szCs w:val="24"/>
        </w:rPr>
      </w:pPr>
      <w:r>
        <w:rPr>
          <w:sz w:val="24"/>
          <w:szCs w:val="24"/>
        </w:rPr>
        <w:t>Sa</w:t>
      </w:r>
      <w:r w:rsidRPr="0073206F">
        <w:rPr>
          <w:color w:val="000000"/>
          <w:sz w:val="24"/>
          <w:szCs w:val="24"/>
        </w:rPr>
        <w:t xml:space="preserve"> </w:t>
      </w:r>
      <w:r w:rsidRPr="000D6CD8">
        <w:rPr>
          <w:color w:val="000000"/>
          <w:sz w:val="24"/>
          <w:szCs w:val="24"/>
        </w:rPr>
        <w:t>(</w:t>
      </w:r>
      <w:r>
        <w:rPr>
          <w:color w:val="000000"/>
          <w:sz w:val="24"/>
          <w:szCs w:val="24"/>
        </w:rPr>
        <w:t>6</w:t>
      </w:r>
      <w:r w:rsidRPr="000D6CD8">
        <w:rPr>
          <w:color w:val="000000"/>
          <w:sz w:val="24"/>
          <w:szCs w:val="24"/>
        </w:rPr>
        <w:t>) glasova „ZA“ (</w:t>
      </w:r>
      <w:r w:rsidRPr="000D6CD8">
        <w:rPr>
          <w:iCs/>
          <w:sz w:val="24"/>
          <w:szCs w:val="24"/>
        </w:rPr>
        <w:t xml:space="preserve"> Mirjana Mikulić, Davor Novak, Tomislav Šunjić,  Senka Jambrišak, Zvonko </w:t>
      </w:r>
      <w:proofErr w:type="spellStart"/>
      <w:r w:rsidRPr="000D6CD8">
        <w:rPr>
          <w:iCs/>
          <w:sz w:val="24"/>
          <w:szCs w:val="24"/>
        </w:rPr>
        <w:t>Barilarić</w:t>
      </w:r>
      <w:proofErr w:type="spellEnd"/>
      <w:r w:rsidRPr="000D6CD8">
        <w:rPr>
          <w:iCs/>
          <w:sz w:val="24"/>
          <w:szCs w:val="24"/>
        </w:rPr>
        <w:t xml:space="preserve"> i Momčilo Branković) i jednim glasom (1) „PROTIV“ ( </w:t>
      </w:r>
      <w:r>
        <w:rPr>
          <w:iCs/>
          <w:sz w:val="24"/>
          <w:szCs w:val="24"/>
        </w:rPr>
        <w:t>Tomislav Varga</w:t>
      </w:r>
      <w:r w:rsidRPr="000D6CD8">
        <w:rPr>
          <w:iCs/>
          <w:sz w:val="24"/>
          <w:szCs w:val="24"/>
        </w:rPr>
        <w:t xml:space="preserve">) </w:t>
      </w:r>
      <w:r w:rsidRPr="000D6CD8">
        <w:rPr>
          <w:color w:val="000000"/>
          <w:sz w:val="24"/>
          <w:szCs w:val="24"/>
        </w:rPr>
        <w:t>usvojen</w:t>
      </w:r>
      <w:r>
        <w:rPr>
          <w:color w:val="000000"/>
          <w:sz w:val="24"/>
          <w:szCs w:val="24"/>
        </w:rPr>
        <w:t>o</w:t>
      </w:r>
      <w:r w:rsidRPr="000D6CD8">
        <w:rPr>
          <w:color w:val="000000"/>
          <w:sz w:val="24"/>
          <w:szCs w:val="24"/>
        </w:rPr>
        <w:t xml:space="preserve"> je   </w:t>
      </w:r>
    </w:p>
    <w:p w14:paraId="0DA8CA01" w14:textId="77777777" w:rsidR="000C2CD4" w:rsidRDefault="000C2CD4" w:rsidP="008F419A">
      <w:pPr>
        <w:suppressAutoHyphens w:val="0"/>
        <w:ind w:firstLine="708"/>
        <w:jc w:val="both"/>
        <w:rPr>
          <w:sz w:val="24"/>
          <w:szCs w:val="24"/>
        </w:rPr>
      </w:pPr>
    </w:p>
    <w:p w14:paraId="5255B52B" w14:textId="2E864DCC" w:rsidR="00AD46E2" w:rsidRPr="000D6CD8" w:rsidRDefault="000C2CD4" w:rsidP="00AD46E2">
      <w:pPr>
        <w:suppressAutoHyphens w:val="0"/>
        <w:jc w:val="center"/>
        <w:rPr>
          <w:b/>
          <w:sz w:val="24"/>
          <w:szCs w:val="24"/>
        </w:rPr>
      </w:pPr>
      <w:r>
        <w:rPr>
          <w:b/>
          <w:sz w:val="24"/>
          <w:szCs w:val="24"/>
        </w:rPr>
        <w:t>„</w:t>
      </w:r>
      <w:r w:rsidR="00AD46E2">
        <w:rPr>
          <w:b/>
          <w:sz w:val="24"/>
          <w:szCs w:val="24"/>
        </w:rPr>
        <w:t>Izvješće načelnika o radu za razdoblje srpanj-prosinac 2025.odine“</w:t>
      </w:r>
    </w:p>
    <w:p w14:paraId="596DBF30" w14:textId="06C62DB4" w:rsidR="00AD46E2" w:rsidRPr="000C2CD4" w:rsidRDefault="00AD46E2" w:rsidP="00AD46E2">
      <w:pPr>
        <w:suppressAutoHyphens w:val="0"/>
        <w:jc w:val="center"/>
        <w:rPr>
          <w:bCs/>
          <w:i/>
          <w:iCs/>
          <w:sz w:val="24"/>
          <w:szCs w:val="24"/>
        </w:rPr>
      </w:pPr>
      <w:r w:rsidRPr="000C2CD4">
        <w:rPr>
          <w:bCs/>
          <w:i/>
          <w:iCs/>
          <w:sz w:val="24"/>
          <w:szCs w:val="24"/>
        </w:rPr>
        <w:t>(Izvješće načelnika o radu za razdoblje srpanj-prosinac 2025.godine godine nalazi se u privitku ovoga zapisnika i čini njegov sastavni dio)</w:t>
      </w:r>
    </w:p>
    <w:p w14:paraId="2E14272F" w14:textId="7BD3F5E7" w:rsidR="00274E27" w:rsidRPr="000D6CD8" w:rsidRDefault="00274E27" w:rsidP="008F419A">
      <w:pPr>
        <w:suppressAutoHyphens w:val="0"/>
        <w:ind w:firstLine="708"/>
        <w:jc w:val="both"/>
        <w:rPr>
          <w:sz w:val="24"/>
          <w:szCs w:val="24"/>
        </w:rPr>
      </w:pPr>
    </w:p>
    <w:p w14:paraId="036E0112" w14:textId="6A2075E5" w:rsidR="00501D00" w:rsidRDefault="00501D00" w:rsidP="00501D00">
      <w:pPr>
        <w:suppressAutoHyphens w:val="0"/>
        <w:rPr>
          <w:b/>
          <w:sz w:val="24"/>
          <w:szCs w:val="24"/>
        </w:rPr>
      </w:pPr>
      <w:r w:rsidRPr="000D6CD8">
        <w:rPr>
          <w:b/>
          <w:sz w:val="24"/>
          <w:szCs w:val="24"/>
        </w:rPr>
        <w:t>A.D.1</w:t>
      </w:r>
      <w:r w:rsidR="00AD46E2">
        <w:rPr>
          <w:b/>
          <w:sz w:val="24"/>
          <w:szCs w:val="24"/>
        </w:rPr>
        <w:t>3</w:t>
      </w:r>
      <w:r w:rsidRPr="000D6CD8">
        <w:rPr>
          <w:b/>
          <w:sz w:val="24"/>
          <w:szCs w:val="24"/>
        </w:rPr>
        <w:t xml:space="preserve">. </w:t>
      </w:r>
      <w:r w:rsidR="00D92046">
        <w:rPr>
          <w:b/>
          <w:sz w:val="24"/>
          <w:szCs w:val="24"/>
        </w:rPr>
        <w:t>„</w:t>
      </w:r>
      <w:r w:rsidRPr="000D6CD8">
        <w:rPr>
          <w:b/>
          <w:sz w:val="24"/>
          <w:szCs w:val="24"/>
        </w:rPr>
        <w:t>Razno</w:t>
      </w:r>
      <w:r w:rsidR="00D92046">
        <w:rPr>
          <w:b/>
          <w:sz w:val="24"/>
          <w:szCs w:val="24"/>
        </w:rPr>
        <w:t>“</w:t>
      </w:r>
    </w:p>
    <w:p w14:paraId="63FB75AC" w14:textId="77777777" w:rsidR="000C2CD4" w:rsidRPr="000D6CD8" w:rsidRDefault="000C2CD4" w:rsidP="00501D00">
      <w:pPr>
        <w:suppressAutoHyphens w:val="0"/>
        <w:rPr>
          <w:b/>
          <w:sz w:val="24"/>
          <w:szCs w:val="24"/>
        </w:rPr>
      </w:pPr>
    </w:p>
    <w:p w14:paraId="74F61F2E" w14:textId="6D66D66B" w:rsidR="00274E27" w:rsidRDefault="00501D00" w:rsidP="008F419A">
      <w:pPr>
        <w:suppressAutoHyphens w:val="0"/>
        <w:ind w:firstLine="708"/>
        <w:jc w:val="both"/>
        <w:rPr>
          <w:bCs/>
          <w:sz w:val="24"/>
          <w:szCs w:val="24"/>
        </w:rPr>
      </w:pPr>
      <w:r w:rsidRPr="000D6CD8">
        <w:rPr>
          <w:sz w:val="24"/>
          <w:szCs w:val="24"/>
        </w:rPr>
        <w:t xml:space="preserve">Predsjednik </w:t>
      </w:r>
      <w:r w:rsidR="00E277B7">
        <w:rPr>
          <w:sz w:val="24"/>
          <w:szCs w:val="24"/>
        </w:rPr>
        <w:t>prelazi na zadnju točku dnevnog reda i otvara raspravu. Pročelnica ukratko informira vijeće o stanju kriminaliteta na području naše općine. To je izvješće policije.</w:t>
      </w:r>
      <w:r w:rsidR="001B1317" w:rsidRPr="001B1317">
        <w:rPr>
          <w:b/>
          <w:sz w:val="24"/>
          <w:szCs w:val="24"/>
        </w:rPr>
        <w:t xml:space="preserve"> </w:t>
      </w:r>
      <w:r w:rsidR="001B1317" w:rsidRPr="001B1317">
        <w:rPr>
          <w:bCs/>
          <w:sz w:val="24"/>
          <w:szCs w:val="24"/>
        </w:rPr>
        <w:t>Načelnik se uključuje u raspravu i čita izvješće policije</w:t>
      </w:r>
      <w:r w:rsidR="001B1317">
        <w:rPr>
          <w:bCs/>
          <w:sz w:val="24"/>
          <w:szCs w:val="24"/>
        </w:rPr>
        <w:t>. Također moli vijećnike da se informiraju koje su ceste županijske koje općinske</w:t>
      </w:r>
      <w:r w:rsidR="000C2CD4">
        <w:rPr>
          <w:bCs/>
          <w:sz w:val="24"/>
          <w:szCs w:val="24"/>
        </w:rPr>
        <w:t>,</w:t>
      </w:r>
      <w:r w:rsidR="00763734">
        <w:rPr>
          <w:bCs/>
          <w:sz w:val="24"/>
          <w:szCs w:val="24"/>
        </w:rPr>
        <w:t xml:space="preserve"> a ne da se okolo priča i piše</w:t>
      </w:r>
      <w:r w:rsidR="000C2CD4">
        <w:rPr>
          <w:bCs/>
          <w:sz w:val="24"/>
          <w:szCs w:val="24"/>
        </w:rPr>
        <w:t xml:space="preserve"> nešto što nema veze sa istinom.</w:t>
      </w:r>
    </w:p>
    <w:p w14:paraId="65CA20B6" w14:textId="456AB0AB" w:rsidR="00763734" w:rsidRPr="001B1317" w:rsidRDefault="00763734" w:rsidP="008F419A">
      <w:pPr>
        <w:suppressAutoHyphens w:val="0"/>
        <w:ind w:firstLine="708"/>
        <w:jc w:val="both"/>
        <w:rPr>
          <w:bCs/>
          <w:sz w:val="24"/>
          <w:szCs w:val="24"/>
        </w:rPr>
      </w:pPr>
      <w:r>
        <w:rPr>
          <w:bCs/>
          <w:sz w:val="24"/>
          <w:szCs w:val="24"/>
        </w:rPr>
        <w:t xml:space="preserve">Vijećnica Jambrišak pita dali se zna u kojoj je fazi jezero u </w:t>
      </w:r>
      <w:proofErr w:type="spellStart"/>
      <w:r>
        <w:rPr>
          <w:bCs/>
          <w:sz w:val="24"/>
          <w:szCs w:val="24"/>
        </w:rPr>
        <w:t>Podgariću</w:t>
      </w:r>
      <w:proofErr w:type="spellEnd"/>
      <w:r>
        <w:rPr>
          <w:bCs/>
          <w:sz w:val="24"/>
          <w:szCs w:val="24"/>
        </w:rPr>
        <w:t xml:space="preserve">. Načelnik odgovara da je to projekat Hrvatskih voda u iznosu  od 300.000,00 € </w:t>
      </w:r>
      <w:r w:rsidR="000C2CD4">
        <w:rPr>
          <w:bCs/>
          <w:sz w:val="24"/>
          <w:szCs w:val="24"/>
        </w:rPr>
        <w:t xml:space="preserve">te </w:t>
      </w:r>
      <w:r>
        <w:rPr>
          <w:bCs/>
          <w:sz w:val="24"/>
          <w:szCs w:val="24"/>
        </w:rPr>
        <w:t xml:space="preserve">da su radovi </w:t>
      </w:r>
      <w:r w:rsidR="000C2CD4">
        <w:rPr>
          <w:bCs/>
          <w:sz w:val="24"/>
          <w:szCs w:val="24"/>
        </w:rPr>
        <w:t xml:space="preserve">na čišćenju jezera </w:t>
      </w:r>
      <w:r>
        <w:rPr>
          <w:bCs/>
          <w:sz w:val="24"/>
          <w:szCs w:val="24"/>
        </w:rPr>
        <w:t>krenuli</w:t>
      </w:r>
      <w:r w:rsidR="000C2CD4">
        <w:rPr>
          <w:bCs/>
          <w:sz w:val="24"/>
          <w:szCs w:val="24"/>
        </w:rPr>
        <w:t>.</w:t>
      </w:r>
    </w:p>
    <w:p w14:paraId="2CB68877" w14:textId="507A35EF" w:rsidR="00190C79" w:rsidRPr="000D6CD8" w:rsidRDefault="00B539D8" w:rsidP="008F419A">
      <w:pPr>
        <w:suppressAutoHyphens w:val="0"/>
        <w:ind w:firstLine="708"/>
        <w:jc w:val="both"/>
        <w:rPr>
          <w:sz w:val="24"/>
          <w:szCs w:val="24"/>
        </w:rPr>
      </w:pPr>
      <w:r w:rsidRPr="000D6CD8">
        <w:rPr>
          <w:sz w:val="24"/>
          <w:szCs w:val="24"/>
        </w:rPr>
        <w:t>P</w:t>
      </w:r>
      <w:r w:rsidR="00D91F16" w:rsidRPr="000D6CD8">
        <w:rPr>
          <w:sz w:val="24"/>
          <w:szCs w:val="24"/>
        </w:rPr>
        <w:t xml:space="preserve">redsjednik zatvara sjednicu općinskog vijeća općine Berek, te se </w:t>
      </w:r>
      <w:r w:rsidR="00190C79" w:rsidRPr="000D6CD8">
        <w:rPr>
          <w:sz w:val="24"/>
          <w:szCs w:val="24"/>
        </w:rPr>
        <w:t xml:space="preserve"> zahvaljuje</w:t>
      </w:r>
      <w:r w:rsidR="00875892" w:rsidRPr="000D6CD8">
        <w:rPr>
          <w:sz w:val="24"/>
          <w:szCs w:val="24"/>
        </w:rPr>
        <w:t xml:space="preserve"> </w:t>
      </w:r>
      <w:r w:rsidR="00396D94" w:rsidRPr="000D6CD8">
        <w:rPr>
          <w:sz w:val="24"/>
          <w:szCs w:val="24"/>
        </w:rPr>
        <w:t>s</w:t>
      </w:r>
      <w:r w:rsidR="00D91F16" w:rsidRPr="000D6CD8">
        <w:rPr>
          <w:sz w:val="24"/>
          <w:szCs w:val="24"/>
        </w:rPr>
        <w:t>vima na dolasku</w:t>
      </w:r>
      <w:r w:rsidR="000C2CD4">
        <w:rPr>
          <w:sz w:val="24"/>
          <w:szCs w:val="24"/>
        </w:rPr>
        <w:t xml:space="preserve">. Sjednica općinskog vijeća </w:t>
      </w:r>
      <w:r w:rsidR="00D94610" w:rsidRPr="000D6CD8">
        <w:rPr>
          <w:sz w:val="24"/>
          <w:szCs w:val="24"/>
        </w:rPr>
        <w:t>zaklju</w:t>
      </w:r>
      <w:r w:rsidR="000C2CD4">
        <w:rPr>
          <w:sz w:val="24"/>
          <w:szCs w:val="24"/>
        </w:rPr>
        <w:t xml:space="preserve">čena </w:t>
      </w:r>
      <w:r w:rsidR="006A799B" w:rsidRPr="000D6CD8">
        <w:rPr>
          <w:sz w:val="24"/>
          <w:szCs w:val="24"/>
        </w:rPr>
        <w:t xml:space="preserve">u </w:t>
      </w:r>
      <w:r w:rsidR="006C22E3" w:rsidRPr="000D6CD8">
        <w:rPr>
          <w:sz w:val="24"/>
          <w:szCs w:val="24"/>
        </w:rPr>
        <w:t>19:</w:t>
      </w:r>
      <w:r w:rsidR="00E277B7">
        <w:rPr>
          <w:sz w:val="24"/>
          <w:szCs w:val="24"/>
        </w:rPr>
        <w:t>08</w:t>
      </w:r>
      <w:r w:rsidR="00396D94" w:rsidRPr="000D6CD8">
        <w:rPr>
          <w:sz w:val="24"/>
          <w:szCs w:val="24"/>
        </w:rPr>
        <w:t xml:space="preserve"> sati</w:t>
      </w:r>
      <w:r w:rsidR="00DC7FC2" w:rsidRPr="000D6CD8">
        <w:rPr>
          <w:sz w:val="24"/>
          <w:szCs w:val="24"/>
        </w:rPr>
        <w:t>.</w:t>
      </w:r>
    </w:p>
    <w:p w14:paraId="719E0250" w14:textId="77777777" w:rsidR="009A6B2D" w:rsidRPr="000D6CD8" w:rsidRDefault="009A6B2D" w:rsidP="0029318C">
      <w:pPr>
        <w:jc w:val="both"/>
        <w:rPr>
          <w:sz w:val="24"/>
          <w:szCs w:val="24"/>
        </w:rPr>
      </w:pPr>
    </w:p>
    <w:p w14:paraId="003A605F" w14:textId="77777777" w:rsidR="00EF1B8F" w:rsidRPr="000D6CD8" w:rsidRDefault="00EF1B8F" w:rsidP="003B5D12">
      <w:pPr>
        <w:jc w:val="both"/>
        <w:rPr>
          <w:sz w:val="24"/>
          <w:szCs w:val="24"/>
        </w:rPr>
      </w:pPr>
    </w:p>
    <w:p w14:paraId="66B0BCC1" w14:textId="020D2C72" w:rsidR="00DB758C" w:rsidRDefault="00763734" w:rsidP="003B5D12">
      <w:pPr>
        <w:jc w:val="both"/>
        <w:rPr>
          <w:b/>
          <w:sz w:val="24"/>
          <w:szCs w:val="24"/>
        </w:rPr>
      </w:pPr>
      <w:r>
        <w:rPr>
          <w:b/>
          <w:sz w:val="24"/>
          <w:szCs w:val="24"/>
        </w:rPr>
        <w:t>ZAPISNIČAR:                                                      PREDSJEDNIK OPĆINSKOG VIJEĆA</w:t>
      </w:r>
    </w:p>
    <w:p w14:paraId="7D02C2C3" w14:textId="18BEA769" w:rsidR="00763734" w:rsidRDefault="00763734" w:rsidP="00763734">
      <w:pPr>
        <w:tabs>
          <w:tab w:val="left" w:pos="4996"/>
        </w:tabs>
        <w:jc w:val="both"/>
        <w:rPr>
          <w:b/>
          <w:sz w:val="24"/>
          <w:szCs w:val="24"/>
        </w:rPr>
      </w:pPr>
      <w:r>
        <w:rPr>
          <w:b/>
          <w:sz w:val="24"/>
          <w:szCs w:val="24"/>
        </w:rPr>
        <w:t xml:space="preserve">Ivana Cindrić Jurčević                                         Tomislav </w:t>
      </w:r>
      <w:proofErr w:type="spellStart"/>
      <w:r>
        <w:rPr>
          <w:b/>
          <w:sz w:val="24"/>
          <w:szCs w:val="24"/>
        </w:rPr>
        <w:t>Šunjić,dipl.ing.građ</w:t>
      </w:r>
      <w:proofErr w:type="spellEnd"/>
    </w:p>
    <w:sectPr w:rsidR="00763734" w:rsidSect="00875892">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CCC7" w14:textId="77777777" w:rsidR="00635606" w:rsidRDefault="00635606" w:rsidP="0005701D">
      <w:r>
        <w:separator/>
      </w:r>
    </w:p>
  </w:endnote>
  <w:endnote w:type="continuationSeparator" w:id="0">
    <w:p w14:paraId="512B9409" w14:textId="77777777" w:rsidR="00635606" w:rsidRDefault="00635606" w:rsidP="000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424317"/>
      <w:docPartObj>
        <w:docPartGallery w:val="Page Numbers (Bottom of Page)"/>
        <w:docPartUnique/>
      </w:docPartObj>
    </w:sdtPr>
    <w:sdtEndPr/>
    <w:sdtContent>
      <w:p w14:paraId="502C0FA1" w14:textId="77777777" w:rsidR="00453B89" w:rsidRDefault="00453B89">
        <w:pPr>
          <w:pStyle w:val="Podnoje"/>
          <w:jc w:val="right"/>
        </w:pPr>
        <w:r>
          <w:fldChar w:fldCharType="begin"/>
        </w:r>
        <w:r>
          <w:instrText>PAGE   \* MERGEFORMAT</w:instrText>
        </w:r>
        <w:r>
          <w:fldChar w:fldCharType="separate"/>
        </w:r>
        <w:r w:rsidR="00D47DD3">
          <w:rPr>
            <w:noProof/>
          </w:rPr>
          <w:t>4</w:t>
        </w:r>
        <w:r>
          <w:fldChar w:fldCharType="end"/>
        </w:r>
      </w:p>
    </w:sdtContent>
  </w:sdt>
  <w:p w14:paraId="456080CF" w14:textId="77777777" w:rsidR="00453B89" w:rsidRDefault="00453B8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0386" w14:textId="77777777" w:rsidR="00635606" w:rsidRDefault="00635606" w:rsidP="0005701D">
      <w:r>
        <w:separator/>
      </w:r>
    </w:p>
  </w:footnote>
  <w:footnote w:type="continuationSeparator" w:id="0">
    <w:p w14:paraId="26C27A4E" w14:textId="77777777" w:rsidR="00635606" w:rsidRDefault="00635606" w:rsidP="0005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00673"/>
    <w:multiLevelType w:val="hybridMultilevel"/>
    <w:tmpl w:val="3C04BB28"/>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9B2263E"/>
    <w:multiLevelType w:val="hybridMultilevel"/>
    <w:tmpl w:val="B6D81DF2"/>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0EF659F"/>
    <w:multiLevelType w:val="hybridMultilevel"/>
    <w:tmpl w:val="2D86E718"/>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14855B1D"/>
    <w:multiLevelType w:val="hybridMultilevel"/>
    <w:tmpl w:val="29AE74F6"/>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E8E722E"/>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5322DE6"/>
    <w:multiLevelType w:val="hybridMultilevel"/>
    <w:tmpl w:val="A170B582"/>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6C103D6"/>
    <w:multiLevelType w:val="hybridMultilevel"/>
    <w:tmpl w:val="8DF8CE54"/>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8" w15:restartNumberingAfterBreak="0">
    <w:nsid w:val="2A6C3263"/>
    <w:multiLevelType w:val="hybridMultilevel"/>
    <w:tmpl w:val="D3B0C60C"/>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0352408"/>
    <w:multiLevelType w:val="hybridMultilevel"/>
    <w:tmpl w:val="0E8A122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33797126"/>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4710A1D"/>
    <w:multiLevelType w:val="hybridMultilevel"/>
    <w:tmpl w:val="3612C092"/>
    <w:lvl w:ilvl="0" w:tplc="041A000F">
      <w:start w:val="1"/>
      <w:numFmt w:val="decimal"/>
      <w:lvlText w:val="%1."/>
      <w:lvlJc w:val="left"/>
      <w:pPr>
        <w:ind w:left="1997" w:hanging="360"/>
      </w:pPr>
    </w:lvl>
    <w:lvl w:ilvl="1" w:tplc="041A0019" w:tentative="1">
      <w:start w:val="1"/>
      <w:numFmt w:val="lowerLetter"/>
      <w:lvlText w:val="%2."/>
      <w:lvlJc w:val="left"/>
      <w:pPr>
        <w:ind w:left="2717" w:hanging="360"/>
      </w:pPr>
    </w:lvl>
    <w:lvl w:ilvl="2" w:tplc="041A001B" w:tentative="1">
      <w:start w:val="1"/>
      <w:numFmt w:val="lowerRoman"/>
      <w:lvlText w:val="%3."/>
      <w:lvlJc w:val="right"/>
      <w:pPr>
        <w:ind w:left="3437" w:hanging="180"/>
      </w:pPr>
    </w:lvl>
    <w:lvl w:ilvl="3" w:tplc="041A000F" w:tentative="1">
      <w:start w:val="1"/>
      <w:numFmt w:val="decimal"/>
      <w:lvlText w:val="%4."/>
      <w:lvlJc w:val="left"/>
      <w:pPr>
        <w:ind w:left="4157" w:hanging="360"/>
      </w:pPr>
    </w:lvl>
    <w:lvl w:ilvl="4" w:tplc="041A0019" w:tentative="1">
      <w:start w:val="1"/>
      <w:numFmt w:val="lowerLetter"/>
      <w:lvlText w:val="%5."/>
      <w:lvlJc w:val="left"/>
      <w:pPr>
        <w:ind w:left="4877" w:hanging="360"/>
      </w:pPr>
    </w:lvl>
    <w:lvl w:ilvl="5" w:tplc="041A001B" w:tentative="1">
      <w:start w:val="1"/>
      <w:numFmt w:val="lowerRoman"/>
      <w:lvlText w:val="%6."/>
      <w:lvlJc w:val="right"/>
      <w:pPr>
        <w:ind w:left="5597" w:hanging="180"/>
      </w:pPr>
    </w:lvl>
    <w:lvl w:ilvl="6" w:tplc="041A000F" w:tentative="1">
      <w:start w:val="1"/>
      <w:numFmt w:val="decimal"/>
      <w:lvlText w:val="%7."/>
      <w:lvlJc w:val="left"/>
      <w:pPr>
        <w:ind w:left="6317" w:hanging="360"/>
      </w:pPr>
    </w:lvl>
    <w:lvl w:ilvl="7" w:tplc="041A0019" w:tentative="1">
      <w:start w:val="1"/>
      <w:numFmt w:val="lowerLetter"/>
      <w:lvlText w:val="%8."/>
      <w:lvlJc w:val="left"/>
      <w:pPr>
        <w:ind w:left="7037" w:hanging="360"/>
      </w:pPr>
    </w:lvl>
    <w:lvl w:ilvl="8" w:tplc="041A001B" w:tentative="1">
      <w:start w:val="1"/>
      <w:numFmt w:val="lowerRoman"/>
      <w:lvlText w:val="%9."/>
      <w:lvlJc w:val="right"/>
      <w:pPr>
        <w:ind w:left="7757" w:hanging="180"/>
      </w:pPr>
    </w:lvl>
  </w:abstractNum>
  <w:abstractNum w:abstractNumId="12" w15:restartNumberingAfterBreak="0">
    <w:nsid w:val="3BE15FA1"/>
    <w:multiLevelType w:val="hybridMultilevel"/>
    <w:tmpl w:val="8CE23E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3FA42B93"/>
    <w:multiLevelType w:val="hybridMultilevel"/>
    <w:tmpl w:val="6A84A9FC"/>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41BF0B55"/>
    <w:multiLevelType w:val="multilevel"/>
    <w:tmpl w:val="0B88E0F0"/>
    <w:lvl w:ilvl="0">
      <w:start w:val="1"/>
      <w:numFmt w:val="decimal"/>
      <w:lvlText w:val="%1."/>
      <w:lvlJc w:val="left"/>
      <w:pPr>
        <w:ind w:left="2062" w:hanging="360"/>
      </w:p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1C443E4"/>
    <w:multiLevelType w:val="hybridMultilevel"/>
    <w:tmpl w:val="B49C6602"/>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6" w15:restartNumberingAfterBreak="0">
    <w:nsid w:val="43C108D9"/>
    <w:multiLevelType w:val="hybridMultilevel"/>
    <w:tmpl w:val="2048DA82"/>
    <w:lvl w:ilvl="0" w:tplc="8E143E36">
      <w:start w:val="12"/>
      <w:numFmt w:val="decimal"/>
      <w:lvlText w:val="%1."/>
      <w:lvlJc w:val="left"/>
      <w:pPr>
        <w:ind w:left="1637" w:hanging="360"/>
      </w:pPr>
      <w:rPr>
        <w:rFonts w:hint="default"/>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17" w15:restartNumberingAfterBreak="0">
    <w:nsid w:val="44AD6B4B"/>
    <w:multiLevelType w:val="hybridMultilevel"/>
    <w:tmpl w:val="8DAEBEFE"/>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8" w15:restartNumberingAfterBreak="0">
    <w:nsid w:val="48C74452"/>
    <w:multiLevelType w:val="hybridMultilevel"/>
    <w:tmpl w:val="E23460C2"/>
    <w:lvl w:ilvl="0" w:tplc="041A000F">
      <w:start w:val="1"/>
      <w:numFmt w:val="decimal"/>
      <w:lvlText w:val="%1."/>
      <w:lvlJc w:val="left"/>
      <w:pPr>
        <w:ind w:left="1353"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49632C22"/>
    <w:multiLevelType w:val="hybridMultilevel"/>
    <w:tmpl w:val="827A240E"/>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4A253043"/>
    <w:multiLevelType w:val="hybridMultilevel"/>
    <w:tmpl w:val="BB52E360"/>
    <w:lvl w:ilvl="0" w:tplc="FFFFFFFF">
      <w:start w:val="1"/>
      <w:numFmt w:val="decimal"/>
      <w:lvlText w:val="%1."/>
      <w:lvlJc w:val="left"/>
      <w:pPr>
        <w:ind w:left="720" w:hanging="360"/>
      </w:pPr>
    </w:lvl>
    <w:lvl w:ilvl="1" w:tplc="041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6269A"/>
    <w:multiLevelType w:val="hybridMultilevel"/>
    <w:tmpl w:val="1D5225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2C122A"/>
    <w:multiLevelType w:val="hybridMultilevel"/>
    <w:tmpl w:val="1AC0BB46"/>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50905F6E"/>
    <w:multiLevelType w:val="multilevel"/>
    <w:tmpl w:val="2048DA82"/>
    <w:lvl w:ilvl="0">
      <w:start w:val="12"/>
      <w:numFmt w:val="decimal"/>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4" w15:restartNumberingAfterBreak="0">
    <w:nsid w:val="50D42B6E"/>
    <w:multiLevelType w:val="hybridMultilevel"/>
    <w:tmpl w:val="23EA36A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51E3397D"/>
    <w:multiLevelType w:val="multilevel"/>
    <w:tmpl w:val="0B88E0F0"/>
    <w:lvl w:ilvl="0">
      <w:start w:val="1"/>
      <w:numFmt w:val="decimal"/>
      <w:lvlText w:val="%1."/>
      <w:lvlJc w:val="left"/>
      <w:pPr>
        <w:ind w:left="2062" w:hanging="360"/>
      </w:p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59137C2F"/>
    <w:multiLevelType w:val="hybridMultilevel"/>
    <w:tmpl w:val="B2AE7414"/>
    <w:lvl w:ilvl="0" w:tplc="041A000F">
      <w:start w:val="1"/>
      <w:numFmt w:val="decimal"/>
      <w:lvlText w:val="%1."/>
      <w:lvlJc w:val="left"/>
      <w:pPr>
        <w:ind w:left="1353"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9240DF8"/>
    <w:multiLevelType w:val="hybridMultilevel"/>
    <w:tmpl w:val="F412E0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B755717"/>
    <w:multiLevelType w:val="hybridMultilevel"/>
    <w:tmpl w:val="D9FC47C6"/>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9" w15:restartNumberingAfterBreak="0">
    <w:nsid w:val="5C4753BC"/>
    <w:multiLevelType w:val="hybridMultilevel"/>
    <w:tmpl w:val="054A5F7C"/>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CCF3559"/>
    <w:multiLevelType w:val="hybridMultilevel"/>
    <w:tmpl w:val="4EA6AAE2"/>
    <w:lvl w:ilvl="0" w:tplc="041A000F">
      <w:start w:val="1"/>
      <w:numFmt w:val="decimal"/>
      <w:lvlText w:val="%1."/>
      <w:lvlJc w:val="left"/>
      <w:pPr>
        <w:ind w:left="1495"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5D0D7588"/>
    <w:multiLevelType w:val="hybridMultilevel"/>
    <w:tmpl w:val="263AD43A"/>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2" w15:restartNumberingAfterBreak="0">
    <w:nsid w:val="65B34B49"/>
    <w:multiLevelType w:val="hybridMultilevel"/>
    <w:tmpl w:val="F74825EE"/>
    <w:lvl w:ilvl="0" w:tplc="2402CE9C">
      <w:numFmt w:val="bullet"/>
      <w:lvlText w:val="-"/>
      <w:lvlJc w:val="left"/>
      <w:pPr>
        <w:ind w:left="2138" w:hanging="360"/>
      </w:pPr>
      <w:rPr>
        <w:rFonts w:ascii="Times New Roman" w:eastAsia="Times New Roman" w:hAnsi="Times New Roman" w:cs="Times New Roman"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33" w15:restartNumberingAfterBreak="0">
    <w:nsid w:val="6A0E5988"/>
    <w:multiLevelType w:val="hybridMultilevel"/>
    <w:tmpl w:val="55669EF4"/>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6A963899"/>
    <w:multiLevelType w:val="hybridMultilevel"/>
    <w:tmpl w:val="0770A83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757B4B14"/>
    <w:multiLevelType w:val="hybridMultilevel"/>
    <w:tmpl w:val="A61AB9BA"/>
    <w:lvl w:ilvl="0" w:tplc="041A000F">
      <w:start w:val="1"/>
      <w:numFmt w:val="decimal"/>
      <w:lvlText w:val="%1."/>
      <w:lvlJc w:val="left"/>
      <w:pPr>
        <w:ind w:left="1637"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7B8F79E2"/>
    <w:multiLevelType w:val="hybridMultilevel"/>
    <w:tmpl w:val="143829CA"/>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num w:numId="1" w16cid:durableId="1247812478">
    <w:abstractNumId w:val="0"/>
  </w:num>
  <w:num w:numId="2" w16cid:durableId="1661234115">
    <w:abstractNumId w:val="29"/>
  </w:num>
  <w:num w:numId="3" w16cid:durableId="752704299">
    <w:abstractNumId w:val="10"/>
  </w:num>
  <w:num w:numId="4" w16cid:durableId="1048528099">
    <w:abstractNumId w:val="5"/>
  </w:num>
  <w:num w:numId="5" w16cid:durableId="1894270999">
    <w:abstractNumId w:val="31"/>
  </w:num>
  <w:num w:numId="6" w16cid:durableId="2073574586">
    <w:abstractNumId w:val="32"/>
  </w:num>
  <w:num w:numId="7" w16cid:durableId="1636179418">
    <w:abstractNumId w:val="18"/>
  </w:num>
  <w:num w:numId="8" w16cid:durableId="250284298">
    <w:abstractNumId w:val="12"/>
  </w:num>
  <w:num w:numId="9" w16cid:durableId="194777663">
    <w:abstractNumId w:val="27"/>
  </w:num>
  <w:num w:numId="10" w16cid:durableId="1608805685">
    <w:abstractNumId w:val="19"/>
  </w:num>
  <w:num w:numId="11" w16cid:durableId="1192768266">
    <w:abstractNumId w:val="13"/>
  </w:num>
  <w:num w:numId="12" w16cid:durableId="669018341">
    <w:abstractNumId w:val="16"/>
  </w:num>
  <w:num w:numId="13" w16cid:durableId="1374883805">
    <w:abstractNumId w:val="23"/>
  </w:num>
  <w:num w:numId="14" w16cid:durableId="139537097">
    <w:abstractNumId w:val="24"/>
  </w:num>
  <w:num w:numId="15" w16cid:durableId="1118454126">
    <w:abstractNumId w:val="6"/>
  </w:num>
  <w:num w:numId="16" w16cid:durableId="592324564">
    <w:abstractNumId w:val="22"/>
  </w:num>
  <w:num w:numId="17" w16cid:durableId="640620531">
    <w:abstractNumId w:val="33"/>
  </w:num>
  <w:num w:numId="18" w16cid:durableId="695035591">
    <w:abstractNumId w:val="3"/>
  </w:num>
  <w:num w:numId="19" w16cid:durableId="1367364597">
    <w:abstractNumId w:val="11"/>
  </w:num>
  <w:num w:numId="20" w16cid:durableId="764108052">
    <w:abstractNumId w:val="9"/>
  </w:num>
  <w:num w:numId="21" w16cid:durableId="1155535389">
    <w:abstractNumId w:val="8"/>
  </w:num>
  <w:num w:numId="22" w16cid:durableId="1526286010">
    <w:abstractNumId w:val="35"/>
  </w:num>
  <w:num w:numId="23" w16cid:durableId="1355308196">
    <w:abstractNumId w:val="1"/>
  </w:num>
  <w:num w:numId="24" w16cid:durableId="1214464962">
    <w:abstractNumId w:val="34"/>
  </w:num>
  <w:num w:numId="25" w16cid:durableId="2023778385">
    <w:abstractNumId w:val="4"/>
  </w:num>
  <w:num w:numId="26" w16cid:durableId="1366522021">
    <w:abstractNumId w:val="2"/>
  </w:num>
  <w:num w:numId="27" w16cid:durableId="1278487370">
    <w:abstractNumId w:val="30"/>
  </w:num>
  <w:num w:numId="28" w16cid:durableId="1984654862">
    <w:abstractNumId w:val="26"/>
  </w:num>
  <w:num w:numId="29" w16cid:durableId="142889525">
    <w:abstractNumId w:val="14"/>
  </w:num>
  <w:num w:numId="30" w16cid:durableId="488864262">
    <w:abstractNumId w:val="25"/>
  </w:num>
  <w:num w:numId="31" w16cid:durableId="1166435042">
    <w:abstractNumId w:val="7"/>
  </w:num>
  <w:num w:numId="32" w16cid:durableId="1352796973">
    <w:abstractNumId w:val="36"/>
  </w:num>
  <w:num w:numId="33" w16cid:durableId="747459861">
    <w:abstractNumId w:val="17"/>
  </w:num>
  <w:num w:numId="34" w16cid:durableId="1078939764">
    <w:abstractNumId w:val="15"/>
  </w:num>
  <w:num w:numId="35" w16cid:durableId="826016149">
    <w:abstractNumId w:val="28"/>
  </w:num>
  <w:num w:numId="36" w16cid:durableId="1715346158">
    <w:abstractNumId w:val="21"/>
  </w:num>
  <w:num w:numId="37" w16cid:durableId="10303033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93"/>
    <w:rsid w:val="00001ABC"/>
    <w:rsid w:val="0000232D"/>
    <w:rsid w:val="000045FB"/>
    <w:rsid w:val="00006B33"/>
    <w:rsid w:val="00007781"/>
    <w:rsid w:val="00013716"/>
    <w:rsid w:val="00016851"/>
    <w:rsid w:val="00020C8A"/>
    <w:rsid w:val="00021FBD"/>
    <w:rsid w:val="0002419B"/>
    <w:rsid w:val="00024F96"/>
    <w:rsid w:val="00025594"/>
    <w:rsid w:val="00036AC5"/>
    <w:rsid w:val="00037F87"/>
    <w:rsid w:val="000407B1"/>
    <w:rsid w:val="00042E74"/>
    <w:rsid w:val="00051628"/>
    <w:rsid w:val="00051E7E"/>
    <w:rsid w:val="00053A62"/>
    <w:rsid w:val="00053E13"/>
    <w:rsid w:val="000549D3"/>
    <w:rsid w:val="00056717"/>
    <w:rsid w:val="0005701D"/>
    <w:rsid w:val="0006192E"/>
    <w:rsid w:val="0006352E"/>
    <w:rsid w:val="00063DCF"/>
    <w:rsid w:val="00066F4A"/>
    <w:rsid w:val="0007108B"/>
    <w:rsid w:val="000756C0"/>
    <w:rsid w:val="00076BB1"/>
    <w:rsid w:val="00077A30"/>
    <w:rsid w:val="00080753"/>
    <w:rsid w:val="00081CB8"/>
    <w:rsid w:val="00090CB7"/>
    <w:rsid w:val="000920AB"/>
    <w:rsid w:val="000925DB"/>
    <w:rsid w:val="00096CF6"/>
    <w:rsid w:val="000A15BA"/>
    <w:rsid w:val="000A4208"/>
    <w:rsid w:val="000A5ADD"/>
    <w:rsid w:val="000B0DA9"/>
    <w:rsid w:val="000B6A5B"/>
    <w:rsid w:val="000B6CA1"/>
    <w:rsid w:val="000C1F1A"/>
    <w:rsid w:val="000C2CD4"/>
    <w:rsid w:val="000C40F1"/>
    <w:rsid w:val="000D3BA7"/>
    <w:rsid w:val="000D6CD8"/>
    <w:rsid w:val="000D7673"/>
    <w:rsid w:val="000D7717"/>
    <w:rsid w:val="000E27DF"/>
    <w:rsid w:val="000E317C"/>
    <w:rsid w:val="000E490A"/>
    <w:rsid w:val="000E714A"/>
    <w:rsid w:val="000F0EE9"/>
    <w:rsid w:val="000F4D30"/>
    <w:rsid w:val="001026F4"/>
    <w:rsid w:val="00110A0C"/>
    <w:rsid w:val="00110BCF"/>
    <w:rsid w:val="00114323"/>
    <w:rsid w:val="00115792"/>
    <w:rsid w:val="00117535"/>
    <w:rsid w:val="001179AA"/>
    <w:rsid w:val="00122F4D"/>
    <w:rsid w:val="00123AA0"/>
    <w:rsid w:val="00124F09"/>
    <w:rsid w:val="00126987"/>
    <w:rsid w:val="00132AF0"/>
    <w:rsid w:val="00132C6E"/>
    <w:rsid w:val="00135047"/>
    <w:rsid w:val="00140C22"/>
    <w:rsid w:val="00140E9E"/>
    <w:rsid w:val="001475E9"/>
    <w:rsid w:val="0015019C"/>
    <w:rsid w:val="00150342"/>
    <w:rsid w:val="001524E7"/>
    <w:rsid w:val="001538E5"/>
    <w:rsid w:val="001546C2"/>
    <w:rsid w:val="001553D6"/>
    <w:rsid w:val="0015581D"/>
    <w:rsid w:val="0015644A"/>
    <w:rsid w:val="001571D2"/>
    <w:rsid w:val="00160A72"/>
    <w:rsid w:val="001623B4"/>
    <w:rsid w:val="00162A60"/>
    <w:rsid w:val="00175139"/>
    <w:rsid w:val="00177459"/>
    <w:rsid w:val="0018256A"/>
    <w:rsid w:val="00186AB3"/>
    <w:rsid w:val="0018718B"/>
    <w:rsid w:val="00187CEA"/>
    <w:rsid w:val="00187FC0"/>
    <w:rsid w:val="00190C79"/>
    <w:rsid w:val="00196F8F"/>
    <w:rsid w:val="001B1317"/>
    <w:rsid w:val="001B30F6"/>
    <w:rsid w:val="001B59BB"/>
    <w:rsid w:val="001B5E5E"/>
    <w:rsid w:val="001B6113"/>
    <w:rsid w:val="001C25E5"/>
    <w:rsid w:val="001C5B38"/>
    <w:rsid w:val="001C717B"/>
    <w:rsid w:val="001D0C76"/>
    <w:rsid w:val="001D1468"/>
    <w:rsid w:val="001D1D2B"/>
    <w:rsid w:val="001D34B0"/>
    <w:rsid w:val="001D3DB5"/>
    <w:rsid w:val="001E32FC"/>
    <w:rsid w:val="001E47DF"/>
    <w:rsid w:val="001E53D2"/>
    <w:rsid w:val="001E7B27"/>
    <w:rsid w:val="001E7CD3"/>
    <w:rsid w:val="001F124F"/>
    <w:rsid w:val="001F133A"/>
    <w:rsid w:val="001F2F41"/>
    <w:rsid w:val="001F3F04"/>
    <w:rsid w:val="00204CA3"/>
    <w:rsid w:val="00210560"/>
    <w:rsid w:val="0021444E"/>
    <w:rsid w:val="002153D8"/>
    <w:rsid w:val="00215908"/>
    <w:rsid w:val="002211B8"/>
    <w:rsid w:val="002211C7"/>
    <w:rsid w:val="00224021"/>
    <w:rsid w:val="00224310"/>
    <w:rsid w:val="00224496"/>
    <w:rsid w:val="00224512"/>
    <w:rsid w:val="00230AE6"/>
    <w:rsid w:val="00230EC2"/>
    <w:rsid w:val="00231FE2"/>
    <w:rsid w:val="002329BA"/>
    <w:rsid w:val="002373CA"/>
    <w:rsid w:val="00237E8F"/>
    <w:rsid w:val="00240BB2"/>
    <w:rsid w:val="00242554"/>
    <w:rsid w:val="0024518F"/>
    <w:rsid w:val="00247A2B"/>
    <w:rsid w:val="00247FB9"/>
    <w:rsid w:val="00253014"/>
    <w:rsid w:val="00254883"/>
    <w:rsid w:val="002604E8"/>
    <w:rsid w:val="00260909"/>
    <w:rsid w:val="0026197D"/>
    <w:rsid w:val="002623ED"/>
    <w:rsid w:val="0026638A"/>
    <w:rsid w:val="002674F3"/>
    <w:rsid w:val="00270D61"/>
    <w:rsid w:val="00274E27"/>
    <w:rsid w:val="00281FBB"/>
    <w:rsid w:val="00285FF6"/>
    <w:rsid w:val="00286119"/>
    <w:rsid w:val="00287FD5"/>
    <w:rsid w:val="0029318C"/>
    <w:rsid w:val="002941E4"/>
    <w:rsid w:val="00295E71"/>
    <w:rsid w:val="002A3987"/>
    <w:rsid w:val="002A3C8E"/>
    <w:rsid w:val="002A3FAF"/>
    <w:rsid w:val="002B75F0"/>
    <w:rsid w:val="002C14A0"/>
    <w:rsid w:val="002C33F4"/>
    <w:rsid w:val="002C507F"/>
    <w:rsid w:val="002C5EBA"/>
    <w:rsid w:val="002C62E4"/>
    <w:rsid w:val="002D0DEA"/>
    <w:rsid w:val="002D2F61"/>
    <w:rsid w:val="002E005B"/>
    <w:rsid w:val="002E1750"/>
    <w:rsid w:val="002E2424"/>
    <w:rsid w:val="002E3487"/>
    <w:rsid w:val="002E3762"/>
    <w:rsid w:val="002E3ED2"/>
    <w:rsid w:val="002F0432"/>
    <w:rsid w:val="002F7F27"/>
    <w:rsid w:val="00302A58"/>
    <w:rsid w:val="00302F12"/>
    <w:rsid w:val="00303430"/>
    <w:rsid w:val="003037D9"/>
    <w:rsid w:val="00306E9E"/>
    <w:rsid w:val="00311974"/>
    <w:rsid w:val="003126D7"/>
    <w:rsid w:val="00312E97"/>
    <w:rsid w:val="0031427D"/>
    <w:rsid w:val="00314A0A"/>
    <w:rsid w:val="00314FD5"/>
    <w:rsid w:val="003241FB"/>
    <w:rsid w:val="00324781"/>
    <w:rsid w:val="00324A39"/>
    <w:rsid w:val="0033091D"/>
    <w:rsid w:val="003312C0"/>
    <w:rsid w:val="003368DA"/>
    <w:rsid w:val="003426D1"/>
    <w:rsid w:val="00343702"/>
    <w:rsid w:val="00346E85"/>
    <w:rsid w:val="00351F2E"/>
    <w:rsid w:val="00354666"/>
    <w:rsid w:val="00355164"/>
    <w:rsid w:val="003567E8"/>
    <w:rsid w:val="0036744B"/>
    <w:rsid w:val="00367F07"/>
    <w:rsid w:val="00375189"/>
    <w:rsid w:val="003806EC"/>
    <w:rsid w:val="00386041"/>
    <w:rsid w:val="00391DA3"/>
    <w:rsid w:val="00394897"/>
    <w:rsid w:val="00396D94"/>
    <w:rsid w:val="003A0664"/>
    <w:rsid w:val="003A6854"/>
    <w:rsid w:val="003A7979"/>
    <w:rsid w:val="003B42CC"/>
    <w:rsid w:val="003B58F1"/>
    <w:rsid w:val="003B5D12"/>
    <w:rsid w:val="003B6B42"/>
    <w:rsid w:val="003B6E3B"/>
    <w:rsid w:val="003B7D3B"/>
    <w:rsid w:val="003C2059"/>
    <w:rsid w:val="003D27CC"/>
    <w:rsid w:val="003D447E"/>
    <w:rsid w:val="003D6EA3"/>
    <w:rsid w:val="003D73B1"/>
    <w:rsid w:val="003D7578"/>
    <w:rsid w:val="003E0E3E"/>
    <w:rsid w:val="003E2458"/>
    <w:rsid w:val="003E467E"/>
    <w:rsid w:val="003F2F11"/>
    <w:rsid w:val="00400674"/>
    <w:rsid w:val="00400EBD"/>
    <w:rsid w:val="004132F5"/>
    <w:rsid w:val="00415CB7"/>
    <w:rsid w:val="00417D04"/>
    <w:rsid w:val="00420DBD"/>
    <w:rsid w:val="00422394"/>
    <w:rsid w:val="0042398B"/>
    <w:rsid w:val="00423F76"/>
    <w:rsid w:val="00426DCE"/>
    <w:rsid w:val="0043315B"/>
    <w:rsid w:val="00433225"/>
    <w:rsid w:val="00442F73"/>
    <w:rsid w:val="00443714"/>
    <w:rsid w:val="00445A1F"/>
    <w:rsid w:val="00451AB1"/>
    <w:rsid w:val="00452650"/>
    <w:rsid w:val="00452DCD"/>
    <w:rsid w:val="00453B89"/>
    <w:rsid w:val="004543D6"/>
    <w:rsid w:val="004639FD"/>
    <w:rsid w:val="00465762"/>
    <w:rsid w:val="004664DB"/>
    <w:rsid w:val="004667DB"/>
    <w:rsid w:val="00466C5D"/>
    <w:rsid w:val="00467A5E"/>
    <w:rsid w:val="0047171B"/>
    <w:rsid w:val="0047220A"/>
    <w:rsid w:val="004805D3"/>
    <w:rsid w:val="0048109E"/>
    <w:rsid w:val="00484B26"/>
    <w:rsid w:val="00485318"/>
    <w:rsid w:val="00494AE2"/>
    <w:rsid w:val="004A4BB4"/>
    <w:rsid w:val="004C2CD6"/>
    <w:rsid w:val="004C5341"/>
    <w:rsid w:val="004C5407"/>
    <w:rsid w:val="004D3266"/>
    <w:rsid w:val="004D42D5"/>
    <w:rsid w:val="004D58FF"/>
    <w:rsid w:val="004E305D"/>
    <w:rsid w:val="004E578F"/>
    <w:rsid w:val="004F1D9F"/>
    <w:rsid w:val="004F5E75"/>
    <w:rsid w:val="004F63DA"/>
    <w:rsid w:val="004F647F"/>
    <w:rsid w:val="004F6A16"/>
    <w:rsid w:val="004F74D7"/>
    <w:rsid w:val="004F7B30"/>
    <w:rsid w:val="00501D00"/>
    <w:rsid w:val="00502D05"/>
    <w:rsid w:val="00510C90"/>
    <w:rsid w:val="00510EBB"/>
    <w:rsid w:val="0051129B"/>
    <w:rsid w:val="00511CCB"/>
    <w:rsid w:val="00514858"/>
    <w:rsid w:val="00514944"/>
    <w:rsid w:val="00515130"/>
    <w:rsid w:val="005252B4"/>
    <w:rsid w:val="00527B5C"/>
    <w:rsid w:val="00530F53"/>
    <w:rsid w:val="0053212E"/>
    <w:rsid w:val="00542272"/>
    <w:rsid w:val="005451B5"/>
    <w:rsid w:val="0054521D"/>
    <w:rsid w:val="0055634B"/>
    <w:rsid w:val="00560C47"/>
    <w:rsid w:val="0056625F"/>
    <w:rsid w:val="00570039"/>
    <w:rsid w:val="005731ED"/>
    <w:rsid w:val="005760CA"/>
    <w:rsid w:val="005855B0"/>
    <w:rsid w:val="00585CF7"/>
    <w:rsid w:val="00586A56"/>
    <w:rsid w:val="00591648"/>
    <w:rsid w:val="005918E5"/>
    <w:rsid w:val="00592408"/>
    <w:rsid w:val="00593B44"/>
    <w:rsid w:val="005A0453"/>
    <w:rsid w:val="005A1F37"/>
    <w:rsid w:val="005A7E0B"/>
    <w:rsid w:val="005A7F89"/>
    <w:rsid w:val="005B2279"/>
    <w:rsid w:val="005B2964"/>
    <w:rsid w:val="005B3802"/>
    <w:rsid w:val="005B519D"/>
    <w:rsid w:val="005B536B"/>
    <w:rsid w:val="005B5F50"/>
    <w:rsid w:val="005B7E95"/>
    <w:rsid w:val="005C1355"/>
    <w:rsid w:val="005C1486"/>
    <w:rsid w:val="005C205C"/>
    <w:rsid w:val="005C31F3"/>
    <w:rsid w:val="005C4A75"/>
    <w:rsid w:val="005D2883"/>
    <w:rsid w:val="005D7351"/>
    <w:rsid w:val="005E4449"/>
    <w:rsid w:val="005E6249"/>
    <w:rsid w:val="005F48CF"/>
    <w:rsid w:val="005F5028"/>
    <w:rsid w:val="005F6B99"/>
    <w:rsid w:val="005F7432"/>
    <w:rsid w:val="006026DA"/>
    <w:rsid w:val="0060443B"/>
    <w:rsid w:val="00605F46"/>
    <w:rsid w:val="00612211"/>
    <w:rsid w:val="00612856"/>
    <w:rsid w:val="00613E5D"/>
    <w:rsid w:val="006151A0"/>
    <w:rsid w:val="00617FDC"/>
    <w:rsid w:val="00621F1B"/>
    <w:rsid w:val="00622E26"/>
    <w:rsid w:val="0062502F"/>
    <w:rsid w:val="00627333"/>
    <w:rsid w:val="006279C9"/>
    <w:rsid w:val="00630312"/>
    <w:rsid w:val="00635606"/>
    <w:rsid w:val="00637B98"/>
    <w:rsid w:val="006444CD"/>
    <w:rsid w:val="006446C0"/>
    <w:rsid w:val="00644F86"/>
    <w:rsid w:val="00646CAF"/>
    <w:rsid w:val="00647B61"/>
    <w:rsid w:val="006530C1"/>
    <w:rsid w:val="00656753"/>
    <w:rsid w:val="00657DE6"/>
    <w:rsid w:val="0066003F"/>
    <w:rsid w:val="00665423"/>
    <w:rsid w:val="00665592"/>
    <w:rsid w:val="00665636"/>
    <w:rsid w:val="00666101"/>
    <w:rsid w:val="00670F4F"/>
    <w:rsid w:val="00674EB1"/>
    <w:rsid w:val="00680DC7"/>
    <w:rsid w:val="00681BF0"/>
    <w:rsid w:val="00682131"/>
    <w:rsid w:val="00687867"/>
    <w:rsid w:val="00693963"/>
    <w:rsid w:val="00694763"/>
    <w:rsid w:val="00694E31"/>
    <w:rsid w:val="006A1764"/>
    <w:rsid w:val="006A57B7"/>
    <w:rsid w:val="006A799B"/>
    <w:rsid w:val="006B0397"/>
    <w:rsid w:val="006B54DA"/>
    <w:rsid w:val="006B7C10"/>
    <w:rsid w:val="006C22E3"/>
    <w:rsid w:val="006D1B95"/>
    <w:rsid w:val="006D3EAA"/>
    <w:rsid w:val="006D6001"/>
    <w:rsid w:val="006D6B8A"/>
    <w:rsid w:val="006E7880"/>
    <w:rsid w:val="006F3046"/>
    <w:rsid w:val="006F7F64"/>
    <w:rsid w:val="0070197A"/>
    <w:rsid w:val="00703FD6"/>
    <w:rsid w:val="007071D7"/>
    <w:rsid w:val="007073C0"/>
    <w:rsid w:val="00712C08"/>
    <w:rsid w:val="00713284"/>
    <w:rsid w:val="00714686"/>
    <w:rsid w:val="00716321"/>
    <w:rsid w:val="007167F7"/>
    <w:rsid w:val="007169FD"/>
    <w:rsid w:val="0072406E"/>
    <w:rsid w:val="0072422E"/>
    <w:rsid w:val="00726870"/>
    <w:rsid w:val="0073206F"/>
    <w:rsid w:val="007369F8"/>
    <w:rsid w:val="00737F3F"/>
    <w:rsid w:val="00740BA4"/>
    <w:rsid w:val="00743D75"/>
    <w:rsid w:val="00745357"/>
    <w:rsid w:val="007464A0"/>
    <w:rsid w:val="00747037"/>
    <w:rsid w:val="00747704"/>
    <w:rsid w:val="00747793"/>
    <w:rsid w:val="007565DC"/>
    <w:rsid w:val="0076197A"/>
    <w:rsid w:val="00761A11"/>
    <w:rsid w:val="00763734"/>
    <w:rsid w:val="00767170"/>
    <w:rsid w:val="00773BE9"/>
    <w:rsid w:val="00774BB5"/>
    <w:rsid w:val="00781E2E"/>
    <w:rsid w:val="00783EC7"/>
    <w:rsid w:val="007850ED"/>
    <w:rsid w:val="0078734E"/>
    <w:rsid w:val="00787F4B"/>
    <w:rsid w:val="00793B89"/>
    <w:rsid w:val="00793C9C"/>
    <w:rsid w:val="007955F4"/>
    <w:rsid w:val="007A1FB0"/>
    <w:rsid w:val="007A2399"/>
    <w:rsid w:val="007A265B"/>
    <w:rsid w:val="007A34D4"/>
    <w:rsid w:val="007A35E2"/>
    <w:rsid w:val="007A3EE3"/>
    <w:rsid w:val="007A7230"/>
    <w:rsid w:val="007B1BF1"/>
    <w:rsid w:val="007C2381"/>
    <w:rsid w:val="007C2A09"/>
    <w:rsid w:val="007D436E"/>
    <w:rsid w:val="007D5AAF"/>
    <w:rsid w:val="007D64C5"/>
    <w:rsid w:val="007E4394"/>
    <w:rsid w:val="007E7D2C"/>
    <w:rsid w:val="007F12E1"/>
    <w:rsid w:val="007F555D"/>
    <w:rsid w:val="0080193F"/>
    <w:rsid w:val="00805296"/>
    <w:rsid w:val="008053A8"/>
    <w:rsid w:val="008059E4"/>
    <w:rsid w:val="008077E8"/>
    <w:rsid w:val="00816154"/>
    <w:rsid w:val="00817AD0"/>
    <w:rsid w:val="00817B08"/>
    <w:rsid w:val="0082014E"/>
    <w:rsid w:val="00821FC3"/>
    <w:rsid w:val="00823C6E"/>
    <w:rsid w:val="00824952"/>
    <w:rsid w:val="008249F9"/>
    <w:rsid w:val="00831052"/>
    <w:rsid w:val="008354C3"/>
    <w:rsid w:val="00835877"/>
    <w:rsid w:val="00835CA3"/>
    <w:rsid w:val="00840D93"/>
    <w:rsid w:val="0084144A"/>
    <w:rsid w:val="00852495"/>
    <w:rsid w:val="0085373A"/>
    <w:rsid w:val="00864679"/>
    <w:rsid w:val="0086481E"/>
    <w:rsid w:val="00865DD9"/>
    <w:rsid w:val="00867C26"/>
    <w:rsid w:val="00874DF7"/>
    <w:rsid w:val="00875892"/>
    <w:rsid w:val="00876C01"/>
    <w:rsid w:val="008770B0"/>
    <w:rsid w:val="00877766"/>
    <w:rsid w:val="00883AB7"/>
    <w:rsid w:val="00887020"/>
    <w:rsid w:val="00893D82"/>
    <w:rsid w:val="00894918"/>
    <w:rsid w:val="00894C24"/>
    <w:rsid w:val="008A24F9"/>
    <w:rsid w:val="008A511A"/>
    <w:rsid w:val="008B1109"/>
    <w:rsid w:val="008B1808"/>
    <w:rsid w:val="008C3D10"/>
    <w:rsid w:val="008C5557"/>
    <w:rsid w:val="008D3CB9"/>
    <w:rsid w:val="008D6D78"/>
    <w:rsid w:val="008E30B2"/>
    <w:rsid w:val="008E36B5"/>
    <w:rsid w:val="008E5DB3"/>
    <w:rsid w:val="008E6312"/>
    <w:rsid w:val="008E633D"/>
    <w:rsid w:val="008E6C66"/>
    <w:rsid w:val="008E7AF4"/>
    <w:rsid w:val="008F29AD"/>
    <w:rsid w:val="008F3B4F"/>
    <w:rsid w:val="008F419A"/>
    <w:rsid w:val="00901FAF"/>
    <w:rsid w:val="0090543C"/>
    <w:rsid w:val="00913AC8"/>
    <w:rsid w:val="00915020"/>
    <w:rsid w:val="009226A1"/>
    <w:rsid w:val="00927980"/>
    <w:rsid w:val="00930F6D"/>
    <w:rsid w:val="00933EA0"/>
    <w:rsid w:val="00933EFC"/>
    <w:rsid w:val="0093535B"/>
    <w:rsid w:val="00943DAB"/>
    <w:rsid w:val="0094516E"/>
    <w:rsid w:val="00950025"/>
    <w:rsid w:val="00950264"/>
    <w:rsid w:val="00956D13"/>
    <w:rsid w:val="0096243D"/>
    <w:rsid w:val="00962450"/>
    <w:rsid w:val="009624BB"/>
    <w:rsid w:val="00962E24"/>
    <w:rsid w:val="00966607"/>
    <w:rsid w:val="00994444"/>
    <w:rsid w:val="009A0525"/>
    <w:rsid w:val="009A1D83"/>
    <w:rsid w:val="009A5A19"/>
    <w:rsid w:val="009A6B2D"/>
    <w:rsid w:val="009B1713"/>
    <w:rsid w:val="009B2391"/>
    <w:rsid w:val="009B3632"/>
    <w:rsid w:val="009B3F18"/>
    <w:rsid w:val="009C4B46"/>
    <w:rsid w:val="009C5BFD"/>
    <w:rsid w:val="009C7070"/>
    <w:rsid w:val="009D05A2"/>
    <w:rsid w:val="009D6311"/>
    <w:rsid w:val="009D6A06"/>
    <w:rsid w:val="009D6C1B"/>
    <w:rsid w:val="009E06BB"/>
    <w:rsid w:val="009E2DEC"/>
    <w:rsid w:val="009E628C"/>
    <w:rsid w:val="00A03D8C"/>
    <w:rsid w:val="00A07E0C"/>
    <w:rsid w:val="00A27D1A"/>
    <w:rsid w:val="00A32E63"/>
    <w:rsid w:val="00A33653"/>
    <w:rsid w:val="00A35117"/>
    <w:rsid w:val="00A35A5A"/>
    <w:rsid w:val="00A36424"/>
    <w:rsid w:val="00A36EAC"/>
    <w:rsid w:val="00A37792"/>
    <w:rsid w:val="00A42EFB"/>
    <w:rsid w:val="00A43022"/>
    <w:rsid w:val="00A43263"/>
    <w:rsid w:val="00A43F25"/>
    <w:rsid w:val="00A4722B"/>
    <w:rsid w:val="00A5169B"/>
    <w:rsid w:val="00A53471"/>
    <w:rsid w:val="00A5493A"/>
    <w:rsid w:val="00A55973"/>
    <w:rsid w:val="00A55D7C"/>
    <w:rsid w:val="00A61BDF"/>
    <w:rsid w:val="00A651D7"/>
    <w:rsid w:val="00A6776D"/>
    <w:rsid w:val="00A743B0"/>
    <w:rsid w:val="00A77116"/>
    <w:rsid w:val="00A80135"/>
    <w:rsid w:val="00A8735F"/>
    <w:rsid w:val="00A91279"/>
    <w:rsid w:val="00A920D0"/>
    <w:rsid w:val="00A923E0"/>
    <w:rsid w:val="00A923E2"/>
    <w:rsid w:val="00A94516"/>
    <w:rsid w:val="00A94D31"/>
    <w:rsid w:val="00A96D87"/>
    <w:rsid w:val="00A97CD6"/>
    <w:rsid w:val="00AB10EB"/>
    <w:rsid w:val="00AB3144"/>
    <w:rsid w:val="00AB4438"/>
    <w:rsid w:val="00AB45B7"/>
    <w:rsid w:val="00AB4C5B"/>
    <w:rsid w:val="00AB5D6A"/>
    <w:rsid w:val="00AB66BD"/>
    <w:rsid w:val="00AC05AF"/>
    <w:rsid w:val="00AC2CE5"/>
    <w:rsid w:val="00AC54EB"/>
    <w:rsid w:val="00AC7DC3"/>
    <w:rsid w:val="00AD0895"/>
    <w:rsid w:val="00AD2261"/>
    <w:rsid w:val="00AD2D6A"/>
    <w:rsid w:val="00AD463E"/>
    <w:rsid w:val="00AD46E2"/>
    <w:rsid w:val="00AD774E"/>
    <w:rsid w:val="00AE054E"/>
    <w:rsid w:val="00AE1A1F"/>
    <w:rsid w:val="00AE28E4"/>
    <w:rsid w:val="00AE731D"/>
    <w:rsid w:val="00AE7DB7"/>
    <w:rsid w:val="00B0097E"/>
    <w:rsid w:val="00B01AB0"/>
    <w:rsid w:val="00B0304D"/>
    <w:rsid w:val="00B07E8A"/>
    <w:rsid w:val="00B12E49"/>
    <w:rsid w:val="00B13C7F"/>
    <w:rsid w:val="00B16914"/>
    <w:rsid w:val="00B21278"/>
    <w:rsid w:val="00B22964"/>
    <w:rsid w:val="00B2439D"/>
    <w:rsid w:val="00B33D84"/>
    <w:rsid w:val="00B344CC"/>
    <w:rsid w:val="00B359C3"/>
    <w:rsid w:val="00B363D7"/>
    <w:rsid w:val="00B418B9"/>
    <w:rsid w:val="00B42FE3"/>
    <w:rsid w:val="00B46E47"/>
    <w:rsid w:val="00B47D8B"/>
    <w:rsid w:val="00B539D8"/>
    <w:rsid w:val="00B57BBF"/>
    <w:rsid w:val="00B608BD"/>
    <w:rsid w:val="00B63962"/>
    <w:rsid w:val="00B65B17"/>
    <w:rsid w:val="00B665C9"/>
    <w:rsid w:val="00B717A7"/>
    <w:rsid w:val="00B76ECA"/>
    <w:rsid w:val="00B8135D"/>
    <w:rsid w:val="00B81C3F"/>
    <w:rsid w:val="00B8214B"/>
    <w:rsid w:val="00B84029"/>
    <w:rsid w:val="00B84EFC"/>
    <w:rsid w:val="00B91C24"/>
    <w:rsid w:val="00B94E32"/>
    <w:rsid w:val="00B970BC"/>
    <w:rsid w:val="00B97883"/>
    <w:rsid w:val="00BA2B69"/>
    <w:rsid w:val="00BA3F59"/>
    <w:rsid w:val="00BA575E"/>
    <w:rsid w:val="00BA6906"/>
    <w:rsid w:val="00BD0810"/>
    <w:rsid w:val="00BD1D12"/>
    <w:rsid w:val="00BD2838"/>
    <w:rsid w:val="00BD52BC"/>
    <w:rsid w:val="00BD5FF7"/>
    <w:rsid w:val="00BD7730"/>
    <w:rsid w:val="00BE0CD4"/>
    <w:rsid w:val="00BE0CF2"/>
    <w:rsid w:val="00BE2174"/>
    <w:rsid w:val="00BE5A50"/>
    <w:rsid w:val="00BE6C10"/>
    <w:rsid w:val="00BF0AC1"/>
    <w:rsid w:val="00BF1144"/>
    <w:rsid w:val="00BF46A5"/>
    <w:rsid w:val="00BF68CF"/>
    <w:rsid w:val="00C000BA"/>
    <w:rsid w:val="00C01830"/>
    <w:rsid w:val="00C03725"/>
    <w:rsid w:val="00C060DB"/>
    <w:rsid w:val="00C07ACC"/>
    <w:rsid w:val="00C07D8D"/>
    <w:rsid w:val="00C11ABE"/>
    <w:rsid w:val="00C154DD"/>
    <w:rsid w:val="00C1796D"/>
    <w:rsid w:val="00C2089A"/>
    <w:rsid w:val="00C27E49"/>
    <w:rsid w:val="00C30884"/>
    <w:rsid w:val="00C31167"/>
    <w:rsid w:val="00C31AA7"/>
    <w:rsid w:val="00C35756"/>
    <w:rsid w:val="00C35803"/>
    <w:rsid w:val="00C40B19"/>
    <w:rsid w:val="00C419D3"/>
    <w:rsid w:val="00C52042"/>
    <w:rsid w:val="00C555A9"/>
    <w:rsid w:val="00C627B0"/>
    <w:rsid w:val="00C62B40"/>
    <w:rsid w:val="00C6309D"/>
    <w:rsid w:val="00C65504"/>
    <w:rsid w:val="00C66F9A"/>
    <w:rsid w:val="00C7058C"/>
    <w:rsid w:val="00C74E2B"/>
    <w:rsid w:val="00C80723"/>
    <w:rsid w:val="00C829B7"/>
    <w:rsid w:val="00C84C7E"/>
    <w:rsid w:val="00C87845"/>
    <w:rsid w:val="00C90317"/>
    <w:rsid w:val="00C91E8B"/>
    <w:rsid w:val="00C93D2F"/>
    <w:rsid w:val="00C942A6"/>
    <w:rsid w:val="00C95B8D"/>
    <w:rsid w:val="00C967FF"/>
    <w:rsid w:val="00CA1464"/>
    <w:rsid w:val="00CA3593"/>
    <w:rsid w:val="00CA36CA"/>
    <w:rsid w:val="00CA446C"/>
    <w:rsid w:val="00CA7A1D"/>
    <w:rsid w:val="00CB0E31"/>
    <w:rsid w:val="00CB4414"/>
    <w:rsid w:val="00CB5EF4"/>
    <w:rsid w:val="00CB6A0F"/>
    <w:rsid w:val="00CC0EA8"/>
    <w:rsid w:val="00CC221A"/>
    <w:rsid w:val="00CC3640"/>
    <w:rsid w:val="00CC62BB"/>
    <w:rsid w:val="00CC7957"/>
    <w:rsid w:val="00CD148F"/>
    <w:rsid w:val="00CD5CAF"/>
    <w:rsid w:val="00CD6930"/>
    <w:rsid w:val="00CE3411"/>
    <w:rsid w:val="00CE3D41"/>
    <w:rsid w:val="00CE40A0"/>
    <w:rsid w:val="00CE50EA"/>
    <w:rsid w:val="00CE7523"/>
    <w:rsid w:val="00CF054D"/>
    <w:rsid w:val="00CF222A"/>
    <w:rsid w:val="00CF789E"/>
    <w:rsid w:val="00D13AED"/>
    <w:rsid w:val="00D15A8F"/>
    <w:rsid w:val="00D1738B"/>
    <w:rsid w:val="00D17F12"/>
    <w:rsid w:val="00D217AB"/>
    <w:rsid w:val="00D23488"/>
    <w:rsid w:val="00D23F8D"/>
    <w:rsid w:val="00D24F67"/>
    <w:rsid w:val="00D26E3E"/>
    <w:rsid w:val="00D27038"/>
    <w:rsid w:val="00D27847"/>
    <w:rsid w:val="00D313E5"/>
    <w:rsid w:val="00D34B2B"/>
    <w:rsid w:val="00D3622D"/>
    <w:rsid w:val="00D36B37"/>
    <w:rsid w:val="00D42D29"/>
    <w:rsid w:val="00D475DD"/>
    <w:rsid w:val="00D47DD3"/>
    <w:rsid w:val="00D53A9B"/>
    <w:rsid w:val="00D578A1"/>
    <w:rsid w:val="00D73290"/>
    <w:rsid w:val="00D74AB6"/>
    <w:rsid w:val="00D832AC"/>
    <w:rsid w:val="00D84CBE"/>
    <w:rsid w:val="00D85361"/>
    <w:rsid w:val="00D87583"/>
    <w:rsid w:val="00D91489"/>
    <w:rsid w:val="00D91F16"/>
    <w:rsid w:val="00D92046"/>
    <w:rsid w:val="00D9380D"/>
    <w:rsid w:val="00D94610"/>
    <w:rsid w:val="00D95A0C"/>
    <w:rsid w:val="00DA3629"/>
    <w:rsid w:val="00DA3633"/>
    <w:rsid w:val="00DA41B2"/>
    <w:rsid w:val="00DA5CE3"/>
    <w:rsid w:val="00DB5681"/>
    <w:rsid w:val="00DB5A28"/>
    <w:rsid w:val="00DB7562"/>
    <w:rsid w:val="00DB758C"/>
    <w:rsid w:val="00DB79AC"/>
    <w:rsid w:val="00DC3F11"/>
    <w:rsid w:val="00DC4B0E"/>
    <w:rsid w:val="00DC68F2"/>
    <w:rsid w:val="00DC69EB"/>
    <w:rsid w:val="00DC714F"/>
    <w:rsid w:val="00DC7FC2"/>
    <w:rsid w:val="00DD3A60"/>
    <w:rsid w:val="00DE142D"/>
    <w:rsid w:val="00DE734C"/>
    <w:rsid w:val="00DF3775"/>
    <w:rsid w:val="00DF769C"/>
    <w:rsid w:val="00DF7D87"/>
    <w:rsid w:val="00E009C5"/>
    <w:rsid w:val="00E02A74"/>
    <w:rsid w:val="00E02CF8"/>
    <w:rsid w:val="00E02FBD"/>
    <w:rsid w:val="00E110BE"/>
    <w:rsid w:val="00E1311B"/>
    <w:rsid w:val="00E13702"/>
    <w:rsid w:val="00E1384D"/>
    <w:rsid w:val="00E152E3"/>
    <w:rsid w:val="00E17106"/>
    <w:rsid w:val="00E2044F"/>
    <w:rsid w:val="00E21EA0"/>
    <w:rsid w:val="00E24A89"/>
    <w:rsid w:val="00E26BBB"/>
    <w:rsid w:val="00E27446"/>
    <w:rsid w:val="00E275DC"/>
    <w:rsid w:val="00E277B7"/>
    <w:rsid w:val="00E348F3"/>
    <w:rsid w:val="00E36951"/>
    <w:rsid w:val="00E37826"/>
    <w:rsid w:val="00E436BB"/>
    <w:rsid w:val="00E4388F"/>
    <w:rsid w:val="00E445D9"/>
    <w:rsid w:val="00E46EFF"/>
    <w:rsid w:val="00E507AA"/>
    <w:rsid w:val="00E51115"/>
    <w:rsid w:val="00E52193"/>
    <w:rsid w:val="00E627AC"/>
    <w:rsid w:val="00E65951"/>
    <w:rsid w:val="00E65D02"/>
    <w:rsid w:val="00E7424D"/>
    <w:rsid w:val="00E75043"/>
    <w:rsid w:val="00E76259"/>
    <w:rsid w:val="00E830F0"/>
    <w:rsid w:val="00E83E84"/>
    <w:rsid w:val="00E9075E"/>
    <w:rsid w:val="00E90A9D"/>
    <w:rsid w:val="00E91F6C"/>
    <w:rsid w:val="00E939B4"/>
    <w:rsid w:val="00E96A12"/>
    <w:rsid w:val="00EA3766"/>
    <w:rsid w:val="00EA3C35"/>
    <w:rsid w:val="00EA5F4D"/>
    <w:rsid w:val="00EA64F0"/>
    <w:rsid w:val="00EB6535"/>
    <w:rsid w:val="00EB76FD"/>
    <w:rsid w:val="00EC1A5C"/>
    <w:rsid w:val="00EC4FFB"/>
    <w:rsid w:val="00EC7BDE"/>
    <w:rsid w:val="00ED4042"/>
    <w:rsid w:val="00EE1743"/>
    <w:rsid w:val="00EE17AF"/>
    <w:rsid w:val="00EE1AC3"/>
    <w:rsid w:val="00EE30C0"/>
    <w:rsid w:val="00EE5F39"/>
    <w:rsid w:val="00EF1B8F"/>
    <w:rsid w:val="00F00717"/>
    <w:rsid w:val="00F016DD"/>
    <w:rsid w:val="00F01EDD"/>
    <w:rsid w:val="00F02409"/>
    <w:rsid w:val="00F03D94"/>
    <w:rsid w:val="00F11E3C"/>
    <w:rsid w:val="00F11FDC"/>
    <w:rsid w:val="00F12F48"/>
    <w:rsid w:val="00F146B4"/>
    <w:rsid w:val="00F15FAF"/>
    <w:rsid w:val="00F163A3"/>
    <w:rsid w:val="00F17917"/>
    <w:rsid w:val="00F22DE7"/>
    <w:rsid w:val="00F24249"/>
    <w:rsid w:val="00F25FCD"/>
    <w:rsid w:val="00F310A9"/>
    <w:rsid w:val="00F4027E"/>
    <w:rsid w:val="00F40CD8"/>
    <w:rsid w:val="00F416E5"/>
    <w:rsid w:val="00F461C5"/>
    <w:rsid w:val="00F46240"/>
    <w:rsid w:val="00F47115"/>
    <w:rsid w:val="00F47913"/>
    <w:rsid w:val="00F50A4A"/>
    <w:rsid w:val="00F53523"/>
    <w:rsid w:val="00F609BB"/>
    <w:rsid w:val="00F610DE"/>
    <w:rsid w:val="00F7292B"/>
    <w:rsid w:val="00F745CB"/>
    <w:rsid w:val="00F826ED"/>
    <w:rsid w:val="00F8436D"/>
    <w:rsid w:val="00F90D68"/>
    <w:rsid w:val="00F95613"/>
    <w:rsid w:val="00F96548"/>
    <w:rsid w:val="00FA28F0"/>
    <w:rsid w:val="00FA325E"/>
    <w:rsid w:val="00FA3B11"/>
    <w:rsid w:val="00FA6CEB"/>
    <w:rsid w:val="00FA6ECF"/>
    <w:rsid w:val="00FB069E"/>
    <w:rsid w:val="00FB1A2E"/>
    <w:rsid w:val="00FB266F"/>
    <w:rsid w:val="00FB7C9D"/>
    <w:rsid w:val="00FC06B5"/>
    <w:rsid w:val="00FC0931"/>
    <w:rsid w:val="00FC21E4"/>
    <w:rsid w:val="00FC5088"/>
    <w:rsid w:val="00FD618E"/>
    <w:rsid w:val="00FE140B"/>
    <w:rsid w:val="00FE19C7"/>
    <w:rsid w:val="00FE4569"/>
    <w:rsid w:val="00FE66C9"/>
    <w:rsid w:val="00FF6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51836"/>
  <w15:docId w15:val="{5BB07507-C346-47A0-81FA-2FE6E138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9B"/>
    <w:pPr>
      <w:suppressAutoHyphens/>
    </w:pPr>
    <w:rPr>
      <w:rFonts w:ascii="Times New Roman" w:eastAsia="Times New Roman" w:hAnsi="Times New Roman"/>
      <w:lang w:eastAsia="zh-CN"/>
    </w:rPr>
  </w:style>
  <w:style w:type="paragraph" w:styleId="Naslov2">
    <w:name w:val="heading 2"/>
    <w:basedOn w:val="Normal"/>
    <w:next w:val="Normal"/>
    <w:link w:val="Naslov2Char"/>
    <w:uiPriority w:val="99"/>
    <w:qFormat/>
    <w:rsid w:val="00747793"/>
    <w:pPr>
      <w:keepNext/>
      <w:ind w:left="1440" w:hanging="360"/>
      <w:outlineLvl w:val="1"/>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747793"/>
    <w:rPr>
      <w:rFonts w:ascii="Times New Roman" w:hAnsi="Times New Roman" w:cs="Times New Roman"/>
      <w:b/>
      <w:bCs/>
      <w:sz w:val="20"/>
      <w:szCs w:val="20"/>
      <w:lang w:eastAsia="zh-CN"/>
    </w:rPr>
  </w:style>
  <w:style w:type="paragraph" w:styleId="Tekstbalonia">
    <w:name w:val="Balloon Text"/>
    <w:basedOn w:val="Normal"/>
    <w:link w:val="TekstbaloniaChar"/>
    <w:uiPriority w:val="99"/>
    <w:semiHidden/>
    <w:rsid w:val="00747793"/>
    <w:rPr>
      <w:rFonts w:ascii="Tahoma" w:hAnsi="Tahoma" w:cs="Tahoma"/>
      <w:sz w:val="16"/>
      <w:szCs w:val="16"/>
    </w:rPr>
  </w:style>
  <w:style w:type="character" w:customStyle="1" w:styleId="TekstbaloniaChar">
    <w:name w:val="Tekst balončića Char"/>
    <w:link w:val="Tekstbalonia"/>
    <w:uiPriority w:val="99"/>
    <w:semiHidden/>
    <w:locked/>
    <w:rsid w:val="00747793"/>
    <w:rPr>
      <w:rFonts w:ascii="Tahoma" w:hAnsi="Tahoma" w:cs="Tahoma"/>
      <w:sz w:val="16"/>
      <w:szCs w:val="16"/>
      <w:lang w:eastAsia="zh-CN"/>
    </w:rPr>
  </w:style>
  <w:style w:type="paragraph" w:styleId="Bezproreda">
    <w:name w:val="No Spacing"/>
    <w:uiPriority w:val="1"/>
    <w:qFormat/>
    <w:rsid w:val="00747793"/>
    <w:rPr>
      <w:rFonts w:cs="Calibri"/>
      <w:sz w:val="22"/>
      <w:szCs w:val="22"/>
      <w:lang w:eastAsia="en-US"/>
    </w:rPr>
  </w:style>
  <w:style w:type="paragraph" w:styleId="Zaglavlje">
    <w:name w:val="header"/>
    <w:basedOn w:val="Normal"/>
    <w:link w:val="ZaglavljeChar"/>
    <w:uiPriority w:val="99"/>
    <w:unhideWhenUsed/>
    <w:rsid w:val="0005701D"/>
    <w:pPr>
      <w:tabs>
        <w:tab w:val="center" w:pos="4536"/>
        <w:tab w:val="right" w:pos="9072"/>
      </w:tabs>
    </w:pPr>
  </w:style>
  <w:style w:type="character" w:customStyle="1" w:styleId="ZaglavljeChar">
    <w:name w:val="Zaglavlje Char"/>
    <w:basedOn w:val="Zadanifontodlomka"/>
    <w:link w:val="Zaglavlje"/>
    <w:uiPriority w:val="99"/>
    <w:rsid w:val="0005701D"/>
    <w:rPr>
      <w:rFonts w:ascii="Times New Roman" w:eastAsia="Times New Roman" w:hAnsi="Times New Roman"/>
      <w:lang w:eastAsia="zh-CN"/>
    </w:rPr>
  </w:style>
  <w:style w:type="paragraph" w:styleId="Podnoje">
    <w:name w:val="footer"/>
    <w:basedOn w:val="Normal"/>
    <w:link w:val="PodnojeChar"/>
    <w:uiPriority w:val="99"/>
    <w:unhideWhenUsed/>
    <w:rsid w:val="0005701D"/>
    <w:pPr>
      <w:tabs>
        <w:tab w:val="center" w:pos="4536"/>
        <w:tab w:val="right" w:pos="9072"/>
      </w:tabs>
    </w:pPr>
  </w:style>
  <w:style w:type="character" w:customStyle="1" w:styleId="PodnojeChar">
    <w:name w:val="Podnožje Char"/>
    <w:basedOn w:val="Zadanifontodlomka"/>
    <w:link w:val="Podnoje"/>
    <w:uiPriority w:val="99"/>
    <w:rsid w:val="0005701D"/>
    <w:rPr>
      <w:rFonts w:ascii="Times New Roman" w:eastAsia="Times New Roman" w:hAnsi="Times New Roman"/>
      <w:lang w:eastAsia="zh-CN"/>
    </w:rPr>
  </w:style>
  <w:style w:type="paragraph" w:styleId="Odlomakpopisa">
    <w:name w:val="List Paragraph"/>
    <w:basedOn w:val="Normal"/>
    <w:uiPriority w:val="34"/>
    <w:qFormat/>
    <w:rsid w:val="006B54DA"/>
    <w:pPr>
      <w:ind w:left="720"/>
      <w:contextualSpacing/>
    </w:pPr>
  </w:style>
  <w:style w:type="paragraph" w:styleId="Tekstkrajnjebiljeke">
    <w:name w:val="endnote text"/>
    <w:basedOn w:val="Normal"/>
    <w:link w:val="TekstkrajnjebiljekeChar"/>
    <w:uiPriority w:val="99"/>
    <w:semiHidden/>
    <w:unhideWhenUsed/>
    <w:rsid w:val="00453B89"/>
  </w:style>
  <w:style w:type="character" w:customStyle="1" w:styleId="TekstkrajnjebiljekeChar">
    <w:name w:val="Tekst krajnje bilješke Char"/>
    <w:basedOn w:val="Zadanifontodlomka"/>
    <w:link w:val="Tekstkrajnjebiljeke"/>
    <w:uiPriority w:val="99"/>
    <w:semiHidden/>
    <w:rsid w:val="00453B89"/>
    <w:rPr>
      <w:rFonts w:ascii="Times New Roman" w:eastAsia="Times New Roman" w:hAnsi="Times New Roman"/>
      <w:lang w:eastAsia="zh-CN"/>
    </w:rPr>
  </w:style>
  <w:style w:type="character" w:styleId="Referencakrajnjebiljeke">
    <w:name w:val="endnote reference"/>
    <w:basedOn w:val="Zadanifontodlomka"/>
    <w:uiPriority w:val="99"/>
    <w:semiHidden/>
    <w:unhideWhenUsed/>
    <w:rsid w:val="00453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A242-2176-4BC2-8D5E-B8A4B5BC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14256</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Ured Berek</cp:lastModifiedBy>
  <cp:revision>2</cp:revision>
  <cp:lastPrinted>2025-10-10T07:20:00Z</cp:lastPrinted>
  <dcterms:created xsi:type="dcterms:W3CDTF">2026-05-11T07:50:00Z</dcterms:created>
  <dcterms:modified xsi:type="dcterms:W3CDTF">2026-05-11T07:50:00Z</dcterms:modified>
</cp:coreProperties>
</file>