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625" w:rsidRPr="00CE4B92" w:rsidRDefault="009F0F7E" w:rsidP="00CE4B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4B92">
        <w:rPr>
          <w:rFonts w:ascii="Times New Roman" w:hAnsi="Times New Roman" w:cs="Times New Roman"/>
          <w:b/>
          <w:sz w:val="24"/>
          <w:szCs w:val="24"/>
        </w:rPr>
        <w:t>IZJAVA O POSTOJANJU/NE  POSTOJANJU SUKOBA INTERESAN U SMISLU ČLANKA 13. ZAKONA O JAVNOJ NABAVI („NARODNE NOVINE“BR.90/2011)</w:t>
      </w:r>
    </w:p>
    <w:p w:rsidR="009F0F7E" w:rsidRPr="00CE4B92" w:rsidRDefault="00CE4B92" w:rsidP="009F0F7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9F0F7E" w:rsidRPr="00CE4B92">
        <w:rPr>
          <w:rFonts w:ascii="Times New Roman" w:hAnsi="Times New Roman" w:cs="Times New Roman"/>
          <w:sz w:val="24"/>
          <w:szCs w:val="24"/>
        </w:rPr>
        <w:t>a čelnika tijela naručitelja /člana upravnog tijela naručitelja /člana nadzornog tijela naručitelja (članak 13. stavak 2. točka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0F7E" w:rsidRPr="00CE4B92">
        <w:rPr>
          <w:rFonts w:ascii="Times New Roman" w:hAnsi="Times New Roman" w:cs="Times New Roman"/>
          <w:sz w:val="24"/>
          <w:szCs w:val="24"/>
        </w:rPr>
        <w:t>1.)</w:t>
      </w:r>
    </w:p>
    <w:p w:rsidR="009F0F7E" w:rsidRPr="00CE4B92" w:rsidRDefault="009F0F7E" w:rsidP="009F0F7E">
      <w:pPr>
        <w:rPr>
          <w:rFonts w:ascii="Times New Roman" w:hAnsi="Times New Roman" w:cs="Times New Roman"/>
          <w:sz w:val="24"/>
          <w:szCs w:val="24"/>
        </w:rPr>
      </w:pPr>
    </w:p>
    <w:p w:rsidR="009F0F7E" w:rsidRPr="00CE4B92" w:rsidRDefault="009F0F7E" w:rsidP="009F0F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4B92">
        <w:rPr>
          <w:rFonts w:ascii="Times New Roman" w:hAnsi="Times New Roman" w:cs="Times New Roman"/>
          <w:b/>
          <w:sz w:val="24"/>
          <w:szCs w:val="24"/>
        </w:rPr>
        <w:t>IZJAVA</w:t>
      </w:r>
    </w:p>
    <w:p w:rsidR="009F0F7E" w:rsidRPr="00CE4B92" w:rsidRDefault="009F0F7E" w:rsidP="009F0F7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F0F7E" w:rsidRPr="00CE4B92" w:rsidRDefault="009F0F7E" w:rsidP="009F0F7E">
      <w:pPr>
        <w:rPr>
          <w:rFonts w:ascii="Times New Roman" w:hAnsi="Times New Roman" w:cs="Times New Roman"/>
          <w:sz w:val="24"/>
          <w:szCs w:val="24"/>
        </w:rPr>
      </w:pPr>
      <w:r w:rsidRPr="00CE4B92">
        <w:rPr>
          <w:rFonts w:ascii="Times New Roman" w:hAnsi="Times New Roman" w:cs="Times New Roman"/>
          <w:sz w:val="24"/>
          <w:szCs w:val="24"/>
        </w:rPr>
        <w:t>kojom ja, Mato Tonković, na dužnosti načelnik Općine Berek, u naručitelju – Općina Berek, Berek 77, 43232 Berek</w:t>
      </w:r>
    </w:p>
    <w:p w:rsidR="009F0F7E" w:rsidRPr="00CE4B92" w:rsidRDefault="009F0F7E" w:rsidP="009F0F7E">
      <w:pPr>
        <w:rPr>
          <w:rFonts w:ascii="Times New Roman" w:hAnsi="Times New Roman" w:cs="Times New Roman"/>
          <w:sz w:val="24"/>
          <w:szCs w:val="24"/>
        </w:rPr>
      </w:pPr>
      <w:r w:rsidRPr="00CE4B92">
        <w:rPr>
          <w:rFonts w:ascii="Times New Roman" w:hAnsi="Times New Roman" w:cs="Times New Roman"/>
          <w:sz w:val="24"/>
          <w:szCs w:val="24"/>
        </w:rPr>
        <w:t>izjavljujem da kao privatna osoba</w:t>
      </w:r>
    </w:p>
    <w:p w:rsidR="009F0F7E" w:rsidRPr="00CE4B92" w:rsidRDefault="009F0F7E" w:rsidP="009F0F7E">
      <w:pPr>
        <w:rPr>
          <w:rFonts w:ascii="Times New Roman" w:hAnsi="Times New Roman" w:cs="Times New Roman"/>
          <w:sz w:val="24"/>
          <w:szCs w:val="24"/>
        </w:rPr>
      </w:pPr>
      <w:r w:rsidRPr="00196999">
        <w:rPr>
          <w:rFonts w:ascii="Times New Roman" w:hAnsi="Times New Roman" w:cs="Times New Roman"/>
          <w:sz w:val="24"/>
          <w:szCs w:val="24"/>
        </w:rPr>
        <w:t>1</w:t>
      </w:r>
      <w:r w:rsidRPr="00CE4B92">
        <w:rPr>
          <w:rFonts w:ascii="Times New Roman" w:hAnsi="Times New Roman" w:cs="Times New Roman"/>
          <w:b/>
          <w:sz w:val="24"/>
          <w:szCs w:val="24"/>
        </w:rPr>
        <w:t>.</w:t>
      </w:r>
      <w:r w:rsidRPr="00CE4B92">
        <w:rPr>
          <w:rFonts w:ascii="Times New Roman" w:hAnsi="Times New Roman" w:cs="Times New Roman"/>
          <w:sz w:val="24"/>
          <w:szCs w:val="24"/>
        </w:rPr>
        <w:t xml:space="preserve"> istovremeno s obnašanjem dužnosti</w:t>
      </w:r>
    </w:p>
    <w:p w:rsidR="009F0F7E" w:rsidRPr="00CE4B92" w:rsidRDefault="009F0F7E" w:rsidP="009F0F7E">
      <w:pPr>
        <w:rPr>
          <w:rFonts w:ascii="Times New Roman" w:hAnsi="Times New Roman" w:cs="Times New Roman"/>
          <w:sz w:val="24"/>
          <w:szCs w:val="24"/>
        </w:rPr>
      </w:pPr>
      <w:r w:rsidRPr="00CE4B92">
        <w:rPr>
          <w:rFonts w:ascii="Times New Roman" w:hAnsi="Times New Roman" w:cs="Times New Roman"/>
          <w:sz w:val="24"/>
          <w:szCs w:val="24"/>
        </w:rPr>
        <w:t xml:space="preserve">       -      ne obavljam upravljačke poslove u gospodarskim subjektima</w:t>
      </w:r>
    </w:p>
    <w:p w:rsidR="009F0F7E" w:rsidRPr="00CE4B92" w:rsidRDefault="009F0F7E" w:rsidP="009F0F7E">
      <w:pPr>
        <w:rPr>
          <w:rFonts w:ascii="Times New Roman" w:hAnsi="Times New Roman" w:cs="Times New Roman"/>
          <w:sz w:val="24"/>
          <w:szCs w:val="24"/>
        </w:rPr>
      </w:pPr>
      <w:r w:rsidRPr="00CE4B92">
        <w:rPr>
          <w:rFonts w:ascii="Times New Roman" w:hAnsi="Times New Roman" w:cs="Times New Roman"/>
          <w:sz w:val="24"/>
          <w:szCs w:val="24"/>
        </w:rPr>
        <w:t xml:space="preserve">te da sa mnom povezane osobe (bračni ili izvanbračni drug, srodnici po krvi u uspravnoj lozi, braća i sestre te </w:t>
      </w:r>
      <w:proofErr w:type="spellStart"/>
      <w:r w:rsidRPr="00CE4B92">
        <w:rPr>
          <w:rFonts w:ascii="Times New Roman" w:hAnsi="Times New Roman" w:cs="Times New Roman"/>
          <w:sz w:val="24"/>
          <w:szCs w:val="24"/>
        </w:rPr>
        <w:t>posvojitelj</w:t>
      </w:r>
      <w:proofErr w:type="spellEnd"/>
      <w:r w:rsidRPr="00CE4B92">
        <w:rPr>
          <w:rFonts w:ascii="Times New Roman" w:hAnsi="Times New Roman" w:cs="Times New Roman"/>
          <w:sz w:val="24"/>
          <w:szCs w:val="24"/>
        </w:rPr>
        <w:t>, odnosno posvojenik) kao privatne osobe</w:t>
      </w:r>
    </w:p>
    <w:p w:rsidR="009F0F7E" w:rsidRPr="00CE4B92" w:rsidRDefault="009F0F7E" w:rsidP="009F0F7E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E4B92">
        <w:rPr>
          <w:rFonts w:ascii="Times New Roman" w:hAnsi="Times New Roman" w:cs="Times New Roman"/>
          <w:sz w:val="24"/>
          <w:szCs w:val="24"/>
        </w:rPr>
        <w:t>ne obavljaju upravljačke poslove u gospodarskim subjektima</w:t>
      </w:r>
    </w:p>
    <w:p w:rsidR="009F0F7E" w:rsidRPr="00CE4B92" w:rsidRDefault="009F0F7E" w:rsidP="009F0F7E">
      <w:pPr>
        <w:rPr>
          <w:rFonts w:ascii="Times New Roman" w:hAnsi="Times New Roman" w:cs="Times New Roman"/>
          <w:sz w:val="24"/>
          <w:szCs w:val="24"/>
        </w:rPr>
      </w:pPr>
      <w:r w:rsidRPr="00CE4B92">
        <w:rPr>
          <w:rFonts w:ascii="Times New Roman" w:hAnsi="Times New Roman" w:cs="Times New Roman"/>
          <w:sz w:val="24"/>
          <w:szCs w:val="24"/>
        </w:rPr>
        <w:t xml:space="preserve">2. </w:t>
      </w:r>
    </w:p>
    <w:p w:rsidR="009F0F7E" w:rsidRPr="00CE4B92" w:rsidRDefault="00CE4B92" w:rsidP="00CE4B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F0F7E" w:rsidRPr="00CE4B9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F0F7E" w:rsidRPr="00CE4B92">
        <w:rPr>
          <w:rFonts w:ascii="Times New Roman" w:hAnsi="Times New Roman" w:cs="Times New Roman"/>
          <w:sz w:val="24"/>
          <w:szCs w:val="24"/>
        </w:rPr>
        <w:t xml:space="preserve"> nisam vlasnik poslovno g udjela, dionica odnosno drugih prava na temelju kojih bi sudjelovao u upravljanju odnosno kapitalu gospodarskih subjekata s više od 0,5%</w:t>
      </w:r>
    </w:p>
    <w:p w:rsidR="00CE4B92" w:rsidRPr="00CE4B92" w:rsidRDefault="009F0F7E" w:rsidP="00CE4B92">
      <w:pPr>
        <w:rPr>
          <w:rFonts w:ascii="Times New Roman" w:hAnsi="Times New Roman" w:cs="Times New Roman"/>
          <w:sz w:val="24"/>
          <w:szCs w:val="24"/>
        </w:rPr>
      </w:pPr>
      <w:r w:rsidRPr="00CE4B92">
        <w:rPr>
          <w:rFonts w:ascii="Times New Roman" w:hAnsi="Times New Roman" w:cs="Times New Roman"/>
          <w:sz w:val="24"/>
          <w:szCs w:val="24"/>
        </w:rPr>
        <w:t xml:space="preserve">Te da sa </w:t>
      </w:r>
      <w:r w:rsidR="00CE4B92" w:rsidRPr="00CE4B92">
        <w:rPr>
          <w:rFonts w:ascii="Times New Roman" w:hAnsi="Times New Roman" w:cs="Times New Roman"/>
          <w:sz w:val="24"/>
          <w:szCs w:val="24"/>
        </w:rPr>
        <w:t>mnom povezane</w:t>
      </w:r>
      <w:r w:rsidRPr="00CE4B92">
        <w:rPr>
          <w:rFonts w:ascii="Times New Roman" w:hAnsi="Times New Roman" w:cs="Times New Roman"/>
          <w:sz w:val="24"/>
          <w:szCs w:val="24"/>
        </w:rPr>
        <w:t xml:space="preserve"> </w:t>
      </w:r>
      <w:r w:rsidR="00CE4B92" w:rsidRPr="00CE4B92">
        <w:rPr>
          <w:rFonts w:ascii="Times New Roman" w:hAnsi="Times New Roman" w:cs="Times New Roman"/>
          <w:sz w:val="24"/>
          <w:szCs w:val="24"/>
        </w:rPr>
        <w:t xml:space="preserve">osobe (bračni ili izvanbračni drug, srodnici po krvi u uspravnoj lozi, braća i sestre te </w:t>
      </w:r>
      <w:proofErr w:type="spellStart"/>
      <w:r w:rsidR="00CE4B92" w:rsidRPr="00CE4B92">
        <w:rPr>
          <w:rFonts w:ascii="Times New Roman" w:hAnsi="Times New Roman" w:cs="Times New Roman"/>
          <w:sz w:val="24"/>
          <w:szCs w:val="24"/>
        </w:rPr>
        <w:t>posvojitelj</w:t>
      </w:r>
      <w:proofErr w:type="spellEnd"/>
      <w:r w:rsidR="00CE4B92" w:rsidRPr="00CE4B92">
        <w:rPr>
          <w:rFonts w:ascii="Times New Roman" w:hAnsi="Times New Roman" w:cs="Times New Roman"/>
          <w:sz w:val="24"/>
          <w:szCs w:val="24"/>
        </w:rPr>
        <w:t>, odnosno posvojenik) kao privatne osobe</w:t>
      </w:r>
    </w:p>
    <w:p w:rsidR="00CE4B92" w:rsidRPr="00CE4B92" w:rsidRDefault="00CE4B92" w:rsidP="00CE4B92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4B92">
        <w:rPr>
          <w:rFonts w:ascii="Times New Roman" w:hAnsi="Times New Roman" w:cs="Times New Roman"/>
          <w:sz w:val="24"/>
          <w:szCs w:val="24"/>
        </w:rPr>
        <w:t>nisu vlasnici poslovnog udjela, dionica odnosno drugih prava na temelju kojih bi sudjelova</w:t>
      </w:r>
      <w:r w:rsidR="0084225D">
        <w:rPr>
          <w:rFonts w:ascii="Times New Roman" w:hAnsi="Times New Roman" w:cs="Times New Roman"/>
          <w:sz w:val="24"/>
          <w:szCs w:val="24"/>
        </w:rPr>
        <w:t>li</w:t>
      </w:r>
      <w:r w:rsidRPr="00CE4B92">
        <w:rPr>
          <w:rFonts w:ascii="Times New Roman" w:hAnsi="Times New Roman" w:cs="Times New Roman"/>
          <w:sz w:val="24"/>
          <w:szCs w:val="24"/>
        </w:rPr>
        <w:t xml:space="preserve"> u upravljanju odnosno kapitalu gospodarskih subjekata s više od 0,5%</w:t>
      </w:r>
    </w:p>
    <w:p w:rsidR="00CE4B92" w:rsidRPr="00CE4B92" w:rsidRDefault="00CE4B92" w:rsidP="00CE4B92">
      <w:pPr>
        <w:rPr>
          <w:rFonts w:ascii="Times New Roman" w:hAnsi="Times New Roman" w:cs="Times New Roman"/>
          <w:sz w:val="24"/>
          <w:szCs w:val="24"/>
        </w:rPr>
      </w:pPr>
      <w:r w:rsidRPr="00CE4B92">
        <w:rPr>
          <w:rFonts w:ascii="Times New Roman" w:hAnsi="Times New Roman" w:cs="Times New Roman"/>
          <w:sz w:val="24"/>
          <w:szCs w:val="24"/>
        </w:rPr>
        <w:t>stoga</w:t>
      </w:r>
    </w:p>
    <w:p w:rsidR="00CE4B92" w:rsidRPr="00CE4B92" w:rsidRDefault="00CE4B92" w:rsidP="00CE4B92">
      <w:pPr>
        <w:rPr>
          <w:rFonts w:ascii="Times New Roman" w:hAnsi="Times New Roman" w:cs="Times New Roman"/>
          <w:sz w:val="24"/>
          <w:szCs w:val="24"/>
        </w:rPr>
      </w:pPr>
    </w:p>
    <w:p w:rsidR="00CE4B92" w:rsidRDefault="00CE4B92" w:rsidP="00CE4B92">
      <w:pPr>
        <w:rPr>
          <w:rFonts w:ascii="Times New Roman" w:hAnsi="Times New Roman" w:cs="Times New Roman"/>
          <w:sz w:val="24"/>
          <w:szCs w:val="24"/>
        </w:rPr>
      </w:pPr>
      <w:r w:rsidRPr="00CE4B92">
        <w:rPr>
          <w:rFonts w:ascii="Times New Roman" w:hAnsi="Times New Roman" w:cs="Times New Roman"/>
          <w:sz w:val="24"/>
          <w:szCs w:val="24"/>
        </w:rPr>
        <w:t xml:space="preserve">ne postoje gospodarski subjekti s kojima Općina Berek ne smije sklapati ugovore o javnoj nabavi (u svojstvu ponuditelja, člana zajednice </w:t>
      </w:r>
      <w:r>
        <w:rPr>
          <w:rFonts w:ascii="Times New Roman" w:hAnsi="Times New Roman" w:cs="Times New Roman"/>
          <w:sz w:val="24"/>
          <w:szCs w:val="24"/>
        </w:rPr>
        <w:t xml:space="preserve">ponuditelja </w:t>
      </w:r>
      <w:r w:rsidRPr="00CE4B92">
        <w:rPr>
          <w:rFonts w:ascii="Times New Roman" w:hAnsi="Times New Roman" w:cs="Times New Roman"/>
          <w:sz w:val="24"/>
          <w:szCs w:val="24"/>
        </w:rPr>
        <w:t xml:space="preserve">ili </w:t>
      </w:r>
      <w:proofErr w:type="spellStart"/>
      <w:r w:rsidRPr="00CE4B92">
        <w:rPr>
          <w:rFonts w:ascii="Times New Roman" w:hAnsi="Times New Roman" w:cs="Times New Roman"/>
          <w:sz w:val="24"/>
          <w:szCs w:val="24"/>
        </w:rPr>
        <w:t>podizvoditelja</w:t>
      </w:r>
      <w:proofErr w:type="spellEnd"/>
      <w:r w:rsidRPr="00CE4B92">
        <w:rPr>
          <w:rFonts w:ascii="Times New Roman" w:hAnsi="Times New Roman" w:cs="Times New Roman"/>
          <w:sz w:val="24"/>
          <w:szCs w:val="24"/>
        </w:rPr>
        <w:t xml:space="preserve"> odabranom ponuditelju).</w:t>
      </w:r>
    </w:p>
    <w:p w:rsidR="00CE4B92" w:rsidRPr="00CE4B92" w:rsidRDefault="00CE4B92" w:rsidP="00CE4B92">
      <w:pPr>
        <w:rPr>
          <w:rFonts w:ascii="Times New Roman" w:hAnsi="Times New Roman" w:cs="Times New Roman"/>
          <w:sz w:val="24"/>
          <w:szCs w:val="24"/>
        </w:rPr>
      </w:pPr>
    </w:p>
    <w:p w:rsidR="00CE4B92" w:rsidRPr="00CE4B92" w:rsidRDefault="00CE4B92" w:rsidP="00CE4B92">
      <w:pPr>
        <w:rPr>
          <w:rFonts w:ascii="Times New Roman" w:hAnsi="Times New Roman" w:cs="Times New Roman"/>
          <w:sz w:val="24"/>
          <w:szCs w:val="24"/>
        </w:rPr>
      </w:pPr>
    </w:p>
    <w:p w:rsidR="00CE4B92" w:rsidRPr="00CE4B92" w:rsidRDefault="00CE4B92" w:rsidP="00CE4B92">
      <w:pPr>
        <w:rPr>
          <w:rFonts w:ascii="Times New Roman" w:hAnsi="Times New Roman" w:cs="Times New Roman"/>
          <w:sz w:val="24"/>
          <w:szCs w:val="24"/>
        </w:rPr>
      </w:pPr>
      <w:r w:rsidRPr="00CE4B92">
        <w:rPr>
          <w:rFonts w:ascii="Times New Roman" w:hAnsi="Times New Roman" w:cs="Times New Roman"/>
          <w:sz w:val="24"/>
          <w:szCs w:val="24"/>
        </w:rPr>
        <w:t>U Bereku, 03.01.201</w:t>
      </w:r>
      <w:r w:rsidR="00CA77C5">
        <w:rPr>
          <w:rFonts w:ascii="Times New Roman" w:hAnsi="Times New Roman" w:cs="Times New Roman"/>
          <w:sz w:val="24"/>
          <w:szCs w:val="24"/>
        </w:rPr>
        <w:t>6</w:t>
      </w:r>
      <w:bookmarkStart w:id="0" w:name="_GoBack"/>
      <w:bookmarkEnd w:id="0"/>
      <w:r w:rsidRPr="00CE4B92">
        <w:rPr>
          <w:rFonts w:ascii="Times New Roman" w:hAnsi="Times New Roman" w:cs="Times New Roman"/>
          <w:sz w:val="24"/>
          <w:szCs w:val="24"/>
        </w:rPr>
        <w:t>.</w:t>
      </w:r>
      <w:r w:rsidRPr="00CE4B92">
        <w:rPr>
          <w:rFonts w:ascii="Times New Roman" w:hAnsi="Times New Roman" w:cs="Times New Roman"/>
          <w:sz w:val="24"/>
          <w:szCs w:val="24"/>
        </w:rPr>
        <w:tab/>
      </w:r>
      <w:r w:rsidRPr="00CE4B92">
        <w:rPr>
          <w:rFonts w:ascii="Times New Roman" w:hAnsi="Times New Roman" w:cs="Times New Roman"/>
          <w:sz w:val="24"/>
          <w:szCs w:val="24"/>
        </w:rPr>
        <w:tab/>
      </w:r>
      <w:r w:rsidRPr="00CE4B92">
        <w:rPr>
          <w:rFonts w:ascii="Times New Roman" w:hAnsi="Times New Roman" w:cs="Times New Roman"/>
          <w:sz w:val="24"/>
          <w:szCs w:val="24"/>
        </w:rPr>
        <w:tab/>
      </w:r>
      <w:r w:rsidRPr="00CE4B92">
        <w:rPr>
          <w:rFonts w:ascii="Times New Roman" w:hAnsi="Times New Roman" w:cs="Times New Roman"/>
          <w:sz w:val="24"/>
          <w:szCs w:val="24"/>
        </w:rPr>
        <w:tab/>
      </w:r>
      <w:r w:rsidRPr="00CE4B92">
        <w:rPr>
          <w:rFonts w:ascii="Times New Roman" w:hAnsi="Times New Roman" w:cs="Times New Roman"/>
          <w:sz w:val="24"/>
          <w:szCs w:val="24"/>
        </w:rPr>
        <w:tab/>
      </w:r>
      <w:r w:rsidRPr="00CE4B92">
        <w:rPr>
          <w:rFonts w:ascii="Times New Roman" w:hAnsi="Times New Roman" w:cs="Times New Roman"/>
          <w:sz w:val="24"/>
          <w:szCs w:val="24"/>
        </w:rPr>
        <w:tab/>
      </w:r>
      <w:r w:rsidRPr="00CE4B92">
        <w:rPr>
          <w:rFonts w:ascii="Times New Roman" w:hAnsi="Times New Roman" w:cs="Times New Roman"/>
          <w:sz w:val="24"/>
          <w:szCs w:val="24"/>
        </w:rPr>
        <w:tab/>
        <w:t>Općinski načelnik:</w:t>
      </w:r>
    </w:p>
    <w:p w:rsidR="00CE4B92" w:rsidRPr="00CE4B92" w:rsidRDefault="00CE4B92" w:rsidP="00CE4B92">
      <w:pPr>
        <w:rPr>
          <w:rFonts w:ascii="Times New Roman" w:hAnsi="Times New Roman" w:cs="Times New Roman"/>
          <w:sz w:val="24"/>
          <w:szCs w:val="24"/>
        </w:rPr>
      </w:pPr>
      <w:r w:rsidRPr="00CE4B92">
        <w:rPr>
          <w:rFonts w:ascii="Times New Roman" w:hAnsi="Times New Roman" w:cs="Times New Roman"/>
          <w:sz w:val="24"/>
          <w:szCs w:val="24"/>
        </w:rPr>
        <w:tab/>
      </w:r>
      <w:r w:rsidRPr="00CE4B92">
        <w:rPr>
          <w:rFonts w:ascii="Times New Roman" w:hAnsi="Times New Roman" w:cs="Times New Roman"/>
          <w:sz w:val="24"/>
          <w:szCs w:val="24"/>
        </w:rPr>
        <w:tab/>
      </w:r>
      <w:r w:rsidRPr="00CE4B92">
        <w:rPr>
          <w:rFonts w:ascii="Times New Roman" w:hAnsi="Times New Roman" w:cs="Times New Roman"/>
          <w:sz w:val="24"/>
          <w:szCs w:val="24"/>
        </w:rPr>
        <w:tab/>
      </w:r>
      <w:r w:rsidRPr="00CE4B92">
        <w:rPr>
          <w:rFonts w:ascii="Times New Roman" w:hAnsi="Times New Roman" w:cs="Times New Roman"/>
          <w:sz w:val="24"/>
          <w:szCs w:val="24"/>
        </w:rPr>
        <w:tab/>
      </w:r>
      <w:r w:rsidRPr="00CE4B92">
        <w:rPr>
          <w:rFonts w:ascii="Times New Roman" w:hAnsi="Times New Roman" w:cs="Times New Roman"/>
          <w:sz w:val="24"/>
          <w:szCs w:val="24"/>
        </w:rPr>
        <w:tab/>
      </w:r>
      <w:r w:rsidRPr="00CE4B92">
        <w:rPr>
          <w:rFonts w:ascii="Times New Roman" w:hAnsi="Times New Roman" w:cs="Times New Roman"/>
          <w:sz w:val="24"/>
          <w:szCs w:val="24"/>
        </w:rPr>
        <w:tab/>
      </w:r>
      <w:r w:rsidRPr="00CE4B92">
        <w:rPr>
          <w:rFonts w:ascii="Times New Roman" w:hAnsi="Times New Roman" w:cs="Times New Roman"/>
          <w:sz w:val="24"/>
          <w:szCs w:val="24"/>
        </w:rPr>
        <w:tab/>
      </w:r>
      <w:r w:rsidRPr="00CE4B92">
        <w:rPr>
          <w:rFonts w:ascii="Times New Roman" w:hAnsi="Times New Roman" w:cs="Times New Roman"/>
          <w:sz w:val="24"/>
          <w:szCs w:val="24"/>
        </w:rPr>
        <w:tab/>
      </w:r>
      <w:r w:rsidRPr="00CE4B9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CE4B92">
        <w:rPr>
          <w:rFonts w:ascii="Times New Roman" w:hAnsi="Times New Roman" w:cs="Times New Roman"/>
          <w:sz w:val="24"/>
          <w:szCs w:val="24"/>
        </w:rPr>
        <w:t>Mato Tonković, v.r.</w:t>
      </w:r>
    </w:p>
    <w:p w:rsidR="00CE4B92" w:rsidRPr="00CE4B92" w:rsidRDefault="00CE4B92" w:rsidP="00CE4B92">
      <w:pPr>
        <w:rPr>
          <w:rFonts w:ascii="Times New Roman" w:hAnsi="Times New Roman" w:cs="Times New Roman"/>
          <w:sz w:val="24"/>
          <w:szCs w:val="24"/>
        </w:rPr>
      </w:pPr>
    </w:p>
    <w:p w:rsidR="009F0F7E" w:rsidRPr="00CE4B92" w:rsidRDefault="009F0F7E" w:rsidP="009F0F7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9F0F7E" w:rsidRPr="00CE4B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C3561"/>
    <w:multiLevelType w:val="hybridMultilevel"/>
    <w:tmpl w:val="9306B046"/>
    <w:lvl w:ilvl="0" w:tplc="50F2AFB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F7E"/>
    <w:rsid w:val="00196999"/>
    <w:rsid w:val="007B0377"/>
    <w:rsid w:val="0084225D"/>
    <w:rsid w:val="008B03F0"/>
    <w:rsid w:val="009F0F7E"/>
    <w:rsid w:val="00A15625"/>
    <w:rsid w:val="00CA77C5"/>
    <w:rsid w:val="00CE4B92"/>
    <w:rsid w:val="00DB4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F0F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F0F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Berek</dc:creator>
  <cp:keywords/>
  <dc:description/>
  <cp:lastModifiedBy>Sanela</cp:lastModifiedBy>
  <cp:revision>5</cp:revision>
  <dcterms:created xsi:type="dcterms:W3CDTF">2015-03-05T12:56:00Z</dcterms:created>
  <dcterms:modified xsi:type="dcterms:W3CDTF">2016-03-30T06:44:00Z</dcterms:modified>
</cp:coreProperties>
</file>