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4E" w:rsidRDefault="00EB1F4E" w:rsidP="00083706">
      <w:pPr>
        <w:tabs>
          <w:tab w:val="left" w:pos="5283"/>
        </w:tabs>
        <w:ind w:left="-851" w:right="-943"/>
        <w:jc w:val="center"/>
        <w:rPr>
          <w:sz w:val="32"/>
          <w:lang w:val="hr-HR"/>
        </w:rPr>
      </w:pPr>
      <w:r w:rsidRPr="00417A68">
        <w:rPr>
          <w:sz w:val="32"/>
          <w:lang w:val="hr-HR"/>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9pt" o:ole="">
            <v:imagedata r:id="rId9" o:title=""/>
          </v:shape>
          <o:OLEObject Type="Embed" ProgID="AcroExch.Document.11" ShapeID="_x0000_i1025" DrawAspect="Content" ObjectID="_1523177109" r:id="rId10"/>
        </w:object>
      </w:r>
    </w:p>
    <w:p w:rsidR="00EB1F4E" w:rsidRDefault="007946F0" w:rsidP="00EB1F4E">
      <w:pPr>
        <w:jc w:val="center"/>
        <w:rPr>
          <w:b/>
          <w:bCs/>
          <w:sz w:val="48"/>
          <w:lang w:val="hr-HR"/>
        </w:rPr>
      </w:pPr>
      <w:r w:rsidRPr="00B741D0">
        <w:rPr>
          <w:b/>
          <w:bCs/>
          <w:sz w:val="48"/>
          <w:lang w:val="hr-HR"/>
        </w:rPr>
        <w:t xml:space="preserve">SLUŽBENI  </w:t>
      </w:r>
      <w:r w:rsidR="00EB1F4E" w:rsidRPr="00B741D0">
        <w:rPr>
          <w:b/>
          <w:bCs/>
          <w:sz w:val="48"/>
          <w:lang w:val="hr-HR"/>
        </w:rPr>
        <w:t>GLASNIK</w:t>
      </w:r>
    </w:p>
    <w:p w:rsidR="007946F0" w:rsidRPr="00B741D0" w:rsidRDefault="00417A68" w:rsidP="00EB1F4E">
      <w:pPr>
        <w:jc w:val="center"/>
        <w:rPr>
          <w:b/>
          <w:bCs/>
          <w:i/>
          <w:iCs/>
          <w:sz w:val="48"/>
          <w:u w:val="single"/>
          <w:lang w:val="hr-HR"/>
        </w:rPr>
      </w:pPr>
      <w:r>
        <w:rPr>
          <w:b/>
          <w:bCs/>
          <w:sz w:val="48"/>
          <w:lang w:val="hr-HR"/>
        </w:rPr>
        <w:t>OPĆINE</w:t>
      </w:r>
      <w:r w:rsidR="007946F0" w:rsidRPr="00B741D0">
        <w:rPr>
          <w:b/>
          <w:bCs/>
          <w:sz w:val="48"/>
          <w:lang w:val="hr-HR"/>
        </w:rPr>
        <w:t xml:space="preserve">  BEREK</w:t>
      </w:r>
    </w:p>
    <w:p w:rsidR="007946F0" w:rsidRPr="00B741D0" w:rsidRDefault="007946F0" w:rsidP="007946F0">
      <w:pPr>
        <w:rPr>
          <w:lang w:val="hr-HR"/>
        </w:rPr>
      </w:pPr>
    </w:p>
    <w:p w:rsidR="007946F0" w:rsidRPr="00B741D0" w:rsidRDefault="007946F0" w:rsidP="007946F0">
      <w:pPr>
        <w:pBdr>
          <w:bottom w:val="single" w:sz="12" w:space="1" w:color="auto"/>
        </w:pBdr>
        <w:rPr>
          <w:lang w:val="hr-HR"/>
        </w:rPr>
      </w:pPr>
    </w:p>
    <w:p w:rsidR="007946F0" w:rsidRPr="00B741D0" w:rsidRDefault="007946F0" w:rsidP="007946F0">
      <w:pPr>
        <w:rPr>
          <w:sz w:val="28"/>
          <w:lang w:val="hr-HR"/>
        </w:rPr>
      </w:pPr>
    </w:p>
    <w:p w:rsidR="007946F0" w:rsidRPr="00B741D0" w:rsidRDefault="007946F0" w:rsidP="007946F0">
      <w:pPr>
        <w:pStyle w:val="Naslov1"/>
      </w:pPr>
      <w:r w:rsidRPr="00B741D0">
        <w:t>Općina Berek                                           0</w:t>
      </w:r>
      <w:r w:rsidR="00420DA3">
        <w:t>1/2016</w:t>
      </w:r>
      <w:r w:rsidRPr="00B741D0">
        <w:t xml:space="preserve">.                    Uredništvo: Tajništvo                                                                                                      </w:t>
      </w:r>
    </w:p>
    <w:p w:rsidR="007946F0" w:rsidRPr="00B741D0" w:rsidRDefault="007946F0" w:rsidP="007946F0">
      <w:pPr>
        <w:rPr>
          <w:sz w:val="28"/>
          <w:lang w:val="hr-HR"/>
        </w:rPr>
      </w:pPr>
      <w:r w:rsidRPr="00B741D0">
        <w:rPr>
          <w:sz w:val="28"/>
          <w:lang w:val="hr-HR"/>
        </w:rPr>
        <w:t xml:space="preserve">                                                                                                               </w:t>
      </w:r>
    </w:p>
    <w:p w:rsidR="007946F0" w:rsidRPr="00B741D0" w:rsidRDefault="007946F0" w:rsidP="007946F0">
      <w:pPr>
        <w:rPr>
          <w:sz w:val="28"/>
          <w:lang w:val="hr-HR"/>
        </w:rPr>
      </w:pPr>
    </w:p>
    <w:p w:rsidR="007946F0" w:rsidRPr="00B741D0" w:rsidRDefault="007946F0" w:rsidP="007946F0">
      <w:pPr>
        <w:rPr>
          <w:sz w:val="28"/>
          <w:lang w:val="hr-HR"/>
        </w:rPr>
      </w:pPr>
      <w:r w:rsidRPr="00B741D0">
        <w:rPr>
          <w:sz w:val="28"/>
          <w:lang w:val="hr-HR"/>
        </w:rPr>
        <w:t>Glasnik izlazi prema potrebi                   Berek,</w:t>
      </w:r>
      <w:r w:rsidR="00420DA3">
        <w:rPr>
          <w:sz w:val="28"/>
          <w:lang w:val="hr-HR"/>
        </w:rPr>
        <w:t>31.01</w:t>
      </w:r>
      <w:r w:rsidR="00333D1B">
        <w:rPr>
          <w:sz w:val="28"/>
          <w:lang w:val="hr-HR"/>
        </w:rPr>
        <w:t>.</w:t>
      </w:r>
      <w:r w:rsidRPr="00B741D0">
        <w:rPr>
          <w:sz w:val="28"/>
          <w:lang w:val="hr-HR"/>
        </w:rPr>
        <w:t>201</w:t>
      </w:r>
      <w:r w:rsidR="00420DA3">
        <w:rPr>
          <w:sz w:val="28"/>
          <w:lang w:val="hr-HR"/>
        </w:rPr>
        <w:t>6</w:t>
      </w:r>
      <w:r w:rsidRPr="00B741D0">
        <w:rPr>
          <w:sz w:val="28"/>
          <w:lang w:val="hr-HR"/>
        </w:rPr>
        <w:t>.                    tel. 548-017</w:t>
      </w:r>
    </w:p>
    <w:p w:rsidR="007946F0" w:rsidRPr="00B741D0" w:rsidRDefault="007946F0" w:rsidP="007946F0">
      <w:pPr>
        <w:rPr>
          <w:sz w:val="28"/>
          <w:lang w:val="hr-HR"/>
        </w:rPr>
      </w:pPr>
    </w:p>
    <w:p w:rsidR="007946F0" w:rsidRPr="00B741D0" w:rsidRDefault="007946F0" w:rsidP="007946F0">
      <w:pPr>
        <w:pBdr>
          <w:bottom w:val="single" w:sz="12" w:space="1" w:color="auto"/>
        </w:pBdr>
        <w:rPr>
          <w:sz w:val="28"/>
          <w:lang w:val="hr-HR"/>
        </w:rPr>
      </w:pPr>
    </w:p>
    <w:p w:rsidR="007946F0" w:rsidRPr="00B741D0" w:rsidRDefault="007946F0" w:rsidP="007946F0">
      <w:pPr>
        <w:rPr>
          <w:sz w:val="28"/>
          <w:lang w:val="hr-HR"/>
        </w:rPr>
      </w:pPr>
    </w:p>
    <w:p w:rsidR="007946F0" w:rsidRPr="00B741D0" w:rsidRDefault="007946F0" w:rsidP="007946F0">
      <w:pPr>
        <w:rPr>
          <w:sz w:val="32"/>
          <w:szCs w:val="32"/>
          <w:lang w:val="hr-HR"/>
        </w:rPr>
      </w:pPr>
    </w:p>
    <w:p w:rsidR="007946F0" w:rsidRDefault="007946F0" w:rsidP="007946F0">
      <w:pPr>
        <w:jc w:val="both"/>
        <w:rPr>
          <w:sz w:val="28"/>
          <w:szCs w:val="28"/>
          <w:lang w:val="hr-HR"/>
        </w:rPr>
      </w:pPr>
      <w:r w:rsidRPr="00770593">
        <w:rPr>
          <w:sz w:val="28"/>
          <w:szCs w:val="28"/>
          <w:lang w:val="hr-HR"/>
        </w:rPr>
        <w:t xml:space="preserve">Sadržaj: </w:t>
      </w:r>
    </w:p>
    <w:p w:rsidR="00420DA3" w:rsidRDefault="00420DA3" w:rsidP="00762F4F">
      <w:pPr>
        <w:pStyle w:val="Odlomakpopisa"/>
        <w:numPr>
          <w:ilvl w:val="0"/>
          <w:numId w:val="25"/>
        </w:numPr>
        <w:jc w:val="both"/>
        <w:rPr>
          <w:sz w:val="28"/>
          <w:szCs w:val="28"/>
        </w:rPr>
      </w:pPr>
      <w:r>
        <w:rPr>
          <w:sz w:val="28"/>
          <w:szCs w:val="28"/>
        </w:rPr>
        <w:t>Plan nabave</w:t>
      </w:r>
    </w:p>
    <w:p w:rsidR="00711F71" w:rsidRDefault="00762F4F" w:rsidP="00762F4F">
      <w:pPr>
        <w:pStyle w:val="Odlomakpopisa"/>
        <w:numPr>
          <w:ilvl w:val="0"/>
          <w:numId w:val="25"/>
        </w:numPr>
        <w:jc w:val="both"/>
        <w:rPr>
          <w:sz w:val="28"/>
          <w:szCs w:val="28"/>
        </w:rPr>
      </w:pPr>
      <w:r>
        <w:rPr>
          <w:sz w:val="28"/>
          <w:szCs w:val="28"/>
        </w:rPr>
        <w:t xml:space="preserve">Odluka </w:t>
      </w:r>
      <w:r w:rsidR="00420DA3">
        <w:rPr>
          <w:sz w:val="28"/>
          <w:szCs w:val="28"/>
        </w:rPr>
        <w:t>o jednokratnoj financijskoj pomoći za novorođenu djecu u 2016.godini.</w:t>
      </w:r>
    </w:p>
    <w:p w:rsidR="00711F71" w:rsidRDefault="00711F71" w:rsidP="00762F4F">
      <w:pPr>
        <w:pStyle w:val="Odlomakpopisa"/>
        <w:numPr>
          <w:ilvl w:val="0"/>
          <w:numId w:val="25"/>
        </w:numPr>
        <w:jc w:val="both"/>
        <w:rPr>
          <w:sz w:val="28"/>
          <w:szCs w:val="28"/>
        </w:rPr>
      </w:pPr>
      <w:r>
        <w:rPr>
          <w:sz w:val="28"/>
          <w:szCs w:val="28"/>
        </w:rPr>
        <w:t>Program javnih potreba u vatrogastvu za 2016.godinu</w:t>
      </w:r>
    </w:p>
    <w:p w:rsidR="00F85698" w:rsidRDefault="00F85698" w:rsidP="00762F4F">
      <w:pPr>
        <w:pStyle w:val="Odlomakpopisa"/>
        <w:numPr>
          <w:ilvl w:val="0"/>
          <w:numId w:val="25"/>
        </w:numPr>
        <w:jc w:val="both"/>
        <w:rPr>
          <w:sz w:val="28"/>
          <w:szCs w:val="28"/>
        </w:rPr>
      </w:pPr>
      <w:r>
        <w:rPr>
          <w:sz w:val="28"/>
          <w:szCs w:val="28"/>
        </w:rPr>
        <w:t>Program gradnje objekata i uređaja komunalne infrastrukture za 2016.godinu</w:t>
      </w:r>
    </w:p>
    <w:p w:rsidR="00F85698" w:rsidRDefault="00F85698" w:rsidP="00762F4F">
      <w:pPr>
        <w:pStyle w:val="Odlomakpopisa"/>
        <w:numPr>
          <w:ilvl w:val="0"/>
          <w:numId w:val="25"/>
        </w:numPr>
        <w:jc w:val="both"/>
        <w:rPr>
          <w:sz w:val="28"/>
          <w:szCs w:val="28"/>
        </w:rPr>
      </w:pPr>
      <w:r>
        <w:rPr>
          <w:sz w:val="28"/>
          <w:szCs w:val="28"/>
        </w:rPr>
        <w:t>Program održavanja komunalne infrastrukture za 2016.godinu</w:t>
      </w:r>
    </w:p>
    <w:p w:rsidR="00F85698" w:rsidRDefault="00F85698" w:rsidP="00762F4F">
      <w:pPr>
        <w:pStyle w:val="Odlomakpopisa"/>
        <w:numPr>
          <w:ilvl w:val="0"/>
          <w:numId w:val="25"/>
        </w:numPr>
        <w:jc w:val="both"/>
        <w:rPr>
          <w:sz w:val="28"/>
          <w:szCs w:val="28"/>
        </w:rPr>
      </w:pPr>
      <w:r>
        <w:rPr>
          <w:sz w:val="28"/>
          <w:szCs w:val="28"/>
        </w:rPr>
        <w:t>Program utroška sredstava komunalne naknade za 2016.godinu</w:t>
      </w:r>
    </w:p>
    <w:p w:rsidR="00F85698" w:rsidRDefault="00F85698" w:rsidP="00762F4F">
      <w:pPr>
        <w:pStyle w:val="Odlomakpopisa"/>
        <w:numPr>
          <w:ilvl w:val="0"/>
          <w:numId w:val="25"/>
        </w:numPr>
        <w:jc w:val="both"/>
        <w:rPr>
          <w:sz w:val="28"/>
          <w:szCs w:val="28"/>
        </w:rPr>
      </w:pPr>
      <w:r>
        <w:rPr>
          <w:sz w:val="28"/>
          <w:szCs w:val="28"/>
        </w:rPr>
        <w:t>Program utroška sredstava šumskog dopinosa za 2016.godinu</w:t>
      </w:r>
    </w:p>
    <w:p w:rsidR="00F85698" w:rsidRDefault="00F85698" w:rsidP="00762F4F">
      <w:pPr>
        <w:pStyle w:val="Odlomakpopisa"/>
        <w:numPr>
          <w:ilvl w:val="0"/>
          <w:numId w:val="25"/>
        </w:numPr>
        <w:jc w:val="both"/>
        <w:rPr>
          <w:sz w:val="28"/>
          <w:szCs w:val="28"/>
        </w:rPr>
      </w:pPr>
      <w:r>
        <w:rPr>
          <w:sz w:val="28"/>
          <w:szCs w:val="28"/>
        </w:rPr>
        <w:t>Program javnih potreba u špotu Općine Berek za 2016.godinu</w:t>
      </w:r>
    </w:p>
    <w:p w:rsidR="00F85698" w:rsidRDefault="00F85698" w:rsidP="00762F4F">
      <w:pPr>
        <w:pStyle w:val="Odlomakpopisa"/>
        <w:numPr>
          <w:ilvl w:val="0"/>
          <w:numId w:val="25"/>
        </w:numPr>
        <w:jc w:val="both"/>
        <w:rPr>
          <w:sz w:val="28"/>
          <w:szCs w:val="28"/>
        </w:rPr>
      </w:pPr>
      <w:r>
        <w:rPr>
          <w:sz w:val="28"/>
          <w:szCs w:val="28"/>
        </w:rPr>
        <w:t>Program javnih potreba u kulturi Općine Berek za 2016.godine</w:t>
      </w:r>
    </w:p>
    <w:p w:rsidR="00762F4F" w:rsidRDefault="008E2B8B" w:rsidP="00762F4F">
      <w:pPr>
        <w:pStyle w:val="Odlomakpopisa"/>
        <w:numPr>
          <w:ilvl w:val="0"/>
          <w:numId w:val="25"/>
        </w:numPr>
        <w:jc w:val="both"/>
        <w:rPr>
          <w:sz w:val="28"/>
          <w:szCs w:val="28"/>
        </w:rPr>
      </w:pPr>
      <w:r>
        <w:rPr>
          <w:sz w:val="28"/>
          <w:szCs w:val="28"/>
        </w:rPr>
        <w:t xml:space="preserve"> </w:t>
      </w:r>
      <w:r w:rsidR="00F85698">
        <w:rPr>
          <w:sz w:val="28"/>
          <w:szCs w:val="28"/>
        </w:rPr>
        <w:t>Program socijalnih potreba na području Op</w:t>
      </w:r>
      <w:r w:rsidR="00E24B7F">
        <w:rPr>
          <w:sz w:val="28"/>
          <w:szCs w:val="28"/>
        </w:rPr>
        <w:t>ine Berek za 2016.godinu</w:t>
      </w:r>
    </w:p>
    <w:p w:rsidR="00E24B7F" w:rsidRDefault="008E2B8B" w:rsidP="00762F4F">
      <w:pPr>
        <w:pStyle w:val="Odlomakpopisa"/>
        <w:numPr>
          <w:ilvl w:val="0"/>
          <w:numId w:val="25"/>
        </w:numPr>
        <w:jc w:val="both"/>
        <w:rPr>
          <w:sz w:val="28"/>
          <w:szCs w:val="28"/>
        </w:rPr>
      </w:pPr>
      <w:r>
        <w:rPr>
          <w:sz w:val="28"/>
          <w:szCs w:val="28"/>
        </w:rPr>
        <w:t xml:space="preserve"> </w:t>
      </w:r>
      <w:r w:rsidR="00E24B7F">
        <w:rPr>
          <w:sz w:val="28"/>
          <w:szCs w:val="28"/>
        </w:rPr>
        <w:t xml:space="preserve">Program korištenja sredstava ostvarenih od prodaje, zakupa i dugogodišnjeg zakupa poljoprivrednog </w:t>
      </w:r>
      <w:r w:rsidR="009A7549">
        <w:rPr>
          <w:sz w:val="28"/>
          <w:szCs w:val="28"/>
        </w:rPr>
        <w:t xml:space="preserve"> zemljišta u vlasništvu RH za 2016.godinu</w:t>
      </w:r>
    </w:p>
    <w:p w:rsidR="009A7549" w:rsidRDefault="008E2B8B" w:rsidP="00762F4F">
      <w:pPr>
        <w:pStyle w:val="Odlomakpopisa"/>
        <w:numPr>
          <w:ilvl w:val="0"/>
          <w:numId w:val="25"/>
        </w:numPr>
        <w:jc w:val="both"/>
        <w:rPr>
          <w:sz w:val="28"/>
          <w:szCs w:val="28"/>
        </w:rPr>
      </w:pPr>
      <w:r>
        <w:rPr>
          <w:sz w:val="28"/>
          <w:szCs w:val="28"/>
        </w:rPr>
        <w:t xml:space="preserve"> </w:t>
      </w:r>
      <w:r w:rsidR="009A7549">
        <w:rPr>
          <w:sz w:val="28"/>
          <w:szCs w:val="28"/>
        </w:rPr>
        <w:t>Program  o namjenskom korištenju sredstva naknade za zadržavanje nezakonito izgrađenih zgrada u prostoru za 2016.godinu</w:t>
      </w:r>
    </w:p>
    <w:p w:rsidR="00AC3F03" w:rsidRPr="00F211B8" w:rsidRDefault="00F211B8" w:rsidP="007946F0">
      <w:pPr>
        <w:pStyle w:val="Odlomakpopisa"/>
        <w:numPr>
          <w:ilvl w:val="0"/>
          <w:numId w:val="25"/>
        </w:numPr>
        <w:jc w:val="both"/>
        <w:rPr>
          <w:sz w:val="28"/>
          <w:szCs w:val="28"/>
        </w:rPr>
      </w:pPr>
      <w:r>
        <w:rPr>
          <w:sz w:val="28"/>
          <w:szCs w:val="28"/>
        </w:rPr>
        <w:t xml:space="preserve"> Zaključak o isplati</w:t>
      </w:r>
      <w:bookmarkStart w:id="0" w:name="_GoBack"/>
      <w:bookmarkEnd w:id="0"/>
    </w:p>
    <w:p w:rsidR="00AC3F03" w:rsidRDefault="00AC3F03" w:rsidP="007946F0">
      <w:pPr>
        <w:jc w:val="both"/>
        <w:rPr>
          <w:sz w:val="28"/>
          <w:szCs w:val="28"/>
          <w:lang w:val="hr-HR"/>
        </w:rPr>
      </w:pPr>
    </w:p>
    <w:p w:rsidR="00AC3F03" w:rsidRDefault="00AC3F03" w:rsidP="007946F0">
      <w:pPr>
        <w:jc w:val="both"/>
        <w:rPr>
          <w:sz w:val="28"/>
          <w:szCs w:val="28"/>
          <w:lang w:val="hr-HR"/>
        </w:rPr>
      </w:pPr>
    </w:p>
    <w:p w:rsidR="00420DA3" w:rsidRDefault="00420DA3" w:rsidP="00420DA3">
      <w:pPr>
        <w:tabs>
          <w:tab w:val="center" w:pos="4154"/>
          <w:tab w:val="right" w:pos="8309"/>
        </w:tabs>
        <w:autoSpaceDE w:val="0"/>
        <w:ind w:right="-150"/>
        <w:rPr>
          <w:b/>
          <w:bCs/>
        </w:rPr>
      </w:pPr>
      <w:r>
        <w:rPr>
          <w:sz w:val="20"/>
        </w:rPr>
        <w:t xml:space="preserve">                            </w:t>
      </w:r>
      <w:r>
        <w:object w:dxaOrig="1799" w:dyaOrig="2250">
          <v:shape id="_x0000_i1026" type="#_x0000_t75" style="width:42pt;height:51.75pt" o:ole="" filled="t">
            <v:fill color2="black"/>
            <v:imagedata r:id="rId11" o:title=""/>
          </v:shape>
          <o:OLEObject Type="Embed" ProgID="PBrush" ShapeID="_x0000_i1026" DrawAspect="Content" ObjectID="_1523177110" r:id="rId12"/>
        </w:object>
      </w:r>
    </w:p>
    <w:p w:rsidR="00420DA3" w:rsidRPr="0010614D" w:rsidRDefault="00420DA3" w:rsidP="00420DA3">
      <w:pPr>
        <w:tabs>
          <w:tab w:val="center" w:pos="4154"/>
          <w:tab w:val="right" w:pos="8309"/>
        </w:tabs>
        <w:autoSpaceDE w:val="0"/>
        <w:rPr>
          <w:b/>
          <w:bCs/>
          <w:sz w:val="20"/>
          <w:szCs w:val="20"/>
        </w:rPr>
      </w:pPr>
      <w:r>
        <w:rPr>
          <w:b/>
          <w:bCs/>
        </w:rPr>
        <w:t xml:space="preserve">       </w:t>
      </w:r>
      <w:proofErr w:type="gramStart"/>
      <w:r w:rsidRPr="0010614D">
        <w:rPr>
          <w:b/>
          <w:bCs/>
          <w:sz w:val="20"/>
          <w:szCs w:val="20"/>
        </w:rPr>
        <w:t>REPUBLIKA  HRVATSKA</w:t>
      </w:r>
      <w:proofErr w:type="gramEnd"/>
    </w:p>
    <w:p w:rsidR="00420DA3" w:rsidRPr="0010614D" w:rsidRDefault="00420DA3" w:rsidP="00420DA3">
      <w:pPr>
        <w:tabs>
          <w:tab w:val="center" w:pos="4154"/>
          <w:tab w:val="right" w:pos="8309"/>
        </w:tabs>
        <w:autoSpaceDE w:val="0"/>
        <w:rPr>
          <w:b/>
          <w:bCs/>
          <w:sz w:val="20"/>
          <w:szCs w:val="20"/>
        </w:rPr>
      </w:pPr>
      <w:r w:rsidRPr="0010614D">
        <w:rPr>
          <w:b/>
          <w:bCs/>
          <w:sz w:val="20"/>
          <w:szCs w:val="20"/>
        </w:rPr>
        <w:t>BJELOVARSKO-BILOGORSKA ŽUPANIJA</w:t>
      </w:r>
    </w:p>
    <w:p w:rsidR="00420DA3" w:rsidRPr="0010614D" w:rsidRDefault="00420DA3" w:rsidP="00420DA3">
      <w:pPr>
        <w:tabs>
          <w:tab w:val="center" w:pos="4154"/>
          <w:tab w:val="right" w:pos="8309"/>
        </w:tabs>
        <w:autoSpaceDE w:val="0"/>
        <w:rPr>
          <w:b/>
          <w:bCs/>
          <w:sz w:val="20"/>
          <w:szCs w:val="20"/>
        </w:rPr>
      </w:pPr>
      <w:r w:rsidRPr="0010614D">
        <w:rPr>
          <w:b/>
          <w:bCs/>
          <w:sz w:val="20"/>
          <w:szCs w:val="20"/>
        </w:rPr>
        <w:t xml:space="preserve">               </w:t>
      </w:r>
      <w:proofErr w:type="gramStart"/>
      <w:r w:rsidRPr="0010614D">
        <w:rPr>
          <w:b/>
          <w:bCs/>
          <w:sz w:val="20"/>
          <w:szCs w:val="20"/>
        </w:rPr>
        <w:t>OPĆINA  BEREK</w:t>
      </w:r>
      <w:proofErr w:type="gramEnd"/>
    </w:p>
    <w:p w:rsidR="00420DA3" w:rsidRPr="0010614D" w:rsidRDefault="00420DA3" w:rsidP="00420DA3">
      <w:pPr>
        <w:pStyle w:val="Naslov2"/>
        <w:keepLines w:val="0"/>
        <w:widowControl w:val="0"/>
        <w:numPr>
          <w:ilvl w:val="1"/>
          <w:numId w:val="26"/>
        </w:numPr>
        <w:tabs>
          <w:tab w:val="center" w:pos="4154"/>
          <w:tab w:val="right" w:pos="8309"/>
        </w:tabs>
        <w:suppressAutoHyphens/>
        <w:autoSpaceDE w:val="0"/>
        <w:spacing w:before="0"/>
        <w:rPr>
          <w:sz w:val="20"/>
          <w:szCs w:val="20"/>
        </w:rPr>
      </w:pPr>
      <w:r w:rsidRPr="0010614D">
        <w:rPr>
          <w:sz w:val="20"/>
          <w:szCs w:val="20"/>
        </w:rPr>
        <w:t xml:space="preserve">       NAČELNIK</w:t>
      </w:r>
    </w:p>
    <w:p w:rsidR="00420DA3" w:rsidRPr="0010614D" w:rsidRDefault="00420DA3" w:rsidP="00420DA3">
      <w:pPr>
        <w:rPr>
          <w:sz w:val="20"/>
          <w:szCs w:val="20"/>
        </w:rPr>
      </w:pPr>
    </w:p>
    <w:p w:rsidR="00420DA3" w:rsidRPr="0010614D" w:rsidRDefault="00420DA3" w:rsidP="00420DA3">
      <w:pPr>
        <w:rPr>
          <w:sz w:val="20"/>
          <w:szCs w:val="20"/>
        </w:rPr>
      </w:pPr>
    </w:p>
    <w:p w:rsidR="00420DA3" w:rsidRPr="00745268" w:rsidRDefault="00420DA3" w:rsidP="00420DA3">
      <w:pPr>
        <w:tabs>
          <w:tab w:val="center" w:pos="4154"/>
          <w:tab w:val="right" w:pos="8309"/>
        </w:tabs>
        <w:autoSpaceDE w:val="0"/>
        <w:rPr>
          <w:sz w:val="20"/>
          <w:szCs w:val="20"/>
        </w:rPr>
      </w:pPr>
      <w:r w:rsidRPr="00745268">
        <w:rPr>
          <w:sz w:val="20"/>
          <w:szCs w:val="20"/>
        </w:rPr>
        <w:t>KLASA: 406-01/1</w:t>
      </w:r>
      <w:r>
        <w:rPr>
          <w:sz w:val="20"/>
          <w:szCs w:val="20"/>
        </w:rPr>
        <w:t>6</w:t>
      </w:r>
      <w:r w:rsidRPr="00745268">
        <w:rPr>
          <w:sz w:val="20"/>
          <w:szCs w:val="20"/>
        </w:rPr>
        <w:t>-01/0</w:t>
      </w:r>
      <w:r>
        <w:rPr>
          <w:sz w:val="20"/>
          <w:szCs w:val="20"/>
        </w:rPr>
        <w:t>1</w:t>
      </w:r>
    </w:p>
    <w:p w:rsidR="00420DA3" w:rsidRPr="00745268" w:rsidRDefault="00420DA3" w:rsidP="00420DA3">
      <w:pPr>
        <w:tabs>
          <w:tab w:val="center" w:pos="4154"/>
          <w:tab w:val="right" w:pos="8309"/>
        </w:tabs>
        <w:autoSpaceDE w:val="0"/>
        <w:rPr>
          <w:sz w:val="20"/>
          <w:szCs w:val="20"/>
        </w:rPr>
      </w:pPr>
      <w:r w:rsidRPr="00745268">
        <w:rPr>
          <w:sz w:val="20"/>
          <w:szCs w:val="20"/>
        </w:rPr>
        <w:t>URBROJ: 2123/02-02-1</w:t>
      </w:r>
      <w:r>
        <w:rPr>
          <w:sz w:val="20"/>
          <w:szCs w:val="20"/>
        </w:rPr>
        <w:t>6</w:t>
      </w:r>
      <w:r w:rsidRPr="00745268">
        <w:rPr>
          <w:sz w:val="20"/>
          <w:szCs w:val="20"/>
        </w:rPr>
        <w:t>-01</w:t>
      </w:r>
    </w:p>
    <w:p w:rsidR="00420DA3" w:rsidRPr="00745268" w:rsidRDefault="00420DA3" w:rsidP="00420DA3">
      <w:pPr>
        <w:autoSpaceDE w:val="0"/>
        <w:rPr>
          <w:sz w:val="20"/>
          <w:szCs w:val="20"/>
        </w:rPr>
      </w:pPr>
      <w:proofErr w:type="gramStart"/>
      <w:r w:rsidRPr="00745268">
        <w:rPr>
          <w:sz w:val="20"/>
          <w:szCs w:val="20"/>
        </w:rPr>
        <w:t xml:space="preserve">Berek, </w:t>
      </w:r>
      <w:r>
        <w:rPr>
          <w:sz w:val="20"/>
          <w:szCs w:val="20"/>
        </w:rPr>
        <w:t>10.</w:t>
      </w:r>
      <w:proofErr w:type="gramEnd"/>
      <w:r>
        <w:rPr>
          <w:sz w:val="20"/>
          <w:szCs w:val="20"/>
        </w:rPr>
        <w:t xml:space="preserve"> </w:t>
      </w:r>
      <w:proofErr w:type="gramStart"/>
      <w:r>
        <w:rPr>
          <w:sz w:val="20"/>
          <w:szCs w:val="20"/>
        </w:rPr>
        <w:t>siječnja</w:t>
      </w:r>
      <w:proofErr w:type="gramEnd"/>
      <w:r>
        <w:rPr>
          <w:sz w:val="20"/>
          <w:szCs w:val="20"/>
        </w:rPr>
        <w:t xml:space="preserve"> 2016</w:t>
      </w:r>
      <w:r w:rsidRPr="00745268">
        <w:rPr>
          <w:sz w:val="20"/>
          <w:szCs w:val="20"/>
        </w:rPr>
        <w:t xml:space="preserve">. </w:t>
      </w:r>
      <w:proofErr w:type="gramStart"/>
      <w:r w:rsidRPr="00745268">
        <w:rPr>
          <w:sz w:val="20"/>
          <w:szCs w:val="20"/>
        </w:rPr>
        <w:t>god</w:t>
      </w:r>
      <w:proofErr w:type="gramEnd"/>
      <w:r w:rsidRPr="00745268">
        <w:rPr>
          <w:sz w:val="20"/>
          <w:szCs w:val="20"/>
        </w:rPr>
        <w:t>.</w:t>
      </w:r>
    </w:p>
    <w:p w:rsidR="00420DA3" w:rsidRPr="0010614D" w:rsidRDefault="00420DA3" w:rsidP="00420DA3">
      <w:pPr>
        <w:autoSpaceDE w:val="0"/>
        <w:rPr>
          <w:color w:val="FF6600"/>
          <w:sz w:val="20"/>
          <w:szCs w:val="20"/>
        </w:rPr>
      </w:pPr>
    </w:p>
    <w:p w:rsidR="00420DA3" w:rsidRPr="0010614D" w:rsidRDefault="00420DA3" w:rsidP="00420DA3">
      <w:pPr>
        <w:pStyle w:val="Tijeloteksta21"/>
        <w:spacing w:line="240" w:lineRule="auto"/>
        <w:jc w:val="both"/>
        <w:rPr>
          <w:sz w:val="20"/>
          <w:szCs w:val="20"/>
        </w:rPr>
      </w:pPr>
      <w:r w:rsidRPr="0010614D">
        <w:rPr>
          <w:sz w:val="20"/>
          <w:szCs w:val="20"/>
        </w:rPr>
        <w:tab/>
        <w:t xml:space="preserve">Na temelju članka 20. Zakona o javnoj nabavi (''Narodne novine'' br. 90/2011, 83/13,143/13, 13/14), u skladu sa Proračunom općine Berek te članka 47. Statuta Općine Berek (''Službeni glasnik Općine Berek'' br. 02/09), načelnik Općine Berek dana </w:t>
      </w:r>
      <w:r>
        <w:rPr>
          <w:sz w:val="20"/>
          <w:szCs w:val="20"/>
        </w:rPr>
        <w:t>10. siječnja</w:t>
      </w:r>
      <w:r w:rsidRPr="00745268">
        <w:rPr>
          <w:sz w:val="20"/>
          <w:szCs w:val="20"/>
        </w:rPr>
        <w:t xml:space="preserve"> 201</w:t>
      </w:r>
      <w:r>
        <w:rPr>
          <w:sz w:val="20"/>
          <w:szCs w:val="20"/>
        </w:rPr>
        <w:t>6</w:t>
      </w:r>
      <w:r w:rsidRPr="00745268">
        <w:rPr>
          <w:sz w:val="20"/>
          <w:szCs w:val="20"/>
        </w:rPr>
        <w:t>. godine</w:t>
      </w:r>
      <w:r w:rsidRPr="0010614D">
        <w:rPr>
          <w:sz w:val="20"/>
          <w:szCs w:val="20"/>
        </w:rPr>
        <w:t xml:space="preserve"> donosi slijedeći:</w:t>
      </w:r>
    </w:p>
    <w:p w:rsidR="00420DA3" w:rsidRPr="0010614D" w:rsidRDefault="00420DA3" w:rsidP="00420DA3">
      <w:pPr>
        <w:autoSpaceDE w:val="0"/>
        <w:rPr>
          <w:sz w:val="20"/>
          <w:szCs w:val="20"/>
        </w:rPr>
      </w:pPr>
    </w:p>
    <w:p w:rsidR="00420DA3" w:rsidRPr="0010614D" w:rsidRDefault="00420DA3" w:rsidP="00420DA3">
      <w:pPr>
        <w:autoSpaceDE w:val="0"/>
        <w:rPr>
          <w:sz w:val="20"/>
          <w:szCs w:val="20"/>
        </w:rPr>
      </w:pPr>
    </w:p>
    <w:p w:rsidR="00420DA3" w:rsidRDefault="00420DA3" w:rsidP="00420DA3">
      <w:pPr>
        <w:pStyle w:val="Naslov1"/>
        <w:widowControl w:val="0"/>
        <w:numPr>
          <w:ilvl w:val="0"/>
          <w:numId w:val="26"/>
        </w:numPr>
        <w:suppressAutoHyphens/>
        <w:autoSpaceDE w:val="0"/>
        <w:jc w:val="center"/>
        <w:rPr>
          <w:sz w:val="20"/>
          <w:szCs w:val="20"/>
        </w:rPr>
      </w:pPr>
      <w:r w:rsidRPr="0010614D">
        <w:rPr>
          <w:sz w:val="20"/>
          <w:szCs w:val="20"/>
        </w:rPr>
        <w:t xml:space="preserve">  PLAN NABAVE ZA 201</w:t>
      </w:r>
      <w:r>
        <w:rPr>
          <w:sz w:val="20"/>
          <w:szCs w:val="20"/>
        </w:rPr>
        <w:t>6</w:t>
      </w:r>
      <w:r w:rsidRPr="0010614D">
        <w:rPr>
          <w:sz w:val="20"/>
          <w:szCs w:val="20"/>
        </w:rPr>
        <w:t>. GODINU</w:t>
      </w:r>
    </w:p>
    <w:p w:rsidR="00420DA3" w:rsidRPr="0010614D" w:rsidRDefault="00420DA3" w:rsidP="00420DA3">
      <w:pPr>
        <w:ind w:left="5672"/>
        <w:rPr>
          <w:sz w:val="20"/>
          <w:szCs w:val="20"/>
        </w:rPr>
      </w:pPr>
      <w:r w:rsidRPr="0010614D">
        <w:rPr>
          <w:sz w:val="20"/>
          <w:szCs w:val="20"/>
        </w:rPr>
        <w:t xml:space="preserve">           </w:t>
      </w:r>
    </w:p>
    <w:p w:rsidR="00420DA3" w:rsidRPr="0010614D" w:rsidRDefault="00420DA3" w:rsidP="00420DA3">
      <w:pPr>
        <w:autoSpaceDE w:val="0"/>
        <w:rPr>
          <w:sz w:val="20"/>
          <w:szCs w:val="20"/>
        </w:rPr>
      </w:pPr>
    </w:p>
    <w:p w:rsidR="00420DA3" w:rsidRPr="0010614D" w:rsidRDefault="00420DA3" w:rsidP="00420DA3">
      <w:pPr>
        <w:autoSpaceDE w:val="0"/>
        <w:rPr>
          <w:sz w:val="20"/>
          <w:szCs w:val="20"/>
        </w:rPr>
      </w:pPr>
    </w:p>
    <w:p w:rsidR="00420DA3" w:rsidRPr="0010614D" w:rsidRDefault="00420DA3" w:rsidP="00420DA3">
      <w:pPr>
        <w:autoSpaceDE w:val="0"/>
        <w:jc w:val="center"/>
        <w:rPr>
          <w:b/>
          <w:sz w:val="20"/>
          <w:szCs w:val="20"/>
        </w:rPr>
      </w:pPr>
      <w:proofErr w:type="gramStart"/>
      <w:r w:rsidRPr="0010614D">
        <w:rPr>
          <w:b/>
          <w:sz w:val="20"/>
          <w:szCs w:val="20"/>
        </w:rPr>
        <w:t>Članak 1.</w:t>
      </w:r>
      <w:proofErr w:type="gramEnd"/>
    </w:p>
    <w:p w:rsidR="00420DA3" w:rsidRPr="0010614D" w:rsidRDefault="00420DA3" w:rsidP="00420DA3">
      <w:pPr>
        <w:autoSpaceDE w:val="0"/>
        <w:jc w:val="both"/>
        <w:rPr>
          <w:sz w:val="20"/>
          <w:szCs w:val="20"/>
        </w:rPr>
      </w:pPr>
      <w:r w:rsidRPr="0010614D">
        <w:rPr>
          <w:sz w:val="20"/>
          <w:szCs w:val="20"/>
        </w:rPr>
        <w:tab/>
      </w:r>
      <w:proofErr w:type="gramStart"/>
      <w:r w:rsidRPr="0010614D">
        <w:rPr>
          <w:sz w:val="20"/>
          <w:szCs w:val="20"/>
        </w:rPr>
        <w:t>Nabava roba, usluga i radova u 201</w:t>
      </w:r>
      <w:r>
        <w:rPr>
          <w:sz w:val="20"/>
          <w:szCs w:val="20"/>
        </w:rPr>
        <w:t>6</w:t>
      </w:r>
      <w:r w:rsidRPr="0010614D">
        <w:rPr>
          <w:sz w:val="20"/>
          <w:szCs w:val="20"/>
        </w:rPr>
        <w:t>.</w:t>
      </w:r>
      <w:proofErr w:type="gramEnd"/>
      <w:r w:rsidRPr="0010614D">
        <w:rPr>
          <w:sz w:val="20"/>
          <w:szCs w:val="20"/>
        </w:rPr>
        <w:t xml:space="preserve"> </w:t>
      </w:r>
      <w:proofErr w:type="gramStart"/>
      <w:r w:rsidRPr="0010614D">
        <w:rPr>
          <w:sz w:val="20"/>
          <w:szCs w:val="20"/>
        </w:rPr>
        <w:t>god</w:t>
      </w:r>
      <w:proofErr w:type="gramEnd"/>
      <w:r w:rsidRPr="0010614D">
        <w:rPr>
          <w:sz w:val="20"/>
          <w:szCs w:val="20"/>
        </w:rPr>
        <w:t xml:space="preserve">. </w:t>
      </w:r>
      <w:proofErr w:type="gramStart"/>
      <w:r w:rsidRPr="0010614D">
        <w:rPr>
          <w:sz w:val="20"/>
          <w:szCs w:val="20"/>
        </w:rPr>
        <w:t>ostvaruje</w:t>
      </w:r>
      <w:proofErr w:type="gramEnd"/>
      <w:r w:rsidRPr="0010614D">
        <w:rPr>
          <w:sz w:val="20"/>
          <w:szCs w:val="20"/>
        </w:rPr>
        <w:t xml:space="preserve"> se po osiguranim sredstvima u Proračunu Općine Berek za 201</w:t>
      </w:r>
      <w:r>
        <w:rPr>
          <w:sz w:val="20"/>
          <w:szCs w:val="20"/>
        </w:rPr>
        <w:t>6</w:t>
      </w:r>
      <w:r w:rsidRPr="0010614D">
        <w:rPr>
          <w:sz w:val="20"/>
          <w:szCs w:val="20"/>
        </w:rPr>
        <w:t xml:space="preserve">. </w:t>
      </w:r>
      <w:proofErr w:type="gramStart"/>
      <w:r w:rsidRPr="0010614D">
        <w:rPr>
          <w:sz w:val="20"/>
          <w:szCs w:val="20"/>
        </w:rPr>
        <w:t>godinu</w:t>
      </w:r>
      <w:proofErr w:type="gramEnd"/>
      <w:r w:rsidRPr="0010614D">
        <w:rPr>
          <w:sz w:val="20"/>
          <w:szCs w:val="20"/>
        </w:rPr>
        <w:t xml:space="preserve"> sukladno zakonskim odredbama  Zakona o javnoj nabavi (''Narodne novine'' br. 90/2011, 83/13, 143/13, 13/14.), te Zakona o komunalnom gospodarstvu (''Narodne novine'' br. 26/03- pročišćeni tekst, 82/04., 110/04., 178/04., 38/09., 79/09. i 49/11.).</w:t>
      </w:r>
    </w:p>
    <w:p w:rsidR="00420DA3" w:rsidRPr="0010614D" w:rsidRDefault="00420DA3" w:rsidP="00420DA3">
      <w:pPr>
        <w:autoSpaceDE w:val="0"/>
        <w:rPr>
          <w:sz w:val="20"/>
          <w:szCs w:val="20"/>
        </w:rPr>
      </w:pPr>
    </w:p>
    <w:p w:rsidR="00420DA3" w:rsidRPr="0010614D" w:rsidRDefault="00420DA3" w:rsidP="00420DA3">
      <w:pPr>
        <w:autoSpaceDE w:val="0"/>
        <w:jc w:val="center"/>
        <w:rPr>
          <w:b/>
          <w:sz w:val="20"/>
          <w:szCs w:val="20"/>
        </w:rPr>
      </w:pPr>
      <w:proofErr w:type="gramStart"/>
      <w:r w:rsidRPr="0010614D">
        <w:rPr>
          <w:b/>
          <w:sz w:val="20"/>
          <w:szCs w:val="20"/>
        </w:rPr>
        <w:t>Članak 2.</w:t>
      </w:r>
      <w:proofErr w:type="gramEnd"/>
    </w:p>
    <w:p w:rsidR="00420DA3" w:rsidRPr="0010614D" w:rsidRDefault="00420DA3" w:rsidP="00420DA3">
      <w:pPr>
        <w:autoSpaceDE w:val="0"/>
        <w:jc w:val="center"/>
        <w:rPr>
          <w:b/>
          <w:sz w:val="20"/>
          <w:szCs w:val="20"/>
        </w:rPr>
      </w:pPr>
    </w:p>
    <w:p w:rsidR="00420DA3" w:rsidRPr="004B62C5" w:rsidRDefault="00420DA3" w:rsidP="00420DA3">
      <w:pPr>
        <w:autoSpaceDE w:val="0"/>
        <w:jc w:val="both"/>
        <w:rPr>
          <w:sz w:val="20"/>
          <w:szCs w:val="20"/>
        </w:rPr>
      </w:pPr>
      <w:r w:rsidRPr="0010614D">
        <w:rPr>
          <w:sz w:val="20"/>
          <w:szCs w:val="20"/>
        </w:rPr>
        <w:tab/>
      </w:r>
      <w:proofErr w:type="gramStart"/>
      <w:r w:rsidRPr="004B62C5">
        <w:rPr>
          <w:sz w:val="20"/>
          <w:szCs w:val="20"/>
        </w:rPr>
        <w:t>Ovim Planom nabave utvrđuje se nabava roba, usluga i radova za 201</w:t>
      </w:r>
      <w:r>
        <w:rPr>
          <w:sz w:val="20"/>
          <w:szCs w:val="20"/>
        </w:rPr>
        <w:t>6</w:t>
      </w:r>
      <w:r w:rsidRPr="004B62C5">
        <w:rPr>
          <w:sz w:val="20"/>
          <w:szCs w:val="20"/>
        </w:rPr>
        <w:t>.</w:t>
      </w:r>
      <w:proofErr w:type="gramEnd"/>
      <w:r w:rsidRPr="004B62C5">
        <w:rPr>
          <w:sz w:val="20"/>
          <w:szCs w:val="20"/>
        </w:rPr>
        <w:t xml:space="preserve"> </w:t>
      </w:r>
      <w:proofErr w:type="gramStart"/>
      <w:r w:rsidRPr="004B62C5">
        <w:rPr>
          <w:sz w:val="20"/>
          <w:szCs w:val="20"/>
        </w:rPr>
        <w:t>godinu</w:t>
      </w:r>
      <w:proofErr w:type="gramEnd"/>
      <w:r w:rsidRPr="004B62C5">
        <w:rPr>
          <w:sz w:val="20"/>
          <w:szCs w:val="20"/>
        </w:rPr>
        <w:t xml:space="preserve"> i to:</w:t>
      </w:r>
    </w:p>
    <w:p w:rsidR="00420DA3" w:rsidRPr="004B62C5" w:rsidRDefault="00420DA3" w:rsidP="00420DA3">
      <w:pPr>
        <w:autoSpaceDE w:val="0"/>
        <w:rPr>
          <w:sz w:val="18"/>
          <w:szCs w:val="18"/>
        </w:rPr>
      </w:pPr>
    </w:p>
    <w:p w:rsidR="00420DA3" w:rsidRPr="0010614D" w:rsidRDefault="00420DA3" w:rsidP="00420DA3">
      <w:pPr>
        <w:autoSpaceDE w:val="0"/>
        <w:rPr>
          <w:sz w:val="18"/>
          <w:szCs w:val="18"/>
        </w:rPr>
      </w:pPr>
    </w:p>
    <w:p w:rsidR="00420DA3" w:rsidRDefault="00420DA3" w:rsidP="00420DA3">
      <w:pPr>
        <w:autoSpaceDE w:val="0"/>
      </w:pPr>
    </w:p>
    <w:tbl>
      <w:tblPr>
        <w:tblW w:w="10459" w:type="dxa"/>
        <w:tblInd w:w="139" w:type="dxa"/>
        <w:tblLayout w:type="fixed"/>
        <w:tblLook w:val="0000" w:firstRow="0" w:lastRow="0" w:firstColumn="0" w:lastColumn="0" w:noHBand="0" w:noVBand="0"/>
      </w:tblPr>
      <w:tblGrid>
        <w:gridCol w:w="678"/>
        <w:gridCol w:w="851"/>
        <w:gridCol w:w="1984"/>
        <w:gridCol w:w="709"/>
        <w:gridCol w:w="992"/>
        <w:gridCol w:w="1843"/>
        <w:gridCol w:w="1559"/>
        <w:gridCol w:w="992"/>
        <w:gridCol w:w="851"/>
      </w:tblGrid>
      <w:tr w:rsidR="00420DA3" w:rsidTr="00420DA3">
        <w:trPr>
          <w:trHeight w:val="291"/>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b/>
                <w:sz w:val="20"/>
                <w:szCs w:val="20"/>
              </w:rPr>
            </w:pPr>
            <w:r w:rsidRPr="003A2D14">
              <w:rPr>
                <w:b/>
                <w:sz w:val="20"/>
                <w:szCs w:val="20"/>
              </w:rPr>
              <w:t>Red.</w:t>
            </w:r>
          </w:p>
          <w:p w:rsidR="00420DA3" w:rsidRPr="003A2D14" w:rsidRDefault="00420DA3" w:rsidP="00420DA3">
            <w:pPr>
              <w:autoSpaceDE w:val="0"/>
              <w:spacing w:line="276" w:lineRule="auto"/>
              <w:jc w:val="center"/>
              <w:rPr>
                <w:b/>
                <w:sz w:val="20"/>
                <w:szCs w:val="20"/>
              </w:rPr>
            </w:pPr>
            <w:r w:rsidRPr="003A2D14">
              <w:rPr>
                <w:b/>
                <w:sz w:val="20"/>
                <w:szCs w:val="20"/>
              </w:rPr>
              <w:t>broj</w:t>
            </w: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autoSpaceDE w:val="0"/>
              <w:snapToGrid w:val="0"/>
              <w:spacing w:line="276" w:lineRule="auto"/>
              <w:jc w:val="center"/>
              <w:rPr>
                <w:b/>
                <w:sz w:val="20"/>
                <w:szCs w:val="20"/>
              </w:rPr>
            </w:pPr>
            <w:r w:rsidRPr="003A2D14">
              <w:rPr>
                <w:b/>
                <w:sz w:val="20"/>
                <w:szCs w:val="20"/>
              </w:rPr>
              <w:t>Pozicija u Planu Proračuna - konto</w:t>
            </w:r>
          </w:p>
        </w:tc>
        <w:tc>
          <w:tcPr>
            <w:tcW w:w="1984" w:type="dxa"/>
            <w:tcBorders>
              <w:top w:val="single" w:sz="4" w:space="0" w:color="000000"/>
              <w:left w:val="single" w:sz="4" w:space="0" w:color="000000"/>
              <w:bottom w:val="single" w:sz="4" w:space="0" w:color="000000"/>
            </w:tcBorders>
            <w:vAlign w:val="center"/>
          </w:tcPr>
          <w:p w:rsidR="00420DA3" w:rsidRPr="003A2D14" w:rsidRDefault="00420DA3" w:rsidP="00420DA3">
            <w:pPr>
              <w:autoSpaceDE w:val="0"/>
              <w:snapToGrid w:val="0"/>
              <w:spacing w:line="276" w:lineRule="auto"/>
              <w:jc w:val="center"/>
              <w:rPr>
                <w:b/>
                <w:sz w:val="20"/>
                <w:szCs w:val="20"/>
              </w:rPr>
            </w:pPr>
            <w:r w:rsidRPr="003A2D14">
              <w:rPr>
                <w:b/>
                <w:sz w:val="20"/>
                <w:szCs w:val="20"/>
              </w:rPr>
              <w:t>Predmet nabave</w:t>
            </w:r>
          </w:p>
        </w:tc>
        <w:tc>
          <w:tcPr>
            <w:tcW w:w="709" w:type="dxa"/>
            <w:tcBorders>
              <w:top w:val="single" w:sz="4" w:space="0" w:color="000000"/>
              <w:left w:val="single" w:sz="4" w:space="0" w:color="000000"/>
              <w:bottom w:val="single" w:sz="4" w:space="0" w:color="000000"/>
            </w:tcBorders>
            <w:vAlign w:val="center"/>
          </w:tcPr>
          <w:p w:rsidR="00420DA3" w:rsidRPr="003A2D14" w:rsidRDefault="00420DA3" w:rsidP="00420DA3">
            <w:pPr>
              <w:autoSpaceDE w:val="0"/>
              <w:snapToGrid w:val="0"/>
              <w:spacing w:line="276" w:lineRule="auto"/>
              <w:jc w:val="center"/>
              <w:rPr>
                <w:b/>
                <w:sz w:val="20"/>
                <w:szCs w:val="20"/>
              </w:rPr>
            </w:pPr>
            <w:r>
              <w:rPr>
                <w:b/>
                <w:sz w:val="20"/>
                <w:szCs w:val="20"/>
              </w:rPr>
              <w:t>Evidencijski broj nabave</w:t>
            </w:r>
          </w:p>
        </w:tc>
        <w:tc>
          <w:tcPr>
            <w:tcW w:w="992"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b/>
                <w:sz w:val="20"/>
                <w:szCs w:val="20"/>
              </w:rPr>
            </w:pPr>
            <w:r w:rsidRPr="003A2D14">
              <w:rPr>
                <w:b/>
                <w:sz w:val="20"/>
                <w:szCs w:val="20"/>
              </w:rPr>
              <w:t>Procijenjena vrijednost</w:t>
            </w:r>
          </w:p>
          <w:p w:rsidR="00420DA3" w:rsidRDefault="00420DA3" w:rsidP="00420DA3">
            <w:pPr>
              <w:autoSpaceDE w:val="0"/>
              <w:spacing w:line="276" w:lineRule="auto"/>
              <w:jc w:val="center"/>
              <w:rPr>
                <w:b/>
                <w:sz w:val="20"/>
                <w:szCs w:val="20"/>
              </w:rPr>
            </w:pPr>
            <w:r>
              <w:rPr>
                <w:b/>
                <w:sz w:val="20"/>
                <w:szCs w:val="20"/>
              </w:rPr>
              <w:t>(</w:t>
            </w:r>
            <w:r w:rsidRPr="003A2D14">
              <w:rPr>
                <w:b/>
                <w:sz w:val="20"/>
                <w:szCs w:val="20"/>
              </w:rPr>
              <w:t>bez pdv</w:t>
            </w:r>
            <w:r>
              <w:rPr>
                <w:b/>
                <w:sz w:val="20"/>
                <w:szCs w:val="20"/>
              </w:rPr>
              <w:t>-a)</w:t>
            </w:r>
          </w:p>
          <w:p w:rsidR="00420DA3" w:rsidRPr="003A2D14" w:rsidRDefault="00420DA3" w:rsidP="00420DA3">
            <w:pPr>
              <w:autoSpaceDE w:val="0"/>
              <w:spacing w:line="276" w:lineRule="auto"/>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20DA3" w:rsidRPr="003A2D14" w:rsidRDefault="00420DA3" w:rsidP="00420DA3">
            <w:pPr>
              <w:autoSpaceDE w:val="0"/>
              <w:spacing w:line="276" w:lineRule="auto"/>
              <w:jc w:val="center"/>
              <w:rPr>
                <w:b/>
                <w:sz w:val="20"/>
                <w:szCs w:val="20"/>
              </w:rPr>
            </w:pPr>
            <w:r w:rsidRPr="003A2D14">
              <w:rPr>
                <w:b/>
                <w:sz w:val="20"/>
                <w:szCs w:val="20"/>
              </w:rPr>
              <w:t>Vrsta postupka javne nabave</w:t>
            </w:r>
          </w:p>
        </w:tc>
        <w:tc>
          <w:tcPr>
            <w:tcW w:w="1559" w:type="dxa"/>
            <w:tcBorders>
              <w:top w:val="single" w:sz="4" w:space="0" w:color="000000"/>
              <w:left w:val="single" w:sz="4" w:space="0" w:color="000000"/>
              <w:bottom w:val="single" w:sz="4" w:space="0" w:color="000000"/>
            </w:tcBorders>
            <w:vAlign w:val="center"/>
          </w:tcPr>
          <w:p w:rsidR="00420DA3" w:rsidRPr="003A2D14" w:rsidRDefault="00420DA3" w:rsidP="00420DA3">
            <w:pPr>
              <w:tabs>
                <w:tab w:val="left" w:pos="1309"/>
              </w:tabs>
              <w:autoSpaceDE w:val="0"/>
              <w:snapToGrid w:val="0"/>
              <w:spacing w:line="276" w:lineRule="auto"/>
              <w:jc w:val="center"/>
              <w:rPr>
                <w:b/>
                <w:sz w:val="20"/>
                <w:szCs w:val="20"/>
              </w:rPr>
            </w:pPr>
            <w:r w:rsidRPr="003A2D14">
              <w:rPr>
                <w:b/>
                <w:sz w:val="20"/>
                <w:szCs w:val="20"/>
              </w:rPr>
              <w:t>Sklapanje ugovora o javnoj nabavi ili okvirnog sporazuma</w:t>
            </w:r>
          </w:p>
        </w:tc>
        <w:tc>
          <w:tcPr>
            <w:tcW w:w="992" w:type="dxa"/>
            <w:tcBorders>
              <w:top w:val="single" w:sz="4" w:space="0" w:color="000000"/>
              <w:left w:val="single" w:sz="4" w:space="0" w:color="000000"/>
              <w:bottom w:val="single" w:sz="4" w:space="0" w:color="000000"/>
            </w:tcBorders>
            <w:vAlign w:val="center"/>
          </w:tcPr>
          <w:p w:rsidR="00420DA3" w:rsidRPr="003A2D14" w:rsidRDefault="00420DA3" w:rsidP="00420DA3">
            <w:pPr>
              <w:autoSpaceDE w:val="0"/>
              <w:snapToGrid w:val="0"/>
              <w:spacing w:line="276" w:lineRule="auto"/>
              <w:jc w:val="center"/>
              <w:rPr>
                <w:b/>
                <w:sz w:val="20"/>
                <w:szCs w:val="20"/>
              </w:rPr>
            </w:pPr>
            <w:r w:rsidRPr="003A2D14">
              <w:rPr>
                <w:b/>
                <w:sz w:val="20"/>
                <w:szCs w:val="20"/>
              </w:rPr>
              <w:t>Planirani početak postupka</w:t>
            </w:r>
          </w:p>
        </w:tc>
        <w:tc>
          <w:tcPr>
            <w:tcW w:w="851" w:type="dxa"/>
            <w:tcBorders>
              <w:top w:val="single" w:sz="4" w:space="0" w:color="000000"/>
              <w:left w:val="single" w:sz="4" w:space="0" w:color="000000"/>
              <w:bottom w:val="single" w:sz="4" w:space="0" w:color="000000"/>
              <w:right w:val="single" w:sz="4" w:space="0" w:color="000000"/>
            </w:tcBorders>
            <w:vAlign w:val="center"/>
          </w:tcPr>
          <w:p w:rsidR="00420DA3" w:rsidRPr="003A2D14" w:rsidRDefault="00420DA3" w:rsidP="00420DA3">
            <w:pPr>
              <w:autoSpaceDE w:val="0"/>
              <w:snapToGrid w:val="0"/>
              <w:spacing w:line="276" w:lineRule="auto"/>
              <w:jc w:val="center"/>
              <w:rPr>
                <w:b/>
                <w:sz w:val="20"/>
                <w:szCs w:val="20"/>
              </w:rPr>
            </w:pPr>
            <w:r w:rsidRPr="003A2D14">
              <w:rPr>
                <w:b/>
                <w:sz w:val="20"/>
                <w:szCs w:val="20"/>
              </w:rPr>
              <w:t>Planirano trajanje ugovora o javnoj nabavi ili okvirnog sporazuma</w:t>
            </w: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t>1.</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3221</w:t>
            </w:r>
          </w:p>
          <w:p w:rsidR="00420DA3" w:rsidRPr="003B5477" w:rsidRDefault="00420DA3" w:rsidP="00420DA3">
            <w:pPr>
              <w:pStyle w:val="Sadrajitablice"/>
              <w:snapToGrid w:val="0"/>
              <w:jc w:val="center"/>
              <w:rPr>
                <w:sz w:val="18"/>
                <w:szCs w:val="18"/>
              </w:rPr>
            </w:pPr>
            <w:r w:rsidRPr="003B5477">
              <w:rPr>
                <w:sz w:val="18"/>
                <w:szCs w:val="18"/>
              </w:rPr>
              <w:t>Mt-30</w:t>
            </w:r>
          </w:p>
          <w:p w:rsidR="00420DA3" w:rsidRPr="003B5477" w:rsidRDefault="00420DA3" w:rsidP="00420DA3">
            <w:pPr>
              <w:pStyle w:val="Sadrajitablice"/>
              <w:snapToGrid w:val="0"/>
              <w:jc w:val="center"/>
              <w:rPr>
                <w:sz w:val="18"/>
                <w:szCs w:val="18"/>
              </w:rPr>
            </w:pP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Uredski materijal - općina</w:t>
            </w:r>
          </w:p>
        </w:tc>
        <w:tc>
          <w:tcPr>
            <w:tcW w:w="709" w:type="dxa"/>
            <w:tcBorders>
              <w:top w:val="single" w:sz="4" w:space="0" w:color="000000"/>
              <w:left w:val="single" w:sz="4" w:space="0" w:color="000000"/>
              <w:bottom w:val="single" w:sz="4" w:space="0" w:color="000000"/>
            </w:tcBorders>
          </w:tcPr>
          <w:p w:rsidR="00420DA3" w:rsidRPr="002A34D5"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13.600,00</w:t>
            </w:r>
          </w:p>
          <w:p w:rsidR="00420DA3" w:rsidRPr="00A97B71" w:rsidRDefault="00420DA3" w:rsidP="00420DA3">
            <w:pPr>
              <w:autoSpaceDE w:val="0"/>
              <w:snapToGrid w:val="0"/>
              <w:spacing w:line="276" w:lineRule="auto"/>
              <w:rPr>
                <w:sz w:val="18"/>
                <w:szCs w:val="18"/>
              </w:rPr>
            </w:pPr>
          </w:p>
          <w:p w:rsidR="00420DA3" w:rsidRPr="00A97B71"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center"/>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3221</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Materijal za čišćenje i održavanje</w:t>
            </w:r>
          </w:p>
        </w:tc>
        <w:tc>
          <w:tcPr>
            <w:tcW w:w="709" w:type="dxa"/>
            <w:tcBorders>
              <w:top w:val="single" w:sz="4" w:space="0" w:color="000000"/>
              <w:left w:val="single" w:sz="4" w:space="0" w:color="000000"/>
              <w:bottom w:val="single" w:sz="4" w:space="0" w:color="000000"/>
            </w:tcBorders>
          </w:tcPr>
          <w:p w:rsidR="00420DA3" w:rsidRPr="002A34D5"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5.600,00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center"/>
              <w:rPr>
                <w:sz w:val="18"/>
                <w:szCs w:val="18"/>
              </w:rPr>
            </w:pPr>
            <w:r w:rsidRPr="003B5477">
              <w:rPr>
                <w:sz w:val="18"/>
                <w:szCs w:val="18"/>
              </w:rPr>
              <w:t xml:space="preserve">Bagatelna nabava, </w:t>
            </w:r>
            <w:r w:rsidRPr="003B5477">
              <w:rPr>
                <w:sz w:val="18"/>
                <w:szCs w:val="18"/>
              </w:rPr>
              <w:lastRenderedPageBreak/>
              <w:t>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lastRenderedPageBreak/>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lastRenderedPageBreak/>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3221</w:t>
            </w:r>
          </w:p>
          <w:p w:rsidR="00420DA3" w:rsidRPr="003B5477" w:rsidRDefault="00420DA3" w:rsidP="00420DA3">
            <w:pPr>
              <w:pStyle w:val="Sadrajitablice"/>
              <w:snapToGrid w:val="0"/>
              <w:jc w:val="center"/>
              <w:rPr>
                <w:sz w:val="18"/>
                <w:szCs w:val="18"/>
              </w:rPr>
            </w:pPr>
            <w:r w:rsidRPr="003B5477">
              <w:rPr>
                <w:sz w:val="18"/>
                <w:szCs w:val="18"/>
              </w:rPr>
              <w:t>Mt-30</w:t>
            </w:r>
          </w:p>
          <w:p w:rsidR="00420DA3" w:rsidRPr="003B5477" w:rsidRDefault="00420DA3" w:rsidP="00420DA3">
            <w:pPr>
              <w:pStyle w:val="Sadrajitablice"/>
              <w:snapToGrid w:val="0"/>
              <w:jc w:val="center"/>
              <w:rPr>
                <w:sz w:val="18"/>
                <w:szCs w:val="18"/>
              </w:rPr>
            </w:pP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Literatura (publikacije, časopisi, glasila, knjige)</w:t>
            </w:r>
          </w:p>
        </w:tc>
        <w:tc>
          <w:tcPr>
            <w:tcW w:w="709" w:type="dxa"/>
            <w:tcBorders>
              <w:top w:val="single" w:sz="4" w:space="0" w:color="000000"/>
              <w:left w:val="single" w:sz="4" w:space="0" w:color="000000"/>
              <w:bottom w:val="single" w:sz="4" w:space="0" w:color="000000"/>
            </w:tcBorders>
          </w:tcPr>
          <w:p w:rsidR="00420DA3" w:rsidRPr="002A34D5"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4.800,00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3221</w:t>
            </w:r>
          </w:p>
          <w:p w:rsidR="00420DA3" w:rsidRPr="003B5477" w:rsidRDefault="00420DA3" w:rsidP="00420DA3">
            <w:pPr>
              <w:pStyle w:val="Sadrajitablice"/>
              <w:snapToGrid w:val="0"/>
              <w:jc w:val="center"/>
              <w:rPr>
                <w:sz w:val="18"/>
                <w:szCs w:val="18"/>
              </w:rPr>
            </w:pPr>
            <w:r w:rsidRPr="003B5477">
              <w:rPr>
                <w:sz w:val="18"/>
                <w:szCs w:val="18"/>
              </w:rPr>
              <w:t>Mt-</w:t>
            </w:r>
            <w:r>
              <w:rPr>
                <w:sz w:val="18"/>
                <w:szCs w:val="18"/>
              </w:rPr>
              <w:t>42</w:t>
            </w:r>
          </w:p>
          <w:p w:rsidR="00420DA3" w:rsidRPr="003B5477" w:rsidRDefault="00420DA3" w:rsidP="00420DA3">
            <w:pPr>
              <w:pStyle w:val="Sadrajitablice"/>
              <w:snapToGrid w:val="0"/>
              <w:jc w:val="center"/>
              <w:rPr>
                <w:sz w:val="18"/>
                <w:szCs w:val="18"/>
              </w:rPr>
            </w:pPr>
          </w:p>
        </w:tc>
        <w:tc>
          <w:tcPr>
            <w:tcW w:w="1984" w:type="dxa"/>
            <w:tcBorders>
              <w:top w:val="single" w:sz="4" w:space="0" w:color="000000"/>
              <w:left w:val="single" w:sz="4" w:space="0" w:color="000000"/>
              <w:bottom w:val="single" w:sz="4" w:space="0" w:color="000000"/>
            </w:tcBorders>
            <w:vAlign w:val="bottom"/>
          </w:tcPr>
          <w:p w:rsidR="00420DA3" w:rsidRDefault="00420DA3" w:rsidP="00420DA3">
            <w:pPr>
              <w:pStyle w:val="Sadrajitablice"/>
              <w:snapToGrid w:val="0"/>
              <w:rPr>
                <w:sz w:val="18"/>
                <w:szCs w:val="18"/>
              </w:rPr>
            </w:pPr>
            <w:r w:rsidRPr="003B5477">
              <w:rPr>
                <w:sz w:val="18"/>
                <w:szCs w:val="18"/>
              </w:rPr>
              <w:t xml:space="preserve">Uredski materijal </w:t>
            </w:r>
            <w:r>
              <w:rPr>
                <w:sz w:val="18"/>
                <w:szCs w:val="18"/>
              </w:rPr>
              <w:t>–</w:t>
            </w:r>
          </w:p>
          <w:p w:rsidR="00420DA3" w:rsidRPr="003B5477" w:rsidRDefault="00420DA3" w:rsidP="00420DA3">
            <w:pPr>
              <w:pStyle w:val="Sadrajitablice"/>
              <w:snapToGrid w:val="0"/>
              <w:rPr>
                <w:sz w:val="18"/>
                <w:szCs w:val="18"/>
              </w:rPr>
            </w:pPr>
            <w:r>
              <w:rPr>
                <w:sz w:val="18"/>
                <w:szCs w:val="18"/>
              </w:rPr>
              <w:t>edukat.mater.-mala škola)</w:t>
            </w:r>
          </w:p>
        </w:tc>
        <w:tc>
          <w:tcPr>
            <w:tcW w:w="709" w:type="dxa"/>
            <w:tcBorders>
              <w:top w:val="single" w:sz="4" w:space="0" w:color="000000"/>
              <w:left w:val="single" w:sz="4" w:space="0" w:color="000000"/>
              <w:bottom w:val="single" w:sz="4" w:space="0" w:color="000000"/>
            </w:tcBorders>
          </w:tcPr>
          <w:p w:rsidR="00420DA3" w:rsidRPr="002A34D5"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4.000,00</w:t>
            </w:r>
          </w:p>
          <w:p w:rsidR="00420DA3" w:rsidRPr="00A97B71"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Default="00420DA3" w:rsidP="00420DA3">
            <w:pPr>
              <w:pStyle w:val="Sadrajitablice"/>
              <w:snapToGrid w:val="0"/>
              <w:jc w:val="center"/>
              <w:rPr>
                <w:b/>
                <w:sz w:val="20"/>
                <w:szCs w:val="20"/>
              </w:rPr>
            </w:pPr>
            <w:r w:rsidRPr="003B5477">
              <w:rPr>
                <w:b/>
                <w:sz w:val="20"/>
                <w:szCs w:val="20"/>
              </w:rPr>
              <w:t>3221</w:t>
            </w:r>
          </w:p>
          <w:p w:rsidR="00420DA3" w:rsidRPr="003B5477" w:rsidRDefault="00420DA3" w:rsidP="00420DA3">
            <w:pPr>
              <w:pStyle w:val="Sadrajitablice"/>
              <w:snapToGrid w:val="0"/>
              <w:jc w:val="center"/>
              <w:rPr>
                <w:b/>
                <w:sz w:val="20"/>
                <w:szCs w:val="20"/>
              </w:rPr>
            </w:pPr>
            <w:r>
              <w:rPr>
                <w:b/>
                <w:sz w:val="20"/>
                <w:szCs w:val="20"/>
              </w:rPr>
              <w:t>Mt 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Uredski materijal i ostali materijalni rashodi – Ukupno sva mjesta troška</w:t>
            </w:r>
          </w:p>
        </w:tc>
        <w:tc>
          <w:tcPr>
            <w:tcW w:w="709" w:type="dxa"/>
            <w:tcBorders>
              <w:top w:val="single" w:sz="4" w:space="0" w:color="000000"/>
              <w:left w:val="single" w:sz="4" w:space="0" w:color="000000"/>
              <w:bottom w:val="single" w:sz="4" w:space="0" w:color="000000"/>
            </w:tcBorders>
          </w:tcPr>
          <w:p w:rsidR="00420DA3" w:rsidRPr="002A34D5"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b/>
                <w:sz w:val="20"/>
                <w:szCs w:val="20"/>
              </w:rPr>
            </w:pPr>
            <w:r w:rsidRPr="00A97B71">
              <w:rPr>
                <w:b/>
                <w:sz w:val="20"/>
                <w:szCs w:val="20"/>
              </w:rPr>
              <w:t>28.000,00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b/>
                <w:sz w:val="20"/>
                <w:szCs w:val="20"/>
              </w:rPr>
            </w:pPr>
            <w:r w:rsidRPr="003B5477">
              <w:rPr>
                <w:b/>
                <w:sz w:val="20"/>
                <w:szCs w:val="20"/>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t>6.</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3223</w:t>
            </w:r>
          </w:p>
          <w:p w:rsidR="00420DA3" w:rsidRPr="003B5477" w:rsidRDefault="00420DA3" w:rsidP="00420DA3">
            <w:pPr>
              <w:pStyle w:val="Sadrajitablice"/>
              <w:snapToGrid w:val="0"/>
              <w:jc w:val="center"/>
              <w:rPr>
                <w:sz w:val="18"/>
                <w:szCs w:val="18"/>
              </w:rPr>
            </w:pPr>
            <w:r w:rsidRPr="003B5477">
              <w:rPr>
                <w:sz w:val="18"/>
                <w:szCs w:val="18"/>
              </w:rPr>
              <w:t>Mt-69</w:t>
            </w:r>
          </w:p>
          <w:p w:rsidR="00420DA3" w:rsidRPr="003B5477" w:rsidRDefault="00420DA3" w:rsidP="00420DA3">
            <w:pPr>
              <w:pStyle w:val="Sadrajitablice"/>
              <w:snapToGrid w:val="0"/>
              <w:jc w:val="center"/>
              <w:rPr>
                <w:sz w:val="18"/>
                <w:szCs w:val="18"/>
              </w:rPr>
            </w:pP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Energija – gorivo  službeni automobil fiat albea</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2A34D5"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20.800,00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Zaključak</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t>7.</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3223</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Energija – plin za grijanje ureda</w:t>
            </w:r>
          </w:p>
        </w:tc>
        <w:tc>
          <w:tcPr>
            <w:tcW w:w="709" w:type="dxa"/>
            <w:tcBorders>
              <w:top w:val="single" w:sz="4" w:space="0" w:color="000000"/>
              <w:left w:val="single" w:sz="4" w:space="0" w:color="000000"/>
              <w:bottom w:val="single" w:sz="4" w:space="0" w:color="000000"/>
            </w:tcBorders>
          </w:tcPr>
          <w:p w:rsidR="00420DA3" w:rsidRPr="002A627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20.000,00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88490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3223</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Energija – mrežarina domovi</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2A627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16.000,00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3223</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Energija – struja domovi</w:t>
            </w:r>
          </w:p>
        </w:tc>
        <w:tc>
          <w:tcPr>
            <w:tcW w:w="709" w:type="dxa"/>
            <w:tcBorders>
              <w:top w:val="single" w:sz="4" w:space="0" w:color="000000"/>
              <w:left w:val="single" w:sz="4" w:space="0" w:color="000000"/>
              <w:bottom w:val="single" w:sz="4" w:space="0" w:color="000000"/>
            </w:tcBorders>
          </w:tcPr>
          <w:p w:rsidR="00420DA3" w:rsidRPr="002A627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24.000,00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3223</w:t>
            </w:r>
          </w:p>
          <w:p w:rsidR="00420DA3" w:rsidRPr="003B5477" w:rsidRDefault="00420DA3" w:rsidP="00420DA3">
            <w:pPr>
              <w:pStyle w:val="Sadrajitablice"/>
              <w:snapToGrid w:val="0"/>
              <w:jc w:val="center"/>
              <w:rPr>
                <w:sz w:val="18"/>
                <w:szCs w:val="18"/>
              </w:rPr>
            </w:pPr>
            <w:r w:rsidRPr="003B5477">
              <w:rPr>
                <w:sz w:val="18"/>
                <w:szCs w:val="18"/>
              </w:rPr>
              <w:t>Mt-70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Energija – gorivo kosilica, traktor, fiat fiorino…</w:t>
            </w:r>
          </w:p>
        </w:tc>
        <w:tc>
          <w:tcPr>
            <w:tcW w:w="709" w:type="dxa"/>
            <w:tcBorders>
              <w:top w:val="single" w:sz="4" w:space="0" w:color="000000"/>
              <w:left w:val="single" w:sz="4" w:space="0" w:color="000000"/>
              <w:bottom w:val="single" w:sz="4" w:space="0" w:color="000000"/>
            </w:tcBorders>
          </w:tcPr>
          <w:p w:rsidR="00420DA3" w:rsidRPr="002A627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24.000,00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Zaključak</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3223</w:t>
            </w:r>
          </w:p>
          <w:p w:rsidR="00420DA3" w:rsidRPr="003B5477" w:rsidRDefault="00420DA3" w:rsidP="00420DA3">
            <w:pPr>
              <w:pStyle w:val="Sadrajitablice"/>
              <w:snapToGrid w:val="0"/>
              <w:jc w:val="center"/>
              <w:rPr>
                <w:sz w:val="18"/>
                <w:szCs w:val="18"/>
              </w:rPr>
            </w:pPr>
            <w:r w:rsidRPr="003B5477">
              <w:rPr>
                <w:sz w:val="18"/>
                <w:szCs w:val="18"/>
              </w:rPr>
              <w:t>Mt-38</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Energija – javna rasvjeta</w:t>
            </w:r>
          </w:p>
        </w:tc>
        <w:tc>
          <w:tcPr>
            <w:tcW w:w="709" w:type="dxa"/>
            <w:tcBorders>
              <w:top w:val="single" w:sz="4" w:space="0" w:color="000000"/>
              <w:left w:val="single" w:sz="4" w:space="0" w:color="000000"/>
              <w:bottom w:val="single" w:sz="4" w:space="0" w:color="000000"/>
            </w:tcBorders>
          </w:tcPr>
          <w:p w:rsidR="00420DA3" w:rsidRPr="002A627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40.000,00</w:t>
            </w:r>
          </w:p>
          <w:p w:rsidR="00420DA3" w:rsidRPr="00A97B71"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0171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3223</w:t>
            </w:r>
          </w:p>
          <w:p w:rsidR="00420DA3" w:rsidRPr="003B5477" w:rsidRDefault="00420DA3" w:rsidP="00420DA3">
            <w:pPr>
              <w:pStyle w:val="Sadrajitablice"/>
              <w:snapToGrid w:val="0"/>
              <w:jc w:val="center"/>
              <w:rPr>
                <w:sz w:val="18"/>
                <w:szCs w:val="18"/>
              </w:rPr>
            </w:pPr>
            <w:r w:rsidRPr="003B5477">
              <w:rPr>
                <w:sz w:val="18"/>
                <w:szCs w:val="18"/>
              </w:rPr>
              <w:t>Mt-38</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 xml:space="preserve">Energija – mrežarina, javna rasvjeta </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2A627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24.000,00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0171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3223</w:t>
            </w:r>
          </w:p>
          <w:p w:rsidR="00420DA3" w:rsidRPr="003B5477" w:rsidRDefault="00420DA3" w:rsidP="00420DA3">
            <w:pPr>
              <w:pStyle w:val="Sadrajitablice"/>
              <w:snapToGrid w:val="0"/>
              <w:jc w:val="center"/>
              <w:rPr>
                <w:sz w:val="18"/>
                <w:szCs w:val="18"/>
              </w:rPr>
            </w:pPr>
            <w:r w:rsidRPr="003B5477">
              <w:rPr>
                <w:sz w:val="18"/>
                <w:szCs w:val="18"/>
              </w:rPr>
              <w:t xml:space="preserve"> Mt-41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Energija- mrtvačnica i groblje</w:t>
            </w:r>
          </w:p>
        </w:tc>
        <w:tc>
          <w:tcPr>
            <w:tcW w:w="709" w:type="dxa"/>
            <w:tcBorders>
              <w:top w:val="single" w:sz="4" w:space="0" w:color="000000"/>
              <w:left w:val="single" w:sz="4" w:space="0" w:color="000000"/>
              <w:bottom w:val="single" w:sz="4" w:space="0" w:color="000000"/>
            </w:tcBorders>
          </w:tcPr>
          <w:p w:rsidR="00420DA3" w:rsidRPr="002A627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800,00</w:t>
            </w:r>
          </w:p>
          <w:p w:rsidR="00420DA3" w:rsidRPr="00A97B71"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Zaključak</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3223</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Energija – Ukupno sva mjesta troška</w:t>
            </w:r>
          </w:p>
        </w:tc>
        <w:tc>
          <w:tcPr>
            <w:tcW w:w="709" w:type="dxa"/>
            <w:tcBorders>
              <w:top w:val="single" w:sz="4" w:space="0" w:color="000000"/>
              <w:left w:val="single" w:sz="4" w:space="0" w:color="000000"/>
              <w:bottom w:val="single" w:sz="4" w:space="0" w:color="000000"/>
            </w:tcBorders>
          </w:tcPr>
          <w:p w:rsidR="00420DA3" w:rsidRPr="002A6272"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b/>
                <w:sz w:val="20"/>
                <w:szCs w:val="20"/>
              </w:rPr>
            </w:pPr>
            <w:r w:rsidRPr="00A97B71">
              <w:rPr>
                <w:b/>
                <w:sz w:val="20"/>
                <w:szCs w:val="20"/>
              </w:rPr>
              <w:t>169.600,00</w:t>
            </w:r>
          </w:p>
          <w:p w:rsidR="00420DA3" w:rsidRPr="00A97B71" w:rsidRDefault="00420DA3" w:rsidP="00420DA3">
            <w:pPr>
              <w:autoSpaceDE w:val="0"/>
              <w:snapToGrid w:val="0"/>
              <w:spacing w:line="276" w:lineRule="auto"/>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b/>
                <w:sz w:val="20"/>
                <w:szCs w:val="20"/>
              </w:rPr>
            </w:pPr>
            <w:r w:rsidRPr="003B5477">
              <w:rPr>
                <w:b/>
                <w:sz w:val="20"/>
                <w:szCs w:val="20"/>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77449"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8E5AD3" w:rsidRDefault="00420DA3" w:rsidP="00420DA3">
            <w:pPr>
              <w:pStyle w:val="Sadrajitablice"/>
              <w:numPr>
                <w:ilvl w:val="0"/>
                <w:numId w:val="27"/>
              </w:numPr>
              <w:snapToGrid w:val="0"/>
              <w:spacing w:line="360" w:lineRule="auto"/>
              <w:jc w:val="center"/>
              <w:rPr>
                <w:sz w:val="18"/>
                <w:szCs w:val="18"/>
              </w:rPr>
            </w:pPr>
            <w:r w:rsidRPr="008E5AD3">
              <w:rPr>
                <w:sz w:val="18"/>
                <w:szCs w:val="18"/>
              </w:rPr>
              <w:t>3.</w:t>
            </w:r>
          </w:p>
        </w:tc>
        <w:tc>
          <w:tcPr>
            <w:tcW w:w="851" w:type="dxa"/>
            <w:tcBorders>
              <w:top w:val="single" w:sz="4" w:space="0" w:color="000000"/>
              <w:left w:val="single" w:sz="4" w:space="0" w:color="000000"/>
              <w:bottom w:val="single" w:sz="4" w:space="0" w:color="000000"/>
            </w:tcBorders>
            <w:vAlign w:val="center"/>
          </w:tcPr>
          <w:p w:rsidR="00420DA3" w:rsidRPr="008E5AD3" w:rsidRDefault="00420DA3" w:rsidP="00420DA3">
            <w:pPr>
              <w:pStyle w:val="Sadrajitablice"/>
              <w:snapToGrid w:val="0"/>
              <w:jc w:val="center"/>
              <w:rPr>
                <w:sz w:val="18"/>
                <w:szCs w:val="18"/>
              </w:rPr>
            </w:pPr>
            <w:r w:rsidRPr="008E5AD3">
              <w:rPr>
                <w:sz w:val="18"/>
                <w:szCs w:val="18"/>
              </w:rPr>
              <w:t>3224</w:t>
            </w:r>
          </w:p>
          <w:p w:rsidR="00420DA3" w:rsidRPr="008E5AD3" w:rsidRDefault="00420DA3" w:rsidP="00420DA3">
            <w:pPr>
              <w:pStyle w:val="Sadrajitablice"/>
              <w:snapToGrid w:val="0"/>
              <w:jc w:val="center"/>
              <w:rPr>
                <w:sz w:val="18"/>
                <w:szCs w:val="18"/>
              </w:rPr>
            </w:pPr>
            <w:r w:rsidRPr="008E5AD3">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8E5AD3" w:rsidRDefault="00420DA3" w:rsidP="00420DA3">
            <w:pPr>
              <w:pStyle w:val="Sadrajitablice"/>
              <w:snapToGrid w:val="0"/>
              <w:rPr>
                <w:sz w:val="18"/>
                <w:szCs w:val="18"/>
              </w:rPr>
            </w:pPr>
            <w:r w:rsidRPr="008E5AD3">
              <w:rPr>
                <w:sz w:val="18"/>
                <w:szCs w:val="18"/>
              </w:rPr>
              <w:t>Uredi Berek – materijal za tekuće održavanje (mater.za sitne popravke koje sami obavljamo)</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3.200,00</w:t>
            </w:r>
          </w:p>
          <w:p w:rsidR="00420DA3" w:rsidRPr="008E5AD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8E5AD3" w:rsidRDefault="00420DA3" w:rsidP="00420DA3">
            <w:pPr>
              <w:autoSpaceDE w:val="0"/>
              <w:snapToGrid w:val="0"/>
              <w:spacing w:line="276" w:lineRule="auto"/>
              <w:jc w:val="right"/>
              <w:rPr>
                <w:sz w:val="18"/>
                <w:szCs w:val="18"/>
              </w:rPr>
            </w:pPr>
            <w:r w:rsidRPr="008E5AD3">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8E5AD3" w:rsidRDefault="00420DA3" w:rsidP="00420DA3">
            <w:pPr>
              <w:autoSpaceDE w:val="0"/>
              <w:snapToGrid w:val="0"/>
              <w:spacing w:line="276" w:lineRule="auto"/>
              <w:rPr>
                <w:sz w:val="18"/>
                <w:szCs w:val="18"/>
              </w:rPr>
            </w:pPr>
            <w:r w:rsidRPr="008E5AD3">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3224</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Mjesni domovi  – materijal za tekuće održavanje (mater.za radove koje obavljamo putem komunal. radova i mjesni odbor</w:t>
            </w:r>
            <w:r>
              <w:rPr>
                <w:sz w:val="18"/>
                <w:szCs w:val="18"/>
              </w:rPr>
              <w:t>a- kuća , domovi i dr.</w:t>
            </w:r>
            <w:r w:rsidRPr="003B5477">
              <w:rPr>
                <w:sz w:val="18"/>
                <w:szCs w:val="18"/>
              </w:rPr>
              <w:t>)</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48.000,00</w:t>
            </w:r>
          </w:p>
          <w:p w:rsidR="00420DA3" w:rsidRPr="00291DD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3224</w:t>
            </w:r>
          </w:p>
          <w:p w:rsidR="00420DA3" w:rsidRPr="003B5477" w:rsidRDefault="00420DA3" w:rsidP="00420DA3">
            <w:pPr>
              <w:pStyle w:val="Sadrajitablice"/>
              <w:snapToGrid w:val="0"/>
              <w:jc w:val="center"/>
              <w:rPr>
                <w:sz w:val="18"/>
                <w:szCs w:val="18"/>
              </w:rPr>
            </w:pPr>
            <w:r w:rsidRPr="003B5477">
              <w:rPr>
                <w:sz w:val="18"/>
                <w:szCs w:val="18"/>
              </w:rPr>
              <w:t>Mt-37</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Nerazvrstane ceste – materijal za tekuće i investicijsko održavanje</w:t>
            </w:r>
          </w:p>
          <w:p w:rsidR="00420DA3" w:rsidRPr="003B5477" w:rsidRDefault="00420DA3" w:rsidP="00420DA3">
            <w:pPr>
              <w:pStyle w:val="Sadrajitablice"/>
              <w:snapToGrid w:val="0"/>
              <w:rPr>
                <w:sz w:val="18"/>
                <w:szCs w:val="18"/>
              </w:rPr>
            </w:pPr>
            <w:r w:rsidRPr="003B5477">
              <w:rPr>
                <w:sz w:val="18"/>
                <w:szCs w:val="18"/>
              </w:rPr>
              <w:t>(pijesak i dr.materijali za radove koje obavljaju komunalni djelatnici i mjesni odbori)</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4.000,00</w:t>
            </w:r>
          </w:p>
          <w:p w:rsidR="00420DA3" w:rsidRDefault="00420DA3" w:rsidP="00420DA3">
            <w:pPr>
              <w:autoSpaceDE w:val="0"/>
              <w:snapToGrid w:val="0"/>
              <w:spacing w:line="276" w:lineRule="auto"/>
              <w:rPr>
                <w:sz w:val="18"/>
                <w:szCs w:val="18"/>
              </w:rPr>
            </w:pPr>
          </w:p>
          <w:p w:rsidR="00420DA3" w:rsidRPr="00291DD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3224</w:t>
            </w:r>
          </w:p>
          <w:p w:rsidR="00420DA3" w:rsidRPr="003B5477" w:rsidRDefault="00420DA3" w:rsidP="00420DA3">
            <w:pPr>
              <w:pStyle w:val="Sadrajitablice"/>
              <w:snapToGrid w:val="0"/>
              <w:jc w:val="center"/>
              <w:rPr>
                <w:sz w:val="18"/>
                <w:szCs w:val="18"/>
              </w:rPr>
            </w:pPr>
            <w:r w:rsidRPr="003B5477">
              <w:rPr>
                <w:sz w:val="18"/>
                <w:szCs w:val="18"/>
              </w:rPr>
              <w:t>Mt-</w:t>
            </w:r>
            <w:r>
              <w:rPr>
                <w:sz w:val="18"/>
                <w:szCs w:val="18"/>
              </w:rPr>
              <w:t>69</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color w:val="33CCCC"/>
                <w:sz w:val="18"/>
                <w:szCs w:val="18"/>
              </w:rPr>
            </w:pPr>
            <w:r w:rsidRPr="003B5477">
              <w:rPr>
                <w:sz w:val="18"/>
                <w:szCs w:val="18"/>
              </w:rPr>
              <w:t xml:space="preserve">Uredi </w:t>
            </w:r>
            <w:r>
              <w:rPr>
                <w:sz w:val="18"/>
                <w:szCs w:val="18"/>
              </w:rPr>
              <w:t>načelnika</w:t>
            </w:r>
            <w:r w:rsidRPr="003B5477">
              <w:rPr>
                <w:sz w:val="18"/>
                <w:szCs w:val="18"/>
              </w:rPr>
              <w:t xml:space="preserve"> – materijal za tekuće održavanje (mater.za sitne popravke koje sami obavljamo)</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800,00</w:t>
            </w:r>
          </w:p>
          <w:p w:rsidR="00420DA3" w:rsidRPr="00291DD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color w:val="33CCCC"/>
                <w:sz w:val="18"/>
                <w:szCs w:val="18"/>
              </w:rPr>
            </w:pPr>
          </w:p>
        </w:tc>
        <w:tc>
          <w:tcPr>
            <w:tcW w:w="70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vAlign w:val="bottom"/>
          </w:tcPr>
          <w:p w:rsidR="00420DA3" w:rsidRPr="00291DD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3224</w:t>
            </w:r>
          </w:p>
          <w:p w:rsidR="00420DA3" w:rsidRPr="003B5477" w:rsidRDefault="00420DA3" w:rsidP="00420DA3">
            <w:pPr>
              <w:pStyle w:val="Sadrajitablice"/>
              <w:snapToGrid w:val="0"/>
              <w:jc w:val="center"/>
              <w:rPr>
                <w:sz w:val="18"/>
                <w:szCs w:val="18"/>
              </w:rPr>
            </w:pPr>
            <w:r w:rsidRPr="003B5477">
              <w:rPr>
                <w:sz w:val="18"/>
                <w:szCs w:val="18"/>
              </w:rPr>
              <w:t>Mt-70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Materijal za održavanje i uređenje javnih zelenih površina(cvijeće,zemlja, sredstva za prskanje,trava,špaga,flax,ulje za kosilicu,cement i dr.građ.materijal za radove koje obavljaju kom.djelatnici)</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A97B71" w:rsidRDefault="00420DA3" w:rsidP="00420DA3">
            <w:pPr>
              <w:autoSpaceDE w:val="0"/>
              <w:snapToGrid w:val="0"/>
              <w:spacing w:line="276" w:lineRule="auto"/>
              <w:rPr>
                <w:sz w:val="18"/>
                <w:szCs w:val="18"/>
              </w:rPr>
            </w:pPr>
            <w:r w:rsidRPr="00A97B71">
              <w:rPr>
                <w:sz w:val="18"/>
                <w:szCs w:val="18"/>
              </w:rPr>
              <w:t>8.000,00</w:t>
            </w:r>
          </w:p>
          <w:p w:rsidR="00420DA3" w:rsidRPr="00A00345" w:rsidRDefault="00420DA3" w:rsidP="00420DA3">
            <w:pPr>
              <w:autoSpaceDE w:val="0"/>
              <w:snapToGrid w:val="0"/>
              <w:spacing w:line="276" w:lineRule="auto"/>
              <w:rPr>
                <w:color w:val="0000FF"/>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3224</w:t>
            </w:r>
          </w:p>
          <w:p w:rsidR="00420DA3" w:rsidRPr="003B5477" w:rsidRDefault="00420DA3" w:rsidP="00420DA3">
            <w:pPr>
              <w:pStyle w:val="Sadrajitablice"/>
              <w:snapToGrid w:val="0"/>
              <w:jc w:val="center"/>
              <w:rPr>
                <w:sz w:val="18"/>
                <w:szCs w:val="18"/>
              </w:rPr>
            </w:pPr>
            <w:r w:rsidRPr="003B5477">
              <w:rPr>
                <w:sz w:val="18"/>
                <w:szCs w:val="18"/>
              </w:rPr>
              <w:t>Mt-41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Materijal za održavanje i uređenje groblja i mrtvačnice(stupovi,žica,flax,ulje,pjesak,sred.za korov,cement, željezo za vrata…kada radove obavljaju mo i kom.djelatnici)</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4.000,00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3224</w:t>
            </w:r>
          </w:p>
          <w:p w:rsidR="00420DA3" w:rsidRPr="003B5477" w:rsidRDefault="00420DA3" w:rsidP="00420DA3">
            <w:pPr>
              <w:pStyle w:val="Sadrajitablice"/>
              <w:snapToGrid w:val="0"/>
              <w:jc w:val="center"/>
              <w:rPr>
                <w:sz w:val="18"/>
                <w:szCs w:val="18"/>
              </w:rPr>
            </w:pPr>
            <w:r w:rsidRPr="003B5477">
              <w:rPr>
                <w:sz w:val="18"/>
                <w:szCs w:val="18"/>
              </w:rPr>
              <w:t>Mt-53</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 xml:space="preserve">Materijal za održavanje i uređenje mjesne vage(cement,pjesak,el.mater.,sijalice i sl. kada rad obavljaju kom.dj.) </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1.600,00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3224</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Materijal i dijelovi za tekuće i investicijsko održavanje- Ukupno sva mjesta troška</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b/>
                <w:sz w:val="20"/>
                <w:szCs w:val="20"/>
              </w:rPr>
            </w:pPr>
            <w:r w:rsidRPr="00926A0E">
              <w:rPr>
                <w:b/>
                <w:sz w:val="20"/>
                <w:szCs w:val="20"/>
              </w:rPr>
              <w:t>69.600,00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b/>
                <w:sz w:val="20"/>
                <w:szCs w:val="20"/>
              </w:rPr>
            </w:pPr>
            <w:r w:rsidRPr="003B5477">
              <w:rPr>
                <w:b/>
                <w:sz w:val="20"/>
                <w:szCs w:val="20"/>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t>4.</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32251</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Sitni inventar (zastave,zavjese,karniše,posuđe, blagdanska rasvj.…)</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20.000,00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32251</w:t>
            </w:r>
          </w:p>
          <w:p w:rsidR="00420DA3" w:rsidRPr="003B5477" w:rsidRDefault="00420DA3" w:rsidP="00420DA3">
            <w:pPr>
              <w:pStyle w:val="Sadrajitablice"/>
              <w:snapToGrid w:val="0"/>
              <w:jc w:val="center"/>
              <w:rPr>
                <w:sz w:val="18"/>
                <w:szCs w:val="18"/>
              </w:rPr>
            </w:pPr>
            <w:r w:rsidRPr="003B5477">
              <w:rPr>
                <w:sz w:val="18"/>
                <w:szCs w:val="18"/>
              </w:rPr>
              <w:t>Mt-</w:t>
            </w:r>
            <w:r>
              <w:rPr>
                <w:sz w:val="18"/>
                <w:szCs w:val="18"/>
              </w:rPr>
              <w:t>56</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Sitni inventar</w:t>
            </w:r>
            <w:r>
              <w:rPr>
                <w:sz w:val="18"/>
                <w:szCs w:val="18"/>
              </w:rPr>
              <w:t xml:space="preserve"> (kante za smeće)</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18"/>
                <w:szCs w:val="18"/>
              </w:rPr>
            </w:pPr>
            <w:r w:rsidRPr="003B5477">
              <w:rPr>
                <w:b/>
                <w:sz w:val="18"/>
                <w:szCs w:val="18"/>
              </w:rPr>
              <w:t>3225</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18"/>
                <w:szCs w:val="18"/>
              </w:rPr>
            </w:pPr>
            <w:r w:rsidRPr="003B5477">
              <w:rPr>
                <w:b/>
                <w:sz w:val="18"/>
                <w:szCs w:val="18"/>
              </w:rPr>
              <w:t>Sitan inventar i auto gume – Ukupno sva mjesta troška</w:t>
            </w:r>
          </w:p>
        </w:tc>
        <w:tc>
          <w:tcPr>
            <w:tcW w:w="709" w:type="dxa"/>
            <w:tcBorders>
              <w:top w:val="single" w:sz="4" w:space="0" w:color="000000"/>
              <w:left w:val="single" w:sz="4" w:space="0" w:color="000000"/>
              <w:bottom w:val="single" w:sz="4" w:space="0" w:color="000000"/>
            </w:tcBorders>
          </w:tcPr>
          <w:p w:rsidR="00420DA3" w:rsidRPr="00AE7078" w:rsidRDefault="00420DA3" w:rsidP="00420DA3">
            <w:pPr>
              <w:autoSpaceDE w:val="0"/>
              <w:snapToGrid w:val="0"/>
              <w:spacing w:line="276" w:lineRule="auto"/>
              <w:rPr>
                <w:b/>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b/>
                <w:sz w:val="18"/>
                <w:szCs w:val="18"/>
              </w:rPr>
            </w:pPr>
            <w:r w:rsidRPr="00926A0E">
              <w:rPr>
                <w:b/>
                <w:sz w:val="18"/>
                <w:szCs w:val="18"/>
              </w:rPr>
              <w:t>21.600,00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b/>
                <w:sz w:val="18"/>
                <w:szCs w:val="18"/>
              </w:rPr>
            </w:pPr>
            <w:r w:rsidRPr="003B5477">
              <w:rPr>
                <w:b/>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t>6.</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3231</w:t>
            </w:r>
          </w:p>
          <w:p w:rsidR="00420DA3" w:rsidRPr="003B5477" w:rsidRDefault="00420DA3" w:rsidP="00420DA3">
            <w:pPr>
              <w:pStyle w:val="Sadrajitablice"/>
              <w:snapToGrid w:val="0"/>
              <w:jc w:val="center"/>
              <w:rPr>
                <w:sz w:val="18"/>
                <w:szCs w:val="18"/>
              </w:rPr>
            </w:pPr>
            <w:r w:rsidRPr="003B5477">
              <w:rPr>
                <w:sz w:val="18"/>
                <w:szCs w:val="18"/>
              </w:rPr>
              <w:t>Mt-69</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Usluge mobitela flex tarifa</w:t>
            </w: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9.600,00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3231</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Usluge telefona i faxa</w:t>
            </w: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7.200,00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3231</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Poštarina</w:t>
            </w: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4.800,00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r w:rsidRPr="003B5477">
              <w:rPr>
                <w:b/>
                <w:sz w:val="20"/>
                <w:szCs w:val="20"/>
              </w:rPr>
              <w:t>3231</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3231</w:t>
            </w:r>
          </w:p>
          <w:p w:rsidR="00420DA3" w:rsidRPr="003B5477" w:rsidRDefault="00420DA3" w:rsidP="00420DA3">
            <w:pPr>
              <w:pStyle w:val="Sadrajitablice"/>
              <w:snapToGrid w:val="0"/>
              <w:jc w:val="center"/>
              <w:rPr>
                <w:b/>
                <w:sz w:val="20"/>
                <w:szCs w:val="20"/>
              </w:rPr>
            </w:pPr>
          </w:p>
          <w:p w:rsidR="00420DA3" w:rsidRPr="003B5477" w:rsidRDefault="00420DA3" w:rsidP="00420DA3">
            <w:pPr>
              <w:pStyle w:val="Sadrajitablice"/>
              <w:snapToGrid w:val="0"/>
              <w:jc w:val="center"/>
              <w:rPr>
                <w:b/>
                <w:sz w:val="20"/>
                <w:szCs w:val="20"/>
              </w:rPr>
            </w:pP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Usluge telefona, poštarina..-Ukupno sva mjesta troška</w:t>
            </w:r>
          </w:p>
          <w:p w:rsidR="00420DA3" w:rsidRPr="003B5477" w:rsidRDefault="00420DA3" w:rsidP="00420DA3">
            <w:pPr>
              <w:pStyle w:val="Sadrajitablice"/>
              <w:snapToGrid w:val="0"/>
              <w:rPr>
                <w:b/>
                <w:sz w:val="20"/>
                <w:szCs w:val="20"/>
              </w:rPr>
            </w:pPr>
          </w:p>
          <w:p w:rsidR="00420DA3" w:rsidRPr="003B5477" w:rsidRDefault="00420DA3" w:rsidP="00420DA3">
            <w:pPr>
              <w:pStyle w:val="Sadrajitablice"/>
              <w:snapToGrid w:val="0"/>
              <w:rPr>
                <w:b/>
                <w:sz w:val="20"/>
                <w:szCs w:val="20"/>
              </w:rPr>
            </w:pP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b/>
                <w:sz w:val="20"/>
                <w:szCs w:val="20"/>
              </w:rPr>
            </w:pPr>
            <w:r w:rsidRPr="00926A0E">
              <w:rPr>
                <w:b/>
                <w:sz w:val="20"/>
                <w:szCs w:val="20"/>
              </w:rPr>
              <w:t>21.600,00</w:t>
            </w:r>
          </w:p>
          <w:p w:rsidR="00420DA3" w:rsidRPr="00B33E3D" w:rsidRDefault="00420DA3" w:rsidP="00420DA3">
            <w:pPr>
              <w:autoSpaceDE w:val="0"/>
              <w:snapToGrid w:val="0"/>
              <w:spacing w:line="276" w:lineRule="auto"/>
              <w:rPr>
                <w:b/>
                <w:color w:val="0000FF"/>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jc w:val="right"/>
              <w:rPr>
                <w:b/>
                <w:sz w:val="20"/>
                <w:szCs w:val="20"/>
              </w:rPr>
            </w:pPr>
            <w:r w:rsidRPr="003B5477">
              <w:rPr>
                <w:b/>
                <w:sz w:val="20"/>
                <w:szCs w:val="20"/>
              </w:rPr>
              <w:t>Bagatelna nabava, čl.18.st.3.ZJN</w:t>
            </w:r>
          </w:p>
          <w:p w:rsidR="00420DA3" w:rsidRPr="003B5477" w:rsidRDefault="00420DA3" w:rsidP="00420DA3">
            <w:pPr>
              <w:autoSpaceDE w:val="0"/>
              <w:snapToGrid w:val="0"/>
              <w:spacing w:line="276" w:lineRule="auto"/>
              <w:jc w:val="right"/>
              <w:rPr>
                <w:b/>
                <w:sz w:val="20"/>
                <w:szCs w:val="20"/>
              </w:rPr>
            </w:pPr>
          </w:p>
          <w:p w:rsidR="00420DA3" w:rsidRPr="003B5477" w:rsidRDefault="00420DA3" w:rsidP="00420DA3">
            <w:pPr>
              <w:autoSpaceDE w:val="0"/>
              <w:snapToGrid w:val="0"/>
              <w:spacing w:line="276" w:lineRule="auto"/>
              <w:jc w:val="right"/>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t>7.</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Mt-69</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Služben automobili – tekuće održavanje, popravci i servisi</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r>
              <w:rPr>
                <w:sz w:val="18"/>
                <w:szCs w:val="18"/>
              </w:rPr>
              <w:t>9.600,00</w:t>
            </w:r>
          </w:p>
          <w:p w:rsidR="00420DA3" w:rsidRPr="000A52D4"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 xml:space="preserve">Aparati i strojevi - tekuće održavanje uredske opreme (tel.centrala,fax,računalna oprema, strojevi i aparati) </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8.000,00</w:t>
            </w:r>
          </w:p>
          <w:p w:rsidR="00420DA3" w:rsidRDefault="00420DA3" w:rsidP="00420DA3">
            <w:pPr>
              <w:autoSpaceDE w:val="0"/>
              <w:snapToGrid w:val="0"/>
              <w:spacing w:line="276" w:lineRule="auto"/>
              <w:rPr>
                <w:sz w:val="18"/>
                <w:szCs w:val="18"/>
              </w:rPr>
            </w:pPr>
          </w:p>
          <w:p w:rsidR="00420DA3" w:rsidRPr="000A52D4"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Usluge tek. i inv. održavanja Društven</w:t>
            </w:r>
            <w:r>
              <w:rPr>
                <w:sz w:val="18"/>
                <w:szCs w:val="18"/>
              </w:rPr>
              <w:t>ih domova</w:t>
            </w:r>
            <w:r w:rsidRPr="003B5477">
              <w:rPr>
                <w:sz w:val="18"/>
                <w:szCs w:val="18"/>
              </w:rPr>
              <w:t xml:space="preserve">  (Vodoinstalaterski radovi-uređenje sanitarnog čvora i kanalizacije, </w:t>
            </w:r>
            <w:r>
              <w:rPr>
                <w:sz w:val="18"/>
                <w:szCs w:val="18"/>
              </w:rPr>
              <w:t>molerski radovi, popravak krovišta</w:t>
            </w:r>
            <w:r w:rsidRPr="003B5477">
              <w:rPr>
                <w:sz w:val="18"/>
                <w:szCs w:val="18"/>
              </w:rPr>
              <w:t xml:space="preserve">)  </w:t>
            </w: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96.000,00</w:t>
            </w:r>
          </w:p>
          <w:p w:rsidR="00420DA3" w:rsidRDefault="00420DA3" w:rsidP="00420DA3">
            <w:pPr>
              <w:autoSpaceDE w:val="0"/>
              <w:snapToGrid w:val="0"/>
              <w:spacing w:line="276" w:lineRule="auto"/>
              <w:rPr>
                <w:color w:val="3366FF"/>
                <w:sz w:val="18"/>
                <w:szCs w:val="18"/>
              </w:rPr>
            </w:pPr>
          </w:p>
          <w:p w:rsidR="00420DA3" w:rsidRPr="00D879D4" w:rsidRDefault="00420DA3" w:rsidP="00420DA3">
            <w:pPr>
              <w:autoSpaceDE w:val="0"/>
              <w:snapToGrid w:val="0"/>
              <w:spacing w:line="276" w:lineRule="auto"/>
              <w:rPr>
                <w:color w:val="3366FF"/>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p w:rsidR="00420DA3" w:rsidRPr="003B5477"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Mt-37</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Nerazvrstane ceste općine Berek</w:t>
            </w:r>
          </w:p>
          <w:p w:rsidR="00420DA3" w:rsidRPr="003B5477" w:rsidRDefault="00420DA3" w:rsidP="00420DA3">
            <w:pPr>
              <w:pStyle w:val="Sadrajitablice"/>
              <w:snapToGrid w:val="0"/>
              <w:rPr>
                <w:sz w:val="18"/>
                <w:szCs w:val="18"/>
              </w:rPr>
            </w:pPr>
            <w:r w:rsidRPr="003B5477">
              <w:rPr>
                <w:sz w:val="18"/>
                <w:szCs w:val="18"/>
              </w:rPr>
              <w:t>(prema programu održavanja)</w:t>
            </w:r>
          </w:p>
          <w:p w:rsidR="00420DA3" w:rsidRPr="003B5477" w:rsidRDefault="00420DA3" w:rsidP="00420DA3">
            <w:pPr>
              <w:pStyle w:val="Sadrajitablice"/>
              <w:snapToGrid w:val="0"/>
              <w:rPr>
                <w:sz w:val="18"/>
                <w:szCs w:val="18"/>
              </w:rPr>
            </w:pPr>
            <w:r w:rsidRPr="003B5477">
              <w:rPr>
                <w:sz w:val="18"/>
                <w:szCs w:val="18"/>
              </w:rPr>
              <w:t xml:space="preserve">Zimska služba </w:t>
            </w: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24.000,00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Zakon o komunalnom gospodarstvu</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Mt-37</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Nerazvrstane ceste općine Berek</w:t>
            </w:r>
          </w:p>
          <w:p w:rsidR="00420DA3" w:rsidRPr="003B5477" w:rsidRDefault="00420DA3" w:rsidP="00420DA3">
            <w:pPr>
              <w:pStyle w:val="Sadrajitablice"/>
              <w:snapToGrid w:val="0"/>
              <w:rPr>
                <w:sz w:val="18"/>
                <w:szCs w:val="18"/>
              </w:rPr>
            </w:pPr>
            <w:r w:rsidRPr="003B5477">
              <w:rPr>
                <w:sz w:val="18"/>
                <w:szCs w:val="18"/>
              </w:rPr>
              <w:t>(prema programu održavanja)</w:t>
            </w:r>
          </w:p>
          <w:p w:rsidR="00420DA3" w:rsidRPr="003B5477" w:rsidRDefault="00420DA3" w:rsidP="00420DA3">
            <w:pPr>
              <w:pStyle w:val="Sadrajitablice"/>
              <w:snapToGrid w:val="0"/>
              <w:rPr>
                <w:sz w:val="18"/>
                <w:szCs w:val="18"/>
              </w:rPr>
            </w:pPr>
            <w:r w:rsidRPr="003B5477">
              <w:rPr>
                <w:sz w:val="18"/>
                <w:szCs w:val="18"/>
              </w:rPr>
              <w:t>Zimska služba-servis i popravak ralice</w:t>
            </w: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4.000,00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Zakon o komunalnom gospodarstvu</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Mt-37</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Nerazvrstane ceste općine Berek</w:t>
            </w:r>
          </w:p>
          <w:p w:rsidR="00420DA3" w:rsidRPr="003B5477" w:rsidRDefault="00420DA3" w:rsidP="00420DA3">
            <w:pPr>
              <w:pStyle w:val="Sadrajitablice"/>
              <w:snapToGrid w:val="0"/>
              <w:rPr>
                <w:sz w:val="18"/>
                <w:szCs w:val="18"/>
              </w:rPr>
            </w:pPr>
            <w:r w:rsidRPr="003B5477">
              <w:rPr>
                <w:sz w:val="18"/>
                <w:szCs w:val="18"/>
              </w:rPr>
              <w:t>(prema programu održavanja)</w:t>
            </w:r>
          </w:p>
          <w:p w:rsidR="00420DA3" w:rsidRPr="003B5477" w:rsidRDefault="00420DA3" w:rsidP="00420DA3">
            <w:pPr>
              <w:pStyle w:val="Sadrajitablice"/>
              <w:snapToGrid w:val="0"/>
              <w:rPr>
                <w:sz w:val="18"/>
                <w:szCs w:val="18"/>
              </w:rPr>
            </w:pPr>
            <w:r w:rsidRPr="003B5477">
              <w:rPr>
                <w:sz w:val="18"/>
                <w:szCs w:val="18"/>
              </w:rPr>
              <w:t>Redovno održavanje (nasipavanje,kopanje, odvoz zemlje, tarupiranje)</w:t>
            </w: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132.000,00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Zakon o komunalnom gospodarstvu</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A843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Mt-71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Održavanje parkirališta –</w:t>
            </w:r>
            <w:r>
              <w:rPr>
                <w:sz w:val="18"/>
                <w:szCs w:val="18"/>
              </w:rPr>
              <w:t xml:space="preserve">održavanje postojećih i </w:t>
            </w:r>
            <w:r w:rsidRPr="003B5477">
              <w:rPr>
                <w:sz w:val="18"/>
                <w:szCs w:val="18"/>
              </w:rPr>
              <w:t>uređenje parkirališta ispred dom</w:t>
            </w:r>
            <w:r>
              <w:rPr>
                <w:sz w:val="18"/>
                <w:szCs w:val="18"/>
              </w:rPr>
              <w:t>ova i mrtvačnice</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233AA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16.000,00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Mt-70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Održavanje javnih površina –</w:t>
            </w:r>
          </w:p>
          <w:p w:rsidR="00420DA3" w:rsidRPr="003B5477" w:rsidRDefault="00420DA3" w:rsidP="00420DA3">
            <w:pPr>
              <w:pStyle w:val="Sadrajitablice"/>
              <w:snapToGrid w:val="0"/>
              <w:rPr>
                <w:sz w:val="18"/>
                <w:szCs w:val="18"/>
              </w:rPr>
            </w:pPr>
            <w:r>
              <w:rPr>
                <w:sz w:val="18"/>
                <w:szCs w:val="18"/>
              </w:rPr>
              <w:t>Uređenje prostora oko raspela u Novom Selu</w:t>
            </w:r>
            <w:r w:rsidRPr="003B5477">
              <w:rPr>
                <w:sz w:val="18"/>
                <w:szCs w:val="18"/>
              </w:rPr>
              <w:t xml:space="preserve"> </w:t>
            </w:r>
          </w:p>
        </w:tc>
        <w:tc>
          <w:tcPr>
            <w:tcW w:w="709" w:type="dxa"/>
            <w:tcBorders>
              <w:top w:val="single" w:sz="4" w:space="0" w:color="000000"/>
              <w:left w:val="single" w:sz="4" w:space="0" w:color="000000"/>
              <w:bottom w:val="single" w:sz="4" w:space="0" w:color="000000"/>
            </w:tcBorders>
            <w:vAlign w:val="bottom"/>
          </w:tcPr>
          <w:p w:rsidR="00420DA3" w:rsidRPr="00DE2E6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4.000,00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Mt-70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Održavanje javnih površina</w:t>
            </w:r>
            <w:r>
              <w:rPr>
                <w:sz w:val="18"/>
                <w:szCs w:val="18"/>
              </w:rPr>
              <w:t xml:space="preserve"> oko domova</w:t>
            </w:r>
            <w:r w:rsidRPr="003B5477">
              <w:rPr>
                <w:sz w:val="18"/>
                <w:szCs w:val="18"/>
              </w:rPr>
              <w:t xml:space="preserve"> –(</w:t>
            </w:r>
            <w:r>
              <w:rPr>
                <w:sz w:val="18"/>
                <w:szCs w:val="18"/>
              </w:rPr>
              <w:t xml:space="preserve">malčiranje, ravnanje, </w:t>
            </w:r>
            <w:r w:rsidRPr="003B5477">
              <w:rPr>
                <w:sz w:val="18"/>
                <w:szCs w:val="18"/>
              </w:rPr>
              <w:t>na</w:t>
            </w:r>
            <w:r>
              <w:rPr>
                <w:sz w:val="18"/>
                <w:szCs w:val="18"/>
              </w:rPr>
              <w:t>s</w:t>
            </w:r>
            <w:r w:rsidRPr="003B5477">
              <w:rPr>
                <w:sz w:val="18"/>
                <w:szCs w:val="18"/>
              </w:rPr>
              <w:t>ipavanje</w:t>
            </w:r>
            <w:r>
              <w:rPr>
                <w:sz w:val="18"/>
                <w:szCs w:val="18"/>
              </w:rPr>
              <w:t>, čišćenje</w:t>
            </w:r>
            <w:r w:rsidRPr="003B5477">
              <w:rPr>
                <w:sz w:val="18"/>
                <w:szCs w:val="18"/>
              </w:rPr>
              <w:t xml:space="preserve"> </w:t>
            </w:r>
            <w:r>
              <w:rPr>
                <w:sz w:val="18"/>
                <w:szCs w:val="18"/>
              </w:rPr>
              <w:t>i sl.)</w:t>
            </w:r>
            <w:r w:rsidRPr="003B5477">
              <w:rPr>
                <w:sz w:val="18"/>
                <w:szCs w:val="18"/>
              </w:rPr>
              <w:t xml:space="preserve"> </w:t>
            </w:r>
          </w:p>
        </w:tc>
        <w:tc>
          <w:tcPr>
            <w:tcW w:w="709" w:type="dxa"/>
            <w:tcBorders>
              <w:top w:val="single" w:sz="4" w:space="0" w:color="000000"/>
              <w:left w:val="single" w:sz="4" w:space="0" w:color="000000"/>
              <w:bottom w:val="single" w:sz="4" w:space="0" w:color="000000"/>
            </w:tcBorders>
            <w:vAlign w:val="bottom"/>
          </w:tcPr>
          <w:p w:rsidR="00420DA3" w:rsidRPr="00DE2E6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8.000,00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Mt-70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Održavanje javnih površina –</w:t>
            </w:r>
          </w:p>
          <w:p w:rsidR="00420DA3" w:rsidRPr="003B5477" w:rsidRDefault="00420DA3" w:rsidP="00420DA3">
            <w:pPr>
              <w:pStyle w:val="Sadrajitablice"/>
              <w:snapToGrid w:val="0"/>
              <w:rPr>
                <w:sz w:val="18"/>
                <w:szCs w:val="18"/>
              </w:rPr>
            </w:pPr>
            <w:r w:rsidRPr="003B5477">
              <w:rPr>
                <w:sz w:val="18"/>
                <w:szCs w:val="18"/>
              </w:rPr>
              <w:t xml:space="preserve">Uređenje okoliša oko raspela u   </w:t>
            </w:r>
          </w:p>
        </w:tc>
        <w:tc>
          <w:tcPr>
            <w:tcW w:w="709" w:type="dxa"/>
            <w:tcBorders>
              <w:top w:val="single" w:sz="4" w:space="0" w:color="000000"/>
              <w:left w:val="single" w:sz="4" w:space="0" w:color="000000"/>
              <w:bottom w:val="single" w:sz="4" w:space="0" w:color="000000"/>
            </w:tcBorders>
            <w:vAlign w:val="bottom"/>
          </w:tcPr>
          <w:p w:rsidR="00420DA3" w:rsidRPr="00DE2E6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4.000,00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Mt-70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Održavanje javnih površina –</w:t>
            </w:r>
          </w:p>
          <w:p w:rsidR="00420DA3" w:rsidRPr="003B5477" w:rsidRDefault="00420DA3" w:rsidP="00420DA3">
            <w:pPr>
              <w:pStyle w:val="Sadrajitablice"/>
              <w:snapToGrid w:val="0"/>
              <w:rPr>
                <w:sz w:val="18"/>
                <w:szCs w:val="18"/>
              </w:rPr>
            </w:pPr>
            <w:r w:rsidRPr="003B5477">
              <w:rPr>
                <w:sz w:val="18"/>
                <w:szCs w:val="18"/>
              </w:rPr>
              <w:t>Park Berek-proljetni i jesenji servis</w:t>
            </w:r>
          </w:p>
        </w:tc>
        <w:tc>
          <w:tcPr>
            <w:tcW w:w="709" w:type="dxa"/>
            <w:tcBorders>
              <w:top w:val="single" w:sz="4" w:space="0" w:color="000000"/>
              <w:left w:val="single" w:sz="4" w:space="0" w:color="000000"/>
              <w:bottom w:val="single" w:sz="4" w:space="0" w:color="000000"/>
            </w:tcBorders>
            <w:vAlign w:val="bottom"/>
          </w:tcPr>
          <w:p w:rsidR="00420DA3" w:rsidRPr="00DE2E6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12.800,00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Mt-70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Održavanje javnih površina –</w:t>
            </w:r>
          </w:p>
          <w:p w:rsidR="00420DA3" w:rsidRPr="003B5477" w:rsidRDefault="00420DA3" w:rsidP="00420DA3">
            <w:pPr>
              <w:pStyle w:val="Sadrajitablice"/>
              <w:snapToGrid w:val="0"/>
              <w:rPr>
                <w:sz w:val="18"/>
                <w:szCs w:val="18"/>
              </w:rPr>
            </w:pPr>
            <w:r w:rsidRPr="003B5477">
              <w:rPr>
                <w:sz w:val="18"/>
                <w:szCs w:val="18"/>
              </w:rPr>
              <w:t>Održavanje i servis opreme –fiat fiorino i kosilice</w:t>
            </w:r>
          </w:p>
        </w:tc>
        <w:tc>
          <w:tcPr>
            <w:tcW w:w="709" w:type="dxa"/>
            <w:tcBorders>
              <w:top w:val="single" w:sz="4" w:space="0" w:color="000000"/>
              <w:left w:val="single" w:sz="4" w:space="0" w:color="000000"/>
              <w:bottom w:val="single" w:sz="4" w:space="0" w:color="000000"/>
            </w:tcBorders>
            <w:vAlign w:val="bottom"/>
          </w:tcPr>
          <w:p w:rsidR="00420DA3" w:rsidRPr="00DE2E6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11.200,00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 xml:space="preserve"> Mt-38</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Održavanje javne rasvjete – redovito održavanje 2x godišnje</w:t>
            </w:r>
          </w:p>
          <w:p w:rsidR="00420DA3" w:rsidRPr="003B5477" w:rsidRDefault="00420DA3" w:rsidP="00420DA3">
            <w:pPr>
              <w:pStyle w:val="Sadrajitablice"/>
              <w:snapToGrid w:val="0"/>
              <w:rPr>
                <w:sz w:val="18"/>
                <w:szCs w:val="18"/>
              </w:rPr>
            </w:pP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DE2E6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32.000,00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Zakon o komunalnom gospodarstvu</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 xml:space="preserve"> Mt-38</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Pr>
                <w:sz w:val="18"/>
                <w:szCs w:val="18"/>
              </w:rPr>
              <w:t>Rekonstrukcija javne rasvjete-štedna</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DE2E6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66.400,00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632479"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Mt-41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Održavanje groblja, mrtvačnice i totne komore – uređenje i održavanje žive ograde na groblju u Bereku i Gornjoj garešnici-čempresi i tuje</w:t>
            </w:r>
            <w:r>
              <w:rPr>
                <w:sz w:val="18"/>
                <w:szCs w:val="18"/>
              </w:rPr>
              <w:t xml:space="preserve"> i održavanje opreme (kolica i sl.)</w:t>
            </w:r>
          </w:p>
        </w:tc>
        <w:tc>
          <w:tcPr>
            <w:tcW w:w="709" w:type="dxa"/>
            <w:tcBorders>
              <w:top w:val="single" w:sz="4" w:space="0" w:color="000000"/>
              <w:left w:val="single" w:sz="4" w:space="0" w:color="000000"/>
              <w:bottom w:val="single" w:sz="4" w:space="0" w:color="000000"/>
            </w:tcBorders>
          </w:tcPr>
          <w:p w:rsidR="00420DA3" w:rsidRPr="00DE2E6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16.000,00</w:t>
            </w:r>
          </w:p>
          <w:p w:rsidR="00420DA3" w:rsidRDefault="00420DA3" w:rsidP="00420DA3">
            <w:pPr>
              <w:autoSpaceDE w:val="0"/>
              <w:snapToGrid w:val="0"/>
              <w:spacing w:line="276" w:lineRule="auto"/>
              <w:rPr>
                <w:sz w:val="18"/>
                <w:szCs w:val="18"/>
              </w:rPr>
            </w:pPr>
          </w:p>
          <w:p w:rsidR="00420DA3" w:rsidRPr="009A0827"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632479"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w:t>
            </w:r>
            <w:r>
              <w:rPr>
                <w:sz w:val="18"/>
                <w:szCs w:val="18"/>
              </w:rPr>
              <w:t>53</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Pr>
                <w:sz w:val="18"/>
                <w:szCs w:val="18"/>
              </w:rPr>
              <w:t>Održavanje mjesne vage- servis i sitne popravke</w:t>
            </w:r>
          </w:p>
        </w:tc>
        <w:tc>
          <w:tcPr>
            <w:tcW w:w="709" w:type="dxa"/>
            <w:tcBorders>
              <w:top w:val="single" w:sz="4" w:space="0" w:color="000000"/>
              <w:left w:val="single" w:sz="4" w:space="0" w:color="000000"/>
              <w:bottom w:val="single" w:sz="4" w:space="0" w:color="000000"/>
            </w:tcBorders>
          </w:tcPr>
          <w:p w:rsidR="00420DA3" w:rsidRPr="00DE2E6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4.800,00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632479"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3232</w:t>
            </w:r>
          </w:p>
          <w:p w:rsidR="00420DA3" w:rsidRPr="003B5477" w:rsidRDefault="00420DA3" w:rsidP="00420DA3">
            <w:pPr>
              <w:pStyle w:val="Sadrajitablice"/>
              <w:snapToGrid w:val="0"/>
              <w:jc w:val="center"/>
              <w:rPr>
                <w:sz w:val="18"/>
                <w:szCs w:val="18"/>
              </w:rPr>
            </w:pPr>
            <w:r w:rsidRPr="003B5477">
              <w:rPr>
                <w:sz w:val="18"/>
                <w:szCs w:val="18"/>
              </w:rPr>
              <w:t>Mt-</w:t>
            </w:r>
            <w:r>
              <w:rPr>
                <w:sz w:val="18"/>
                <w:szCs w:val="18"/>
              </w:rPr>
              <w:t>53</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Pr>
                <w:sz w:val="18"/>
                <w:szCs w:val="18"/>
              </w:rPr>
              <w:t>Održavanje objekata vodoopskrbe</w:t>
            </w:r>
          </w:p>
        </w:tc>
        <w:tc>
          <w:tcPr>
            <w:tcW w:w="709" w:type="dxa"/>
            <w:tcBorders>
              <w:top w:val="single" w:sz="4" w:space="0" w:color="000000"/>
              <w:left w:val="single" w:sz="4" w:space="0" w:color="000000"/>
              <w:bottom w:val="single" w:sz="4" w:space="0" w:color="000000"/>
            </w:tcBorders>
          </w:tcPr>
          <w:p w:rsidR="00420DA3" w:rsidRPr="00DE2E62"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4.000,00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3232</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Usluge tek.i inv.održavanja – Ukupno sva mjesta troška</w:t>
            </w:r>
          </w:p>
        </w:tc>
        <w:tc>
          <w:tcPr>
            <w:tcW w:w="709" w:type="dxa"/>
            <w:tcBorders>
              <w:top w:val="single" w:sz="4" w:space="0" w:color="000000"/>
              <w:left w:val="single" w:sz="4" w:space="0" w:color="000000"/>
              <w:bottom w:val="single" w:sz="4" w:space="0" w:color="000000"/>
            </w:tcBorders>
          </w:tcPr>
          <w:p w:rsidR="00420DA3" w:rsidRPr="00054297"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b/>
                <w:sz w:val="20"/>
                <w:szCs w:val="20"/>
              </w:rPr>
            </w:pPr>
            <w:r w:rsidRPr="00926A0E">
              <w:rPr>
                <w:b/>
                <w:sz w:val="20"/>
                <w:szCs w:val="20"/>
              </w:rPr>
              <w:t>452.800,00</w:t>
            </w:r>
          </w:p>
          <w:p w:rsidR="00420DA3" w:rsidRPr="00926A0E" w:rsidRDefault="00420DA3" w:rsidP="00420DA3">
            <w:pPr>
              <w:autoSpaceDE w:val="0"/>
              <w:snapToGrid w:val="0"/>
              <w:spacing w:line="276" w:lineRule="auto"/>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 xml:space="preserve">Bagatelna nabava čl.18.st i </w:t>
            </w:r>
          </w:p>
          <w:p w:rsidR="00420DA3" w:rsidRPr="003B5477" w:rsidRDefault="00420DA3" w:rsidP="00420DA3">
            <w:pPr>
              <w:autoSpaceDE w:val="0"/>
              <w:snapToGrid w:val="0"/>
              <w:spacing w:line="276" w:lineRule="auto"/>
              <w:rPr>
                <w:b/>
                <w:sz w:val="20"/>
                <w:szCs w:val="20"/>
              </w:rPr>
            </w:pPr>
            <w:r w:rsidRPr="003B5477">
              <w:rPr>
                <w:b/>
                <w:sz w:val="20"/>
                <w:szCs w:val="20"/>
              </w:rPr>
              <w:t>Zakon o komunalnom gospodarstvu</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1449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t>21.</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3233</w:t>
            </w:r>
          </w:p>
          <w:p w:rsidR="00420DA3" w:rsidRPr="003B5477" w:rsidRDefault="00420DA3" w:rsidP="00420DA3">
            <w:pPr>
              <w:pStyle w:val="Sadrajitablice"/>
              <w:snapToGrid w:val="0"/>
              <w:jc w:val="center"/>
              <w:rPr>
                <w:sz w:val="18"/>
                <w:szCs w:val="18"/>
              </w:rPr>
            </w:pPr>
            <w:r w:rsidRPr="003B5477">
              <w:rPr>
                <w:sz w:val="18"/>
                <w:szCs w:val="18"/>
              </w:rPr>
              <w:t>Mt-28</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 xml:space="preserve">Usluge promidžbe i informiranja- Ugovor Net, Bjelovarski list, Krugoval, </w:t>
            </w:r>
            <w:r>
              <w:rPr>
                <w:sz w:val="18"/>
                <w:szCs w:val="18"/>
              </w:rPr>
              <w:t xml:space="preserve">web stranica, </w:t>
            </w:r>
            <w:r w:rsidRPr="003B5477">
              <w:rPr>
                <w:sz w:val="18"/>
                <w:szCs w:val="18"/>
              </w:rPr>
              <w:t>razni promidžbeni materijal i čestitke</w:t>
            </w:r>
          </w:p>
          <w:p w:rsidR="00420DA3" w:rsidRPr="003B5477" w:rsidRDefault="00420DA3" w:rsidP="00420DA3">
            <w:pPr>
              <w:pStyle w:val="Sadrajitablice"/>
              <w:snapToGrid w:val="0"/>
              <w:rPr>
                <w:sz w:val="18"/>
                <w:szCs w:val="18"/>
              </w:rPr>
            </w:pPr>
          </w:p>
          <w:p w:rsidR="00420DA3" w:rsidRPr="003B5477" w:rsidRDefault="00420DA3" w:rsidP="00420DA3">
            <w:pPr>
              <w:pStyle w:val="Sadrajitablice"/>
              <w:snapToGrid w:val="0"/>
              <w:rPr>
                <w:sz w:val="18"/>
                <w:szCs w:val="18"/>
              </w:rPr>
            </w:pP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054297"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60.800,00</w:t>
            </w:r>
          </w:p>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9A0827"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Default="00420DA3" w:rsidP="00420DA3">
            <w:pPr>
              <w:autoSpaceDE w:val="0"/>
              <w:snapToGrid w:val="0"/>
              <w:spacing w:line="276" w:lineRule="auto"/>
              <w:rPr>
                <w:sz w:val="18"/>
                <w:szCs w:val="18"/>
              </w:rPr>
            </w:pPr>
            <w:r w:rsidRPr="003B5477">
              <w:rPr>
                <w:sz w:val="18"/>
                <w:szCs w:val="18"/>
              </w:rPr>
              <w:t>Bagatelna nabava čl.18.st</w:t>
            </w:r>
          </w:p>
          <w:p w:rsidR="00420DA3" w:rsidRPr="003B5477"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p>
          <w:p w:rsidR="00420DA3" w:rsidRPr="003B5477" w:rsidRDefault="00420DA3" w:rsidP="00420DA3">
            <w:pPr>
              <w:autoSpaceDE w:val="0"/>
              <w:snapToGrid w:val="0"/>
              <w:spacing w:line="276" w:lineRule="auto"/>
              <w:rPr>
                <w:sz w:val="18"/>
                <w:szCs w:val="18"/>
              </w:rPr>
            </w:pPr>
          </w:p>
          <w:p w:rsidR="00420DA3" w:rsidRPr="003B5477" w:rsidRDefault="00420DA3" w:rsidP="00420DA3">
            <w:pPr>
              <w:autoSpaceDE w:val="0"/>
              <w:snapToGrid w:val="0"/>
              <w:spacing w:line="276" w:lineRule="auto"/>
              <w:rPr>
                <w:sz w:val="18"/>
                <w:szCs w:val="18"/>
              </w:rPr>
            </w:pPr>
          </w:p>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1449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3233</w:t>
            </w:r>
          </w:p>
          <w:p w:rsidR="00420DA3" w:rsidRPr="003B5477" w:rsidRDefault="00420DA3" w:rsidP="00420DA3">
            <w:pPr>
              <w:pStyle w:val="Sadrajitablice"/>
              <w:snapToGrid w:val="0"/>
              <w:jc w:val="center"/>
              <w:rPr>
                <w:sz w:val="18"/>
                <w:szCs w:val="18"/>
              </w:rPr>
            </w:pPr>
            <w:r w:rsidRPr="003B5477">
              <w:rPr>
                <w:sz w:val="18"/>
                <w:szCs w:val="18"/>
              </w:rPr>
              <w:t>Mt-</w:t>
            </w:r>
            <w:r>
              <w:rPr>
                <w:sz w:val="18"/>
                <w:szCs w:val="18"/>
              </w:rPr>
              <w:t>75</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Pr>
                <w:sz w:val="18"/>
                <w:szCs w:val="18"/>
              </w:rPr>
              <w:t>Promidžbene usluge – Istraživanje povijesti</w:t>
            </w:r>
          </w:p>
        </w:tc>
        <w:tc>
          <w:tcPr>
            <w:tcW w:w="709" w:type="dxa"/>
            <w:tcBorders>
              <w:top w:val="single" w:sz="4" w:space="0" w:color="000000"/>
              <w:left w:val="single" w:sz="4" w:space="0" w:color="000000"/>
              <w:bottom w:val="single" w:sz="4" w:space="0" w:color="000000"/>
            </w:tcBorders>
          </w:tcPr>
          <w:p w:rsidR="00420DA3" w:rsidRPr="00054297"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4.000,0</w:t>
            </w:r>
          </w:p>
          <w:p w:rsidR="00420DA3" w:rsidRPr="009A0827"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3233</w:t>
            </w:r>
          </w:p>
          <w:p w:rsidR="00420DA3" w:rsidRPr="003B5477" w:rsidRDefault="00420DA3" w:rsidP="00420DA3">
            <w:pPr>
              <w:pStyle w:val="Sadrajitablice"/>
              <w:snapToGrid w:val="0"/>
              <w:jc w:val="center"/>
              <w:rPr>
                <w:b/>
                <w:sz w:val="20"/>
                <w:szCs w:val="20"/>
              </w:rPr>
            </w:pP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Usluge promidžbe i informiranja – sva mjesta troška</w:t>
            </w:r>
          </w:p>
        </w:tc>
        <w:tc>
          <w:tcPr>
            <w:tcW w:w="709" w:type="dxa"/>
            <w:tcBorders>
              <w:top w:val="single" w:sz="4" w:space="0" w:color="000000"/>
              <w:left w:val="single" w:sz="4" w:space="0" w:color="000000"/>
              <w:bottom w:val="single" w:sz="4" w:space="0" w:color="000000"/>
            </w:tcBorders>
          </w:tcPr>
          <w:p w:rsidR="00420DA3" w:rsidRPr="00054297"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b/>
                <w:sz w:val="20"/>
                <w:szCs w:val="20"/>
              </w:rPr>
            </w:pPr>
            <w:r w:rsidRPr="00926A0E">
              <w:rPr>
                <w:b/>
                <w:sz w:val="20"/>
                <w:szCs w:val="20"/>
              </w:rPr>
              <w:t>64.800,00</w:t>
            </w:r>
          </w:p>
          <w:p w:rsidR="00420DA3" w:rsidRPr="00B33E3D" w:rsidRDefault="00420DA3" w:rsidP="00420DA3">
            <w:pPr>
              <w:autoSpaceDE w:val="0"/>
              <w:snapToGrid w:val="0"/>
              <w:spacing w:line="276" w:lineRule="auto"/>
              <w:rPr>
                <w:b/>
                <w:color w:val="0000FF"/>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r w:rsidRPr="003B5477">
              <w:rPr>
                <w:b/>
                <w:sz w:val="20"/>
                <w:szCs w:val="20"/>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3234</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Opskrba vodom – potrošnja vode</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4.000,00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1905BE"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3234</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 xml:space="preserve">Opskrba vodom – općina Berek Ugovor Komunalije Čazma </w:t>
            </w: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12.000,00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1905BE"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3234</w:t>
            </w:r>
          </w:p>
          <w:p w:rsidR="00420DA3" w:rsidRPr="003B5477" w:rsidRDefault="00420DA3" w:rsidP="00420DA3">
            <w:pPr>
              <w:pStyle w:val="Sadrajitablice"/>
              <w:snapToGrid w:val="0"/>
              <w:jc w:val="center"/>
              <w:rPr>
                <w:sz w:val="18"/>
                <w:szCs w:val="18"/>
              </w:rPr>
            </w:pPr>
            <w:r w:rsidRPr="003B5477">
              <w:rPr>
                <w:sz w:val="18"/>
                <w:szCs w:val="18"/>
              </w:rPr>
              <w:t>Mt-</w:t>
            </w:r>
            <w:r>
              <w:rPr>
                <w:sz w:val="18"/>
                <w:szCs w:val="18"/>
              </w:rPr>
              <w:t>41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Vodoprivredna naknada</w:t>
            </w: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highlight w:val="yellow"/>
              </w:rPr>
            </w:pPr>
          </w:p>
          <w:p w:rsidR="00420DA3" w:rsidRPr="00926A0E" w:rsidRDefault="00420DA3" w:rsidP="00420DA3">
            <w:pPr>
              <w:autoSpaceDE w:val="0"/>
              <w:snapToGrid w:val="0"/>
              <w:spacing w:line="276" w:lineRule="auto"/>
              <w:rPr>
                <w:sz w:val="18"/>
                <w:szCs w:val="18"/>
              </w:rPr>
            </w:pPr>
            <w:r w:rsidRPr="00926A0E">
              <w:rPr>
                <w:sz w:val="18"/>
                <w:szCs w:val="18"/>
              </w:rPr>
              <w:t>3.200,00</w:t>
            </w:r>
          </w:p>
          <w:p w:rsidR="00420DA3" w:rsidRPr="00926A0E" w:rsidRDefault="00420DA3" w:rsidP="00420DA3">
            <w:pPr>
              <w:autoSpaceDE w:val="0"/>
              <w:snapToGrid w:val="0"/>
              <w:spacing w:line="276" w:lineRule="auto"/>
              <w:rPr>
                <w:sz w:val="18"/>
                <w:szCs w:val="18"/>
                <w:highlight w:val="yellow"/>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230A4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t>25.</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3234</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Iznošenje i odvoz smeća – općina Berek i domovi-ugovor</w:t>
            </w: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5.600,00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B555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20"/>
                <w:szCs w:val="20"/>
              </w:rPr>
            </w:pPr>
            <w:r w:rsidRPr="003B5477">
              <w:rPr>
                <w:sz w:val="20"/>
                <w:szCs w:val="20"/>
              </w:rPr>
              <w:t>28.</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3234</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Iznošenje i odvoz smeća – zeleni otok -ugovor</w:t>
            </w: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6.400,00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B555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t>27.</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3234</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Iznošenje i odvoz smeća – staklena ambalaža-ugovor</w:t>
            </w: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highlight w:val="red"/>
              </w:rPr>
            </w:pPr>
            <w:r w:rsidRPr="00926A0E">
              <w:rPr>
                <w:sz w:val="18"/>
                <w:szCs w:val="18"/>
              </w:rPr>
              <w:t>4.000,00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B555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3234</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Provedba preventivne deratizacije i dezinfekcije</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8.000,00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lastRenderedPageBreak/>
              <w:t>26.</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3234</w:t>
            </w:r>
          </w:p>
          <w:p w:rsidR="00420DA3" w:rsidRPr="003B5477" w:rsidRDefault="00420DA3" w:rsidP="00420DA3">
            <w:pPr>
              <w:pStyle w:val="Sadrajitablice"/>
              <w:snapToGrid w:val="0"/>
              <w:jc w:val="center"/>
              <w:rPr>
                <w:sz w:val="18"/>
                <w:szCs w:val="18"/>
              </w:rPr>
            </w:pPr>
            <w:r w:rsidRPr="003B5477">
              <w:rPr>
                <w:sz w:val="18"/>
                <w:szCs w:val="18"/>
              </w:rPr>
              <w:t>Mt-41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Iznošenje i odvoz smeća – groblje –ugovor</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highlight w:val="red"/>
              </w:rPr>
            </w:pPr>
            <w:r w:rsidRPr="00926A0E">
              <w:rPr>
                <w:sz w:val="18"/>
                <w:szCs w:val="18"/>
              </w:rPr>
              <w:t>11.200,00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3234</w:t>
            </w:r>
          </w:p>
          <w:p w:rsidR="00420DA3" w:rsidRPr="003B5477" w:rsidRDefault="00420DA3" w:rsidP="00420DA3">
            <w:pPr>
              <w:pStyle w:val="Sadrajitablice"/>
              <w:snapToGrid w:val="0"/>
              <w:jc w:val="center"/>
              <w:rPr>
                <w:sz w:val="18"/>
                <w:szCs w:val="18"/>
              </w:rPr>
            </w:pPr>
            <w:r w:rsidRPr="003B5477">
              <w:rPr>
                <w:sz w:val="18"/>
                <w:szCs w:val="18"/>
              </w:rPr>
              <w:t>Mt-41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Opskrba vodom – mrtvačnica Ugovor Komunalije Čazma</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3234</w:t>
            </w:r>
          </w:p>
          <w:p w:rsidR="00420DA3" w:rsidRPr="003B5477" w:rsidRDefault="00420DA3" w:rsidP="00420DA3">
            <w:pPr>
              <w:pStyle w:val="Sadrajitablice"/>
              <w:snapToGrid w:val="0"/>
              <w:jc w:val="center"/>
              <w:rPr>
                <w:sz w:val="18"/>
                <w:szCs w:val="18"/>
              </w:rPr>
            </w:pPr>
            <w:r w:rsidRPr="003B5477">
              <w:rPr>
                <w:sz w:val="18"/>
                <w:szCs w:val="18"/>
              </w:rPr>
              <w:t>Mt-55</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Iznošenje i odvoz smeća – renta Velika Mlinska</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12.000,00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3234</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Komunalne usluge – sva mjesta troška</w:t>
            </w: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b/>
                <w:sz w:val="20"/>
                <w:szCs w:val="20"/>
              </w:rPr>
            </w:pPr>
            <w:r w:rsidRPr="00926A0E">
              <w:rPr>
                <w:b/>
                <w:sz w:val="20"/>
                <w:szCs w:val="20"/>
              </w:rPr>
              <w:t>68.000,00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3236</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Zdravstvene usluge-sistematski pregledi zaposlenika</w:t>
            </w: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7.200,00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3236</w:t>
            </w:r>
          </w:p>
          <w:p w:rsidR="00420DA3" w:rsidRPr="003B5477" w:rsidRDefault="00420DA3" w:rsidP="00420DA3">
            <w:pPr>
              <w:pStyle w:val="Sadrajitablice"/>
              <w:snapToGrid w:val="0"/>
              <w:jc w:val="center"/>
              <w:rPr>
                <w:sz w:val="18"/>
                <w:szCs w:val="18"/>
              </w:rPr>
            </w:pPr>
            <w:r w:rsidRPr="003B5477">
              <w:rPr>
                <w:sz w:val="18"/>
                <w:szCs w:val="18"/>
              </w:rPr>
              <w:t>Mt-53</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Usluge ovlaštenog veterinara na sajmu</w:t>
            </w: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32.000,00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3236</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Zdravstvene i veterinarske usluge – sva mjesta troška</w:t>
            </w:r>
          </w:p>
        </w:tc>
        <w:tc>
          <w:tcPr>
            <w:tcW w:w="709" w:type="dxa"/>
            <w:tcBorders>
              <w:top w:val="single" w:sz="4" w:space="0" w:color="000000"/>
              <w:left w:val="single" w:sz="4" w:space="0" w:color="000000"/>
              <w:bottom w:val="single" w:sz="4" w:space="0" w:color="000000"/>
            </w:tcBorders>
          </w:tcPr>
          <w:p w:rsidR="00420DA3" w:rsidRPr="00C9411D"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b/>
                <w:sz w:val="20"/>
                <w:szCs w:val="20"/>
              </w:rPr>
            </w:pPr>
            <w:r w:rsidRPr="00926A0E">
              <w:rPr>
                <w:b/>
                <w:sz w:val="20"/>
                <w:szCs w:val="20"/>
              </w:rPr>
              <w:t>39.200,00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3237</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Geodetsko-katastarske usluge</w:t>
            </w:r>
          </w:p>
          <w:p w:rsidR="00420DA3" w:rsidRPr="003B5477" w:rsidRDefault="00420DA3" w:rsidP="00420DA3">
            <w:pPr>
              <w:pStyle w:val="Sadrajitablice"/>
              <w:snapToGrid w:val="0"/>
              <w:rPr>
                <w:sz w:val="18"/>
                <w:szCs w:val="18"/>
              </w:rPr>
            </w:pPr>
            <w:r w:rsidRPr="003B5477">
              <w:rPr>
                <w:sz w:val="18"/>
                <w:szCs w:val="18"/>
              </w:rPr>
              <w:t>(iskoličenja, preslike kat.plana)</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C6A8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6.400,00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/Zahtjev/Ugovor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3237</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Pr>
                <w:sz w:val="18"/>
                <w:szCs w:val="18"/>
              </w:rPr>
              <w:t>Usluge odvjetnika</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C6A8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8.000,00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/Zahtjev/Ugovor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3237</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Geodetsko-katastarske usluge i usluge vezane za legalizaciju i Gdi Lokaliss</w:t>
            </w: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C6A8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9.600,00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r w:rsidRPr="003B5477">
              <w:rPr>
                <w:sz w:val="18"/>
                <w:szCs w:val="18"/>
              </w:rPr>
              <w:t>37.</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3237</w:t>
            </w:r>
          </w:p>
          <w:p w:rsidR="00420DA3" w:rsidRPr="003B5477" w:rsidRDefault="00420DA3" w:rsidP="00420DA3">
            <w:pPr>
              <w:pStyle w:val="Sadrajitablice"/>
              <w:snapToGrid w:val="0"/>
              <w:jc w:val="center"/>
              <w:rPr>
                <w:sz w:val="18"/>
                <w:szCs w:val="18"/>
              </w:rPr>
            </w:pPr>
            <w:r w:rsidRPr="003B5477">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sz w:val="18"/>
                <w:szCs w:val="18"/>
              </w:rPr>
            </w:pPr>
            <w:r w:rsidRPr="003B5477">
              <w:rPr>
                <w:sz w:val="18"/>
                <w:szCs w:val="18"/>
              </w:rPr>
              <w:t xml:space="preserve">Izrada </w:t>
            </w:r>
            <w:r>
              <w:rPr>
                <w:sz w:val="18"/>
                <w:szCs w:val="18"/>
              </w:rPr>
              <w:t>Strateškog plana</w:t>
            </w:r>
            <w:r w:rsidRPr="003B5477">
              <w:rPr>
                <w:sz w:val="18"/>
                <w:szCs w:val="18"/>
              </w:rPr>
              <w:t>,</w:t>
            </w:r>
            <w:r>
              <w:rPr>
                <w:sz w:val="18"/>
                <w:szCs w:val="18"/>
              </w:rPr>
              <w:t xml:space="preserve"> programa upravljanja imovinom</w:t>
            </w:r>
            <w:r w:rsidRPr="003B5477">
              <w:rPr>
                <w:sz w:val="18"/>
                <w:szCs w:val="18"/>
              </w:rPr>
              <w:t>, recenzija, suglasnost pristup informacijama i FMC sl.</w:t>
            </w:r>
          </w:p>
          <w:p w:rsidR="00420DA3" w:rsidRPr="003B5477" w:rsidRDefault="00420DA3" w:rsidP="00420DA3">
            <w:pPr>
              <w:pStyle w:val="Sadrajitablice"/>
              <w:snapToGrid w:val="0"/>
              <w:rPr>
                <w:sz w:val="18"/>
                <w:szCs w:val="18"/>
              </w:rPr>
            </w:pP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C6A8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11.200,00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p w:rsidR="00420DA3" w:rsidRPr="003B5477"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p>
          <w:p w:rsidR="00420DA3" w:rsidRPr="003B5477"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w:t>
            </w:r>
            <w:r w:rsidRPr="003B5477">
              <w:rPr>
                <w:sz w:val="18"/>
                <w:szCs w:val="18"/>
              </w:rPr>
              <w:t>Ugovor</w:t>
            </w:r>
          </w:p>
          <w:p w:rsidR="00420DA3" w:rsidRPr="003B5477"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sz w:val="18"/>
                <w:szCs w:val="18"/>
              </w:rPr>
            </w:pPr>
            <w:r w:rsidRPr="003B5477">
              <w:rPr>
                <w:sz w:val="18"/>
                <w:szCs w:val="18"/>
              </w:rPr>
              <w:t>3237</w:t>
            </w:r>
          </w:p>
          <w:p w:rsidR="00420DA3" w:rsidRPr="003B5477" w:rsidRDefault="00420DA3" w:rsidP="00420DA3">
            <w:pPr>
              <w:pStyle w:val="Sadrajitablice"/>
              <w:snapToGrid w:val="0"/>
              <w:jc w:val="center"/>
              <w:rPr>
                <w:sz w:val="18"/>
                <w:szCs w:val="18"/>
              </w:rPr>
            </w:pPr>
            <w:r w:rsidRPr="003B5477">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Default="00420DA3" w:rsidP="00420DA3">
            <w:pPr>
              <w:pStyle w:val="Sadrajitablice"/>
              <w:snapToGrid w:val="0"/>
              <w:rPr>
                <w:sz w:val="18"/>
                <w:szCs w:val="18"/>
              </w:rPr>
            </w:pPr>
            <w:r w:rsidRPr="003B5477">
              <w:rPr>
                <w:sz w:val="18"/>
                <w:szCs w:val="18"/>
              </w:rPr>
              <w:t xml:space="preserve">Legalizacija </w:t>
            </w:r>
            <w:r>
              <w:rPr>
                <w:sz w:val="18"/>
                <w:szCs w:val="18"/>
              </w:rPr>
              <w:t xml:space="preserve">i certific. </w:t>
            </w:r>
            <w:r w:rsidRPr="003B5477">
              <w:rPr>
                <w:sz w:val="18"/>
                <w:szCs w:val="18"/>
              </w:rPr>
              <w:t>domova</w:t>
            </w:r>
          </w:p>
          <w:p w:rsidR="00420DA3" w:rsidRDefault="00420DA3" w:rsidP="00420DA3">
            <w:pPr>
              <w:pStyle w:val="Sadrajitablice"/>
              <w:snapToGrid w:val="0"/>
              <w:rPr>
                <w:sz w:val="18"/>
                <w:szCs w:val="18"/>
              </w:rPr>
            </w:pPr>
          </w:p>
          <w:p w:rsidR="00420DA3" w:rsidRPr="003B5477"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C6A8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40.000,00</w:t>
            </w:r>
          </w:p>
          <w:p w:rsidR="00420DA3" w:rsidRPr="00926A0E" w:rsidRDefault="00420DA3" w:rsidP="00420DA3">
            <w:pPr>
              <w:autoSpaceDE w:val="0"/>
              <w:snapToGrid w:val="0"/>
              <w:spacing w:line="276" w:lineRule="auto"/>
              <w:rPr>
                <w:sz w:val="18"/>
                <w:szCs w:val="18"/>
              </w:rPr>
            </w:pP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sz w:val="18"/>
                <w:szCs w:val="18"/>
              </w:rPr>
            </w:pPr>
            <w:r w:rsidRPr="003B5477">
              <w:rPr>
                <w:sz w:val="18"/>
                <w:szCs w:val="18"/>
              </w:rPr>
              <w:t>Bagatelna nabava čl.18.st</w:t>
            </w:r>
          </w:p>
          <w:p w:rsidR="00420DA3" w:rsidRPr="003B5477"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p>
          <w:p w:rsidR="00420DA3" w:rsidRPr="003B5477"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w:t>
            </w:r>
            <w:r w:rsidRPr="003B5477">
              <w:rPr>
                <w:sz w:val="18"/>
                <w:szCs w:val="18"/>
              </w:rPr>
              <w:t>Ugovor</w:t>
            </w:r>
          </w:p>
          <w:p w:rsidR="00420DA3" w:rsidRPr="003B5477"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3237</w:t>
            </w:r>
          </w:p>
          <w:p w:rsidR="00420DA3" w:rsidRPr="003A2D14" w:rsidRDefault="00420DA3" w:rsidP="00420DA3">
            <w:pPr>
              <w:pStyle w:val="Sadrajitablice"/>
              <w:snapToGrid w:val="0"/>
              <w:jc w:val="center"/>
              <w:rPr>
                <w:sz w:val="18"/>
                <w:szCs w:val="18"/>
              </w:rPr>
            </w:pPr>
            <w:r w:rsidRPr="003A2D14">
              <w:rPr>
                <w:sz w:val="18"/>
                <w:szCs w:val="18"/>
              </w:rPr>
              <w:t>Mt-66</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Poduzetnički centar - LAG</w:t>
            </w:r>
          </w:p>
        </w:tc>
        <w:tc>
          <w:tcPr>
            <w:tcW w:w="70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16.000,00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sz w:val="18"/>
                <w:szCs w:val="18"/>
              </w:rPr>
            </w:pPr>
          </w:p>
          <w:p w:rsidR="00420DA3" w:rsidRPr="003B5477"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r>
              <w:rPr>
                <w:sz w:val="18"/>
                <w:szCs w:val="18"/>
              </w:rPr>
              <w:t>Narudžbenica</w:t>
            </w:r>
          </w:p>
          <w:p w:rsidR="00420DA3" w:rsidRPr="003B5477" w:rsidRDefault="00420DA3" w:rsidP="00420DA3">
            <w:pPr>
              <w:autoSpaceDE w:val="0"/>
              <w:snapToGrid w:val="0"/>
              <w:spacing w:line="276" w:lineRule="auto"/>
              <w:rPr>
                <w:sz w:val="18"/>
                <w:szCs w:val="18"/>
              </w:rPr>
            </w:pPr>
            <w:r>
              <w:rPr>
                <w:sz w:val="18"/>
                <w:szCs w:val="18"/>
              </w:rPr>
              <w:t>/</w:t>
            </w:r>
            <w:r w:rsidRPr="003B5477">
              <w:rPr>
                <w:sz w:val="18"/>
                <w:szCs w:val="18"/>
              </w:rPr>
              <w:t>Ugovor</w:t>
            </w:r>
          </w:p>
          <w:p w:rsidR="00420DA3" w:rsidRPr="003B5477"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r w:rsidRPr="003A2D14">
              <w:rPr>
                <w:sz w:val="18"/>
                <w:szCs w:val="18"/>
              </w:rPr>
              <w:t>32.</w:t>
            </w: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3237</w:t>
            </w:r>
          </w:p>
          <w:p w:rsidR="00420DA3" w:rsidRPr="003A2D14" w:rsidRDefault="00420DA3" w:rsidP="00420DA3">
            <w:pPr>
              <w:pStyle w:val="Sadrajitablice"/>
              <w:snapToGrid w:val="0"/>
              <w:jc w:val="center"/>
              <w:rPr>
                <w:sz w:val="18"/>
                <w:szCs w:val="18"/>
              </w:rPr>
            </w:pPr>
            <w:r w:rsidRPr="003A2D14">
              <w:rPr>
                <w:sz w:val="18"/>
                <w:szCs w:val="18"/>
              </w:rPr>
              <w:t>Mt-53</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 xml:space="preserve">Ugovori o djelu- poslovi vaganja sajam </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CC6A8D"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926A0E" w:rsidRDefault="00420DA3" w:rsidP="00420DA3">
            <w:pPr>
              <w:autoSpaceDE w:val="0"/>
              <w:snapToGrid w:val="0"/>
              <w:spacing w:line="276" w:lineRule="auto"/>
              <w:rPr>
                <w:sz w:val="18"/>
                <w:szCs w:val="18"/>
              </w:rPr>
            </w:pPr>
            <w:r w:rsidRPr="00926A0E">
              <w:rPr>
                <w:sz w:val="18"/>
                <w:szCs w:val="18"/>
              </w:rPr>
              <w:t>8.000,00</w:t>
            </w:r>
          </w:p>
          <w:p w:rsidR="00420DA3" w:rsidRPr="00926A0E"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sz w:val="18"/>
                <w:szCs w:val="18"/>
              </w:rPr>
            </w:pPr>
            <w:r w:rsidRPr="003A2D14">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3237</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Intelektualne usluge – sva mjesta troška</w:t>
            </w:r>
          </w:p>
        </w:tc>
        <w:tc>
          <w:tcPr>
            <w:tcW w:w="709" w:type="dxa"/>
            <w:tcBorders>
              <w:top w:val="single" w:sz="4" w:space="0" w:color="000000"/>
              <w:left w:val="single" w:sz="4" w:space="0" w:color="000000"/>
              <w:bottom w:val="single" w:sz="4" w:space="0" w:color="000000"/>
            </w:tcBorders>
          </w:tcPr>
          <w:p w:rsidR="00420DA3" w:rsidRPr="00CC6A8D"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20"/>
                <w:szCs w:val="20"/>
              </w:rPr>
            </w:pPr>
            <w:r w:rsidRPr="00D43A83">
              <w:rPr>
                <w:b/>
                <w:sz w:val="20"/>
                <w:szCs w:val="20"/>
              </w:rPr>
              <w:t>99.200,00</w:t>
            </w:r>
          </w:p>
          <w:p w:rsidR="00420DA3" w:rsidRPr="00D43A83" w:rsidRDefault="00420DA3" w:rsidP="00420DA3">
            <w:pPr>
              <w:autoSpaceDE w:val="0"/>
              <w:snapToGrid w:val="0"/>
              <w:spacing w:line="276" w:lineRule="auto"/>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742BA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3238</w:t>
            </w:r>
          </w:p>
          <w:p w:rsidR="00420DA3" w:rsidRPr="003A2D14" w:rsidRDefault="00420DA3" w:rsidP="00420DA3">
            <w:pPr>
              <w:pStyle w:val="Sadrajitablice"/>
              <w:snapToGrid w:val="0"/>
              <w:jc w:val="center"/>
              <w:rPr>
                <w:sz w:val="18"/>
                <w:szCs w:val="18"/>
              </w:rPr>
            </w:pPr>
            <w:r w:rsidRPr="003A2D14">
              <w:rPr>
                <w:sz w:val="18"/>
                <w:szCs w:val="18"/>
              </w:rPr>
              <w:lastRenderedPageBreak/>
              <w:t>Mt-30</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lastRenderedPageBreak/>
              <w:t>Računalne usluge</w:t>
            </w:r>
          </w:p>
          <w:p w:rsidR="00420DA3" w:rsidRPr="003A2D14" w:rsidRDefault="00420DA3" w:rsidP="00420DA3">
            <w:pPr>
              <w:pStyle w:val="Sadrajitablice"/>
              <w:snapToGrid w:val="0"/>
              <w:rPr>
                <w:sz w:val="18"/>
                <w:szCs w:val="18"/>
              </w:rPr>
            </w:pPr>
            <w:r w:rsidRPr="003A2D14">
              <w:rPr>
                <w:sz w:val="18"/>
                <w:szCs w:val="18"/>
              </w:rPr>
              <w:lastRenderedPageBreak/>
              <w:t>(održavanje programa IKP i NetCom i antivirusna zaštita)</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12.800,00</w:t>
            </w:r>
          </w:p>
          <w:p w:rsidR="00420DA3" w:rsidRPr="00D43A8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lastRenderedPageBreak/>
              <w:t xml:space="preserve">Bagatelna nabava </w:t>
            </w:r>
            <w:r w:rsidRPr="003A2D14">
              <w:rPr>
                <w:sz w:val="18"/>
                <w:szCs w:val="18"/>
              </w:rPr>
              <w:lastRenderedPageBreak/>
              <w:t>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sz w:val="18"/>
                <w:szCs w:val="18"/>
              </w:rPr>
            </w:pPr>
            <w:r w:rsidRPr="003A2D14">
              <w:rPr>
                <w:sz w:val="18"/>
                <w:szCs w:val="18"/>
              </w:rPr>
              <w:lastRenderedPageBreak/>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lastRenderedPageBreak/>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3238</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Računalne usluge – sva mjesta troška</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20"/>
                <w:szCs w:val="20"/>
              </w:rPr>
            </w:pPr>
            <w:r w:rsidRPr="00D43A83">
              <w:rPr>
                <w:b/>
                <w:sz w:val="20"/>
                <w:szCs w:val="20"/>
              </w:rPr>
              <w:t>12.800,00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24038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3239</w:t>
            </w:r>
          </w:p>
          <w:p w:rsidR="00420DA3" w:rsidRPr="003A2D14" w:rsidRDefault="00420DA3" w:rsidP="00420DA3">
            <w:pPr>
              <w:pStyle w:val="Sadrajitablice"/>
              <w:snapToGrid w:val="0"/>
              <w:jc w:val="center"/>
              <w:rPr>
                <w:sz w:val="18"/>
                <w:szCs w:val="18"/>
              </w:rPr>
            </w:pPr>
            <w:r w:rsidRPr="003A2D14">
              <w:rPr>
                <w:sz w:val="18"/>
                <w:szCs w:val="18"/>
              </w:rPr>
              <w:t>Mt-28,30,73</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Usluge – izrada fotografija, uramljivanje, tisak, graf.</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5.600,00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24038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3239</w:t>
            </w:r>
          </w:p>
          <w:p w:rsidR="00420DA3" w:rsidRPr="003A2D14" w:rsidRDefault="00420DA3" w:rsidP="00420DA3">
            <w:pPr>
              <w:pStyle w:val="Sadrajitablice"/>
              <w:snapToGrid w:val="0"/>
              <w:jc w:val="center"/>
              <w:rPr>
                <w:sz w:val="18"/>
                <w:szCs w:val="18"/>
              </w:rPr>
            </w:pPr>
            <w:r w:rsidRPr="003A2D14">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Ostale usluge – naknada poreznoj upravi</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1.600,00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sz w:val="18"/>
                <w:szCs w:val="18"/>
              </w:rPr>
            </w:pPr>
            <w:r w:rsidRPr="003A2D14">
              <w:rPr>
                <w:sz w:val="18"/>
                <w:szCs w:val="18"/>
              </w:rPr>
              <w:t>Ugovor, Odluka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3239</w:t>
            </w:r>
          </w:p>
          <w:p w:rsidR="00420DA3" w:rsidRPr="003A2D14" w:rsidRDefault="00420DA3" w:rsidP="00420DA3">
            <w:pPr>
              <w:pStyle w:val="Sadrajitablice"/>
              <w:snapToGrid w:val="0"/>
              <w:jc w:val="center"/>
              <w:rPr>
                <w:sz w:val="18"/>
                <w:szCs w:val="18"/>
              </w:rPr>
            </w:pPr>
            <w:r w:rsidRPr="003A2D14">
              <w:rPr>
                <w:sz w:val="18"/>
                <w:szCs w:val="18"/>
              </w:rPr>
              <w:t>Mt-69,70</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 xml:space="preserve">Ostale usluge – Usluge pri registraciji prijevoznih sredstava-fiat albea i fiorino </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3.200,00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3239</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Ostale usluge-ukupno sva mjesta troška</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b/>
                <w:sz w:val="20"/>
                <w:szCs w:val="20"/>
              </w:rPr>
            </w:pPr>
            <w:r w:rsidRPr="00D43A83">
              <w:rPr>
                <w:b/>
                <w:sz w:val="20"/>
                <w:szCs w:val="20"/>
              </w:rPr>
              <w:t>10.400,00</w:t>
            </w:r>
          </w:p>
          <w:p w:rsidR="00420DA3" w:rsidRDefault="00420DA3" w:rsidP="00420DA3">
            <w:pPr>
              <w:autoSpaceDE w:val="0"/>
              <w:snapToGrid w:val="0"/>
              <w:spacing w:line="276" w:lineRule="auto"/>
              <w:rPr>
                <w:b/>
                <w:sz w:val="20"/>
                <w:szCs w:val="20"/>
              </w:rPr>
            </w:pPr>
          </w:p>
          <w:p w:rsidR="00420DA3" w:rsidRPr="00D43A83" w:rsidRDefault="00420DA3" w:rsidP="00420DA3">
            <w:pPr>
              <w:autoSpaceDE w:val="0"/>
              <w:snapToGrid w:val="0"/>
              <w:spacing w:line="276" w:lineRule="auto"/>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r w:rsidRPr="003A2D14">
              <w:rPr>
                <w:sz w:val="18"/>
                <w:szCs w:val="18"/>
              </w:rPr>
              <w:t>38.</w:t>
            </w: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3292</w:t>
            </w:r>
          </w:p>
          <w:p w:rsidR="00420DA3" w:rsidRPr="003A2D14" w:rsidRDefault="00420DA3" w:rsidP="00420DA3">
            <w:pPr>
              <w:pStyle w:val="Sadrajitablice"/>
              <w:snapToGrid w:val="0"/>
              <w:jc w:val="center"/>
              <w:rPr>
                <w:sz w:val="18"/>
                <w:szCs w:val="18"/>
              </w:rPr>
            </w:pPr>
            <w:r w:rsidRPr="003A2D14">
              <w:rPr>
                <w:sz w:val="18"/>
                <w:szCs w:val="18"/>
              </w:rPr>
              <w:t>Mt-69,70</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 xml:space="preserve">Premije osiguranja automobila </w:t>
            </w:r>
          </w:p>
          <w:p w:rsidR="00420DA3" w:rsidRPr="003A2D14" w:rsidRDefault="00420DA3" w:rsidP="00420DA3">
            <w:pPr>
              <w:pStyle w:val="Sadrajitablice"/>
              <w:snapToGrid w:val="0"/>
              <w:rPr>
                <w:sz w:val="18"/>
                <w:szCs w:val="18"/>
              </w:rPr>
            </w:pPr>
            <w:r w:rsidRPr="003A2D14">
              <w:rPr>
                <w:sz w:val="18"/>
                <w:szCs w:val="18"/>
              </w:rPr>
              <w:t>Registracija fiat albea i fiorino</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4.000,00</w:t>
            </w:r>
          </w:p>
          <w:p w:rsidR="00420DA3" w:rsidRDefault="00420DA3" w:rsidP="00420DA3">
            <w:pPr>
              <w:autoSpaceDE w:val="0"/>
              <w:snapToGrid w:val="0"/>
              <w:spacing w:line="276" w:lineRule="auto"/>
              <w:rPr>
                <w:sz w:val="18"/>
                <w:szCs w:val="18"/>
              </w:rPr>
            </w:pPr>
          </w:p>
          <w:p w:rsidR="00420DA3" w:rsidRPr="0055543A"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3292</w:t>
            </w:r>
          </w:p>
          <w:p w:rsidR="00420DA3" w:rsidRPr="003A2D14" w:rsidRDefault="00420DA3" w:rsidP="00420DA3">
            <w:pPr>
              <w:pStyle w:val="Sadrajitablice"/>
              <w:snapToGrid w:val="0"/>
              <w:jc w:val="center"/>
              <w:rPr>
                <w:sz w:val="18"/>
                <w:szCs w:val="18"/>
              </w:rPr>
            </w:pPr>
            <w:r w:rsidRPr="003A2D14">
              <w:rPr>
                <w:sz w:val="18"/>
                <w:szCs w:val="18"/>
              </w:rPr>
              <w:t>Mt-31</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 xml:space="preserve">Premije osiguranja domova </w:t>
            </w:r>
          </w:p>
          <w:p w:rsidR="00420DA3" w:rsidRPr="003A2D14" w:rsidRDefault="00420DA3" w:rsidP="00420DA3">
            <w:pPr>
              <w:pStyle w:val="Sadrajitablice"/>
              <w:snapToGrid w:val="0"/>
              <w:rPr>
                <w:sz w:val="18"/>
                <w:szCs w:val="18"/>
              </w:rPr>
            </w:pP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12.000,00</w:t>
            </w:r>
          </w:p>
          <w:p w:rsidR="00420DA3" w:rsidRDefault="00420DA3" w:rsidP="00420DA3">
            <w:pPr>
              <w:autoSpaceDE w:val="0"/>
              <w:snapToGrid w:val="0"/>
              <w:spacing w:line="276" w:lineRule="auto"/>
              <w:rPr>
                <w:color w:val="3366FF"/>
                <w:sz w:val="18"/>
                <w:szCs w:val="18"/>
              </w:rPr>
            </w:pPr>
          </w:p>
          <w:p w:rsidR="00420DA3" w:rsidRPr="005F5C14" w:rsidRDefault="00420DA3" w:rsidP="00420DA3">
            <w:pPr>
              <w:autoSpaceDE w:val="0"/>
              <w:snapToGrid w:val="0"/>
              <w:spacing w:line="276" w:lineRule="auto"/>
              <w:rPr>
                <w:color w:val="3366FF"/>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sz w:val="18"/>
                <w:szCs w:val="18"/>
              </w:rPr>
            </w:pPr>
            <w:r w:rsidRPr="003A2D14">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3292</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Premije osiguranja – ukupno sva mjesta troška</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20"/>
                <w:szCs w:val="20"/>
              </w:rPr>
            </w:pPr>
            <w:r w:rsidRPr="00D43A83">
              <w:rPr>
                <w:b/>
                <w:sz w:val="20"/>
                <w:szCs w:val="20"/>
              </w:rPr>
              <w:t>16.000,00</w:t>
            </w:r>
          </w:p>
          <w:p w:rsidR="00420DA3" w:rsidRPr="00D43A83" w:rsidRDefault="00420DA3" w:rsidP="00420DA3">
            <w:pPr>
              <w:autoSpaceDE w:val="0"/>
              <w:snapToGrid w:val="0"/>
              <w:spacing w:line="276" w:lineRule="auto"/>
              <w:rPr>
                <w:b/>
                <w:sz w:val="20"/>
                <w:szCs w:val="20"/>
              </w:rPr>
            </w:pPr>
          </w:p>
          <w:p w:rsidR="00420DA3" w:rsidRPr="00D43A83" w:rsidRDefault="00420DA3" w:rsidP="00420DA3">
            <w:pPr>
              <w:autoSpaceDE w:val="0"/>
              <w:snapToGrid w:val="0"/>
              <w:spacing w:line="276" w:lineRule="auto"/>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r w:rsidRPr="003A2D14">
              <w:rPr>
                <w:sz w:val="18"/>
                <w:szCs w:val="18"/>
              </w:rPr>
              <w:t>39.</w:t>
            </w: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3293</w:t>
            </w:r>
          </w:p>
          <w:p w:rsidR="00420DA3" w:rsidRPr="003A2D14" w:rsidRDefault="00420DA3" w:rsidP="00420DA3">
            <w:pPr>
              <w:pStyle w:val="Sadrajitablice"/>
              <w:snapToGrid w:val="0"/>
              <w:jc w:val="center"/>
              <w:rPr>
                <w:sz w:val="18"/>
                <w:szCs w:val="18"/>
              </w:rPr>
            </w:pPr>
            <w:r w:rsidRPr="003A2D14">
              <w:rPr>
                <w:sz w:val="18"/>
                <w:szCs w:val="18"/>
              </w:rPr>
              <w:t>Mt-28</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Reprezentacija – proslave i dan općine</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24.000,00</w:t>
            </w:r>
          </w:p>
          <w:p w:rsidR="00420DA3" w:rsidRPr="00D43A8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3293</w:t>
            </w:r>
          </w:p>
          <w:p w:rsidR="00420DA3" w:rsidRPr="003A2D14" w:rsidRDefault="00420DA3" w:rsidP="00420DA3">
            <w:pPr>
              <w:pStyle w:val="Sadrajitablice"/>
              <w:snapToGrid w:val="0"/>
              <w:jc w:val="center"/>
              <w:rPr>
                <w:sz w:val="18"/>
                <w:szCs w:val="18"/>
              </w:rPr>
            </w:pPr>
            <w:r w:rsidRPr="003A2D14">
              <w:rPr>
                <w:sz w:val="18"/>
                <w:szCs w:val="18"/>
              </w:rPr>
              <w:t>Mt-69</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Reprezentacija – ured načelnika općine</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24.000,00</w:t>
            </w:r>
          </w:p>
          <w:p w:rsidR="00420DA3" w:rsidRPr="00D43A8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3293</w:t>
            </w:r>
          </w:p>
          <w:p w:rsidR="00420DA3" w:rsidRPr="003A2D14" w:rsidRDefault="00420DA3" w:rsidP="00420DA3">
            <w:pPr>
              <w:pStyle w:val="Sadrajitablice"/>
              <w:snapToGrid w:val="0"/>
              <w:jc w:val="center"/>
              <w:rPr>
                <w:sz w:val="18"/>
                <w:szCs w:val="18"/>
              </w:rPr>
            </w:pPr>
            <w:r w:rsidRPr="003A2D14">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Reprezentacija – JUO</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2.400,00</w:t>
            </w:r>
          </w:p>
          <w:p w:rsidR="00420DA3" w:rsidRPr="00D43A8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3293</w:t>
            </w:r>
          </w:p>
          <w:p w:rsidR="00420DA3" w:rsidRPr="003A2D14" w:rsidRDefault="00420DA3" w:rsidP="00420DA3">
            <w:pPr>
              <w:pStyle w:val="Sadrajitablice"/>
              <w:snapToGrid w:val="0"/>
              <w:jc w:val="center"/>
              <w:rPr>
                <w:sz w:val="18"/>
                <w:szCs w:val="18"/>
              </w:rPr>
            </w:pPr>
            <w:r w:rsidRPr="003A2D14">
              <w:rPr>
                <w:sz w:val="18"/>
                <w:szCs w:val="18"/>
              </w:rPr>
              <w:t>Mt-73</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Reprezentacija-manifestacije</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4.000,00</w:t>
            </w:r>
          </w:p>
          <w:p w:rsidR="00420DA3" w:rsidRPr="00D43A8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b/>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b/>
                <w:sz w:val="18"/>
                <w:szCs w:val="18"/>
              </w:rPr>
            </w:pP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b/>
                <w:sz w:val="18"/>
                <w:szCs w:val="18"/>
              </w:rPr>
            </w:pPr>
            <w:r w:rsidRPr="003A2D14">
              <w:rPr>
                <w:b/>
                <w:sz w:val="18"/>
                <w:szCs w:val="18"/>
              </w:rPr>
              <w:t>Reprezentacija – ukupni sva mt</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b/>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18"/>
                <w:szCs w:val="18"/>
              </w:rPr>
            </w:pPr>
            <w:r w:rsidRPr="00D43A83">
              <w:rPr>
                <w:b/>
                <w:sz w:val="18"/>
                <w:szCs w:val="18"/>
              </w:rPr>
              <w:t>54.400,00</w:t>
            </w:r>
          </w:p>
          <w:p w:rsidR="00420DA3" w:rsidRPr="00D43A83" w:rsidRDefault="00420DA3" w:rsidP="00420DA3">
            <w:pPr>
              <w:autoSpaceDE w:val="0"/>
              <w:snapToGrid w:val="0"/>
              <w:spacing w:line="276" w:lineRule="auto"/>
              <w:rPr>
                <w:b/>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b/>
                <w:sz w:val="18"/>
                <w:szCs w:val="18"/>
              </w:rPr>
            </w:pPr>
            <w:r w:rsidRPr="003A2D14">
              <w:rPr>
                <w:b/>
                <w:sz w:val="18"/>
                <w:szCs w:val="18"/>
              </w:rPr>
              <w:t>Bagatelna nabava čl.18.st</w:t>
            </w:r>
          </w:p>
          <w:p w:rsidR="00420DA3" w:rsidRPr="003A2D14" w:rsidRDefault="00420DA3" w:rsidP="00420DA3">
            <w:pPr>
              <w:autoSpaceDE w:val="0"/>
              <w:snapToGrid w:val="0"/>
              <w:spacing w:line="276" w:lineRule="auto"/>
              <w:rPr>
                <w:b/>
                <w:sz w:val="18"/>
                <w:szCs w:val="18"/>
              </w:rPr>
            </w:pPr>
          </w:p>
        </w:tc>
        <w:tc>
          <w:tcPr>
            <w:tcW w:w="155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b/>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3295</w:t>
            </w:r>
          </w:p>
          <w:p w:rsidR="00420DA3" w:rsidRPr="003A2D14" w:rsidRDefault="00420DA3" w:rsidP="00420DA3">
            <w:pPr>
              <w:pStyle w:val="Sadrajitablice"/>
              <w:snapToGrid w:val="0"/>
              <w:jc w:val="center"/>
              <w:rPr>
                <w:sz w:val="18"/>
                <w:szCs w:val="18"/>
              </w:rPr>
            </w:pPr>
            <w:r w:rsidRPr="003A2D14">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Pristojbe i naknade - javnobilježničke, sudske  i porez na cestovna mot.vozila i sl.</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E30CC3" w:rsidRDefault="00420DA3" w:rsidP="00420DA3">
            <w:pPr>
              <w:autoSpaceDE w:val="0"/>
              <w:snapToGrid w:val="0"/>
              <w:spacing w:line="276" w:lineRule="auto"/>
              <w:rPr>
                <w:sz w:val="18"/>
                <w:szCs w:val="18"/>
              </w:rPr>
            </w:pPr>
            <w:r>
              <w:rPr>
                <w:sz w:val="18"/>
                <w:szCs w:val="18"/>
              </w:rPr>
              <w:t>4.000,00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3295</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Pristojbe i naknade – ukupno sva mjesta troška</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20"/>
                <w:szCs w:val="20"/>
              </w:rPr>
            </w:pPr>
            <w:r w:rsidRPr="00D43A83">
              <w:rPr>
                <w:b/>
                <w:sz w:val="20"/>
                <w:szCs w:val="20"/>
              </w:rPr>
              <w:t>4.000,00</w:t>
            </w:r>
          </w:p>
          <w:p w:rsidR="00420DA3" w:rsidRPr="00B33E3D" w:rsidRDefault="00420DA3" w:rsidP="00420DA3">
            <w:pPr>
              <w:autoSpaceDE w:val="0"/>
              <w:snapToGrid w:val="0"/>
              <w:spacing w:line="276" w:lineRule="auto"/>
              <w:rPr>
                <w:b/>
                <w:color w:val="0000FF"/>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r w:rsidRPr="003A2D14">
              <w:rPr>
                <w:sz w:val="18"/>
                <w:szCs w:val="18"/>
              </w:rPr>
              <w:lastRenderedPageBreak/>
              <w:t>40.</w:t>
            </w: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3299</w:t>
            </w:r>
          </w:p>
          <w:p w:rsidR="00420DA3" w:rsidRPr="003A2D14" w:rsidRDefault="00420DA3" w:rsidP="00420DA3">
            <w:pPr>
              <w:pStyle w:val="Sadrajitablice"/>
              <w:snapToGrid w:val="0"/>
              <w:jc w:val="center"/>
              <w:rPr>
                <w:sz w:val="18"/>
                <w:szCs w:val="18"/>
              </w:rPr>
            </w:pPr>
            <w:r w:rsidRPr="003A2D14">
              <w:rPr>
                <w:sz w:val="18"/>
                <w:szCs w:val="18"/>
              </w:rPr>
              <w:t>Mt-28,69</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 xml:space="preserve">Rashodi protokola (vijenci, cvijeće, svijeće i sl. </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4.000,00</w:t>
            </w:r>
          </w:p>
          <w:p w:rsidR="00420DA3" w:rsidRPr="00E30CC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3299</w:t>
            </w:r>
          </w:p>
          <w:p w:rsidR="00420DA3" w:rsidRPr="003A2D14" w:rsidRDefault="00420DA3" w:rsidP="00420DA3">
            <w:pPr>
              <w:pStyle w:val="Sadrajitablice"/>
              <w:snapToGrid w:val="0"/>
              <w:jc w:val="center"/>
              <w:rPr>
                <w:sz w:val="18"/>
                <w:szCs w:val="18"/>
              </w:rPr>
            </w:pPr>
            <w:r w:rsidRPr="003A2D14">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Ostali nespomenuti rashodi poslovanja (vijenci, cvijeće, svijeće i sl. rashodi protokola)</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9.600,00</w:t>
            </w:r>
          </w:p>
          <w:p w:rsidR="00420DA3" w:rsidRDefault="00420DA3" w:rsidP="00420DA3">
            <w:pPr>
              <w:autoSpaceDE w:val="0"/>
              <w:snapToGrid w:val="0"/>
              <w:spacing w:line="276" w:lineRule="auto"/>
              <w:rPr>
                <w:sz w:val="18"/>
                <w:szCs w:val="18"/>
              </w:rPr>
            </w:pPr>
          </w:p>
          <w:p w:rsidR="00420DA3" w:rsidRPr="00E30CC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3299</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Ostali rashodi-sva mt</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20"/>
                <w:szCs w:val="20"/>
              </w:rPr>
            </w:pPr>
            <w:r w:rsidRPr="00D43A83">
              <w:rPr>
                <w:b/>
                <w:sz w:val="20"/>
                <w:szCs w:val="20"/>
              </w:rPr>
              <w:t>13.600,00</w:t>
            </w:r>
          </w:p>
          <w:p w:rsidR="00420DA3" w:rsidRPr="00D43A83" w:rsidRDefault="00420DA3" w:rsidP="00420DA3">
            <w:pPr>
              <w:autoSpaceDE w:val="0"/>
              <w:snapToGrid w:val="0"/>
              <w:spacing w:line="276" w:lineRule="auto"/>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r w:rsidRPr="003A2D14">
              <w:rPr>
                <w:sz w:val="18"/>
                <w:szCs w:val="18"/>
              </w:rPr>
              <w:t>41.</w:t>
            </w: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3431</w:t>
            </w:r>
          </w:p>
          <w:p w:rsidR="00420DA3" w:rsidRPr="003A2D14" w:rsidRDefault="00420DA3" w:rsidP="00420DA3">
            <w:pPr>
              <w:pStyle w:val="Sadrajitablice"/>
              <w:snapToGrid w:val="0"/>
              <w:jc w:val="center"/>
              <w:rPr>
                <w:sz w:val="18"/>
                <w:szCs w:val="18"/>
              </w:rPr>
            </w:pPr>
            <w:r w:rsidRPr="003A2D14">
              <w:rPr>
                <w:sz w:val="18"/>
                <w:szCs w:val="18"/>
              </w:rPr>
              <w:t>Mt-30</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Bankarske usluge i usluge platnog prometa</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8.000,00</w:t>
            </w:r>
          </w:p>
          <w:p w:rsidR="00420DA3" w:rsidRDefault="00420DA3" w:rsidP="00420DA3">
            <w:pPr>
              <w:autoSpaceDE w:val="0"/>
              <w:snapToGrid w:val="0"/>
              <w:spacing w:line="276" w:lineRule="auto"/>
              <w:rPr>
                <w:sz w:val="18"/>
                <w:szCs w:val="18"/>
              </w:rPr>
            </w:pPr>
          </w:p>
          <w:p w:rsidR="00420DA3" w:rsidRPr="00E30CC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3A2D14" w:rsidRDefault="00420DA3" w:rsidP="00420DA3">
            <w:pPr>
              <w:autoSpaceDE w:val="0"/>
              <w:snapToGrid w:val="0"/>
              <w:spacing w:line="276" w:lineRule="auto"/>
              <w:rPr>
                <w:sz w:val="18"/>
                <w:szCs w:val="18"/>
              </w:rPr>
            </w:pPr>
            <w:r w:rsidRPr="003A2D14">
              <w:rPr>
                <w:sz w:val="18"/>
                <w:szCs w:val="18"/>
              </w:rPr>
              <w:t>Ugovor</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3431</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Bankarske usluge i dr.usl.platnog prometa- sva mt</w:t>
            </w:r>
          </w:p>
        </w:tc>
        <w:tc>
          <w:tcPr>
            <w:tcW w:w="709" w:type="dxa"/>
            <w:tcBorders>
              <w:top w:val="single" w:sz="4" w:space="0" w:color="000000"/>
              <w:left w:val="single" w:sz="4" w:space="0" w:color="000000"/>
              <w:bottom w:val="single" w:sz="4" w:space="0" w:color="000000"/>
            </w:tcBorders>
          </w:tcPr>
          <w:p w:rsidR="00420DA3" w:rsidRPr="00B3041A"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20"/>
                <w:szCs w:val="20"/>
              </w:rPr>
            </w:pPr>
            <w:r w:rsidRPr="00D43A83">
              <w:rPr>
                <w:b/>
                <w:sz w:val="20"/>
                <w:szCs w:val="20"/>
              </w:rPr>
              <w:t>8.000,00</w:t>
            </w:r>
          </w:p>
          <w:p w:rsidR="00420DA3" w:rsidRPr="00D43A83" w:rsidRDefault="00420DA3" w:rsidP="00420DA3">
            <w:pPr>
              <w:autoSpaceDE w:val="0"/>
              <w:snapToGrid w:val="0"/>
              <w:spacing w:line="276" w:lineRule="auto"/>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957DEC"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4221</w:t>
            </w:r>
          </w:p>
          <w:p w:rsidR="00420DA3" w:rsidRPr="003A2D14" w:rsidRDefault="00420DA3" w:rsidP="00420DA3">
            <w:pPr>
              <w:pStyle w:val="Sadrajitablice"/>
              <w:snapToGrid w:val="0"/>
              <w:jc w:val="center"/>
              <w:rPr>
                <w:sz w:val="18"/>
                <w:szCs w:val="18"/>
              </w:rPr>
            </w:pPr>
            <w:r w:rsidRPr="003A2D14">
              <w:rPr>
                <w:sz w:val="18"/>
                <w:szCs w:val="18"/>
              </w:rPr>
              <w:t>Mt-33</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Uredska oprema i namještaj</w:t>
            </w:r>
          </w:p>
          <w:p w:rsidR="00420DA3" w:rsidRPr="003A2D14" w:rsidRDefault="00420DA3" w:rsidP="00420DA3">
            <w:pPr>
              <w:pStyle w:val="Sadrajitablice"/>
              <w:snapToGrid w:val="0"/>
              <w:rPr>
                <w:sz w:val="18"/>
                <w:szCs w:val="18"/>
              </w:rPr>
            </w:pPr>
            <w:r w:rsidRPr="003A2D14">
              <w:rPr>
                <w:sz w:val="18"/>
                <w:szCs w:val="18"/>
              </w:rPr>
              <w:t xml:space="preserve">Računala i računalna oprema </w:t>
            </w: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8.000,00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957DEC"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4221</w:t>
            </w:r>
          </w:p>
          <w:p w:rsidR="00420DA3" w:rsidRPr="003A2D14" w:rsidRDefault="00420DA3" w:rsidP="00420DA3">
            <w:pPr>
              <w:pStyle w:val="Sadrajitablice"/>
              <w:snapToGrid w:val="0"/>
              <w:jc w:val="center"/>
              <w:rPr>
                <w:sz w:val="18"/>
                <w:szCs w:val="18"/>
              </w:rPr>
            </w:pPr>
            <w:r w:rsidRPr="003A2D14">
              <w:rPr>
                <w:sz w:val="18"/>
                <w:szCs w:val="18"/>
              </w:rPr>
              <w:t>Mt-33</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Uredska oprema i namještaj</w:t>
            </w:r>
          </w:p>
          <w:p w:rsidR="00420DA3" w:rsidRPr="003A2D14" w:rsidRDefault="00420DA3" w:rsidP="00420DA3">
            <w:pPr>
              <w:pStyle w:val="Sadrajitablice"/>
              <w:snapToGrid w:val="0"/>
              <w:rPr>
                <w:sz w:val="18"/>
                <w:szCs w:val="18"/>
              </w:rPr>
            </w:pPr>
            <w:r w:rsidRPr="003A2D14">
              <w:rPr>
                <w:sz w:val="18"/>
                <w:szCs w:val="18"/>
              </w:rPr>
              <w:t xml:space="preserve">Namještaj </w:t>
            </w:r>
            <w:r>
              <w:rPr>
                <w:sz w:val="18"/>
                <w:szCs w:val="18"/>
              </w:rPr>
              <w:t xml:space="preserve">domova </w:t>
            </w:r>
            <w:r w:rsidRPr="003A2D14">
              <w:rPr>
                <w:sz w:val="18"/>
                <w:szCs w:val="18"/>
              </w:rPr>
              <w:t xml:space="preserve"> </w:t>
            </w: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8.000,00</w:t>
            </w:r>
          </w:p>
          <w:p w:rsidR="00420DA3" w:rsidRPr="00D43A8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957DEC"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4221</w:t>
            </w:r>
          </w:p>
          <w:p w:rsidR="00420DA3" w:rsidRPr="003A2D14" w:rsidRDefault="00420DA3" w:rsidP="00420DA3">
            <w:pPr>
              <w:pStyle w:val="Sadrajitablice"/>
              <w:snapToGrid w:val="0"/>
              <w:jc w:val="center"/>
              <w:rPr>
                <w:sz w:val="18"/>
                <w:szCs w:val="18"/>
              </w:rPr>
            </w:pPr>
            <w:r w:rsidRPr="003A2D14">
              <w:rPr>
                <w:sz w:val="18"/>
                <w:szCs w:val="18"/>
              </w:rPr>
              <w:t>Mt-33</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Uredska oprema i namještaj</w:t>
            </w:r>
          </w:p>
          <w:p w:rsidR="00420DA3" w:rsidRPr="003A2D14" w:rsidRDefault="00420DA3" w:rsidP="00420DA3">
            <w:pPr>
              <w:pStyle w:val="Sadrajitablice"/>
              <w:snapToGrid w:val="0"/>
              <w:rPr>
                <w:sz w:val="18"/>
                <w:szCs w:val="18"/>
              </w:rPr>
            </w:pPr>
            <w:r w:rsidRPr="003A2D14">
              <w:rPr>
                <w:sz w:val="18"/>
                <w:szCs w:val="18"/>
              </w:rPr>
              <w:t>Namještaj stol i klupe garniture</w:t>
            </w: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16.000,00</w:t>
            </w:r>
          </w:p>
          <w:p w:rsidR="00420DA3" w:rsidRPr="00D43A8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957DEC"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4221</w:t>
            </w:r>
          </w:p>
          <w:p w:rsidR="00420DA3" w:rsidRPr="003A2D14" w:rsidRDefault="00420DA3" w:rsidP="00420DA3">
            <w:pPr>
              <w:pStyle w:val="Sadrajitablice"/>
              <w:snapToGrid w:val="0"/>
              <w:jc w:val="center"/>
              <w:rPr>
                <w:sz w:val="18"/>
                <w:szCs w:val="18"/>
              </w:rPr>
            </w:pPr>
            <w:r w:rsidRPr="003A2D14">
              <w:rPr>
                <w:sz w:val="18"/>
                <w:szCs w:val="18"/>
              </w:rPr>
              <w:t>Mt-</w:t>
            </w:r>
            <w:r>
              <w:rPr>
                <w:sz w:val="18"/>
                <w:szCs w:val="18"/>
              </w:rPr>
              <w:t>41</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Uredska oprema i namještaj</w:t>
            </w:r>
          </w:p>
          <w:p w:rsidR="00420DA3" w:rsidRPr="003A2D14" w:rsidRDefault="00420DA3" w:rsidP="00420DA3">
            <w:pPr>
              <w:pStyle w:val="Sadrajitablice"/>
              <w:snapToGrid w:val="0"/>
              <w:rPr>
                <w:sz w:val="18"/>
                <w:szCs w:val="18"/>
              </w:rPr>
            </w:pPr>
            <w:r w:rsidRPr="003A2D14">
              <w:rPr>
                <w:sz w:val="18"/>
                <w:szCs w:val="18"/>
              </w:rPr>
              <w:t xml:space="preserve">Namještaj </w:t>
            </w:r>
            <w:r>
              <w:rPr>
                <w:sz w:val="18"/>
                <w:szCs w:val="18"/>
              </w:rPr>
              <w:t>mrtvačnica</w:t>
            </w: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4.000,00</w:t>
            </w:r>
          </w:p>
          <w:p w:rsidR="00420DA3" w:rsidRPr="00D43A8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rPr>
                <w:b/>
                <w:sz w:val="20"/>
                <w:szCs w:val="20"/>
              </w:rPr>
            </w:pPr>
            <w:r w:rsidRPr="003B5477">
              <w:rPr>
                <w:b/>
                <w:sz w:val="20"/>
                <w:szCs w:val="20"/>
              </w:rPr>
              <w:t>46.</w:t>
            </w: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4221</w:t>
            </w:r>
          </w:p>
          <w:p w:rsidR="00420DA3" w:rsidRPr="003B5477" w:rsidRDefault="00420DA3" w:rsidP="00420DA3">
            <w:pPr>
              <w:pStyle w:val="Sadrajitablice"/>
              <w:snapToGrid w:val="0"/>
              <w:jc w:val="center"/>
              <w:rPr>
                <w:b/>
                <w:sz w:val="20"/>
                <w:szCs w:val="20"/>
              </w:rPr>
            </w:pP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Uredska oprema i namještaj</w:t>
            </w:r>
          </w:p>
          <w:p w:rsidR="00420DA3" w:rsidRPr="003B5477" w:rsidRDefault="00420DA3" w:rsidP="00420DA3">
            <w:pPr>
              <w:pStyle w:val="Sadrajitablice"/>
              <w:snapToGrid w:val="0"/>
              <w:rPr>
                <w:b/>
                <w:sz w:val="20"/>
                <w:szCs w:val="20"/>
              </w:rPr>
            </w:pPr>
            <w:r w:rsidRPr="003B5477">
              <w:rPr>
                <w:b/>
                <w:sz w:val="20"/>
                <w:szCs w:val="20"/>
              </w:rPr>
              <w:t>- Ukupno sva mjesta troška</w:t>
            </w:r>
          </w:p>
          <w:p w:rsidR="00420DA3" w:rsidRPr="003B5477" w:rsidRDefault="00420DA3" w:rsidP="00420DA3">
            <w:pPr>
              <w:pStyle w:val="Sadrajitablice"/>
              <w:snapToGrid w:val="0"/>
              <w:rPr>
                <w:b/>
                <w:sz w:val="20"/>
                <w:szCs w:val="20"/>
              </w:rPr>
            </w:pP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20"/>
                <w:szCs w:val="20"/>
              </w:rPr>
            </w:pPr>
            <w:r w:rsidRPr="00D43A83">
              <w:rPr>
                <w:b/>
                <w:sz w:val="20"/>
                <w:szCs w:val="20"/>
              </w:rPr>
              <w:t>36.000,00</w:t>
            </w:r>
          </w:p>
          <w:p w:rsidR="00420DA3" w:rsidRPr="00D43A83" w:rsidRDefault="00420DA3" w:rsidP="00420DA3">
            <w:pPr>
              <w:autoSpaceDE w:val="0"/>
              <w:snapToGrid w:val="0"/>
              <w:spacing w:line="276" w:lineRule="auto"/>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r w:rsidRPr="003A2D14">
              <w:rPr>
                <w:sz w:val="18"/>
                <w:szCs w:val="18"/>
              </w:rPr>
              <w:t>47.</w:t>
            </w: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4223</w:t>
            </w:r>
          </w:p>
          <w:p w:rsidR="00420DA3" w:rsidRPr="003A2D14" w:rsidRDefault="00420DA3" w:rsidP="00420DA3">
            <w:pPr>
              <w:pStyle w:val="Sadrajitablice"/>
              <w:snapToGrid w:val="0"/>
              <w:jc w:val="center"/>
              <w:rPr>
                <w:sz w:val="18"/>
                <w:szCs w:val="18"/>
              </w:rPr>
            </w:pPr>
            <w:r w:rsidRPr="003A2D14">
              <w:rPr>
                <w:sz w:val="18"/>
                <w:szCs w:val="18"/>
              </w:rPr>
              <w:t>Mt-33</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Oprema za održavanje i zaštitu</w:t>
            </w:r>
          </w:p>
          <w:p w:rsidR="00420DA3" w:rsidRPr="003A2D14" w:rsidRDefault="00420DA3" w:rsidP="00420DA3">
            <w:pPr>
              <w:pStyle w:val="Sadrajitablice"/>
              <w:snapToGrid w:val="0"/>
              <w:rPr>
                <w:sz w:val="18"/>
                <w:szCs w:val="18"/>
              </w:rPr>
            </w:pPr>
            <w:r w:rsidRPr="003A2D14">
              <w:rPr>
                <w:sz w:val="18"/>
                <w:szCs w:val="18"/>
              </w:rPr>
              <w:t>(ventilatori, bojleri, klima, peći i sl)</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12.000,00</w:t>
            </w:r>
          </w:p>
          <w:p w:rsidR="00420DA3" w:rsidRPr="00D43A8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5D1D68"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4223</w:t>
            </w:r>
          </w:p>
          <w:p w:rsidR="00420DA3" w:rsidRPr="003A2D14" w:rsidRDefault="00420DA3" w:rsidP="00420DA3">
            <w:pPr>
              <w:pStyle w:val="Sadrajitablice"/>
              <w:snapToGrid w:val="0"/>
              <w:jc w:val="center"/>
              <w:rPr>
                <w:sz w:val="18"/>
                <w:szCs w:val="18"/>
              </w:rPr>
            </w:pPr>
            <w:r w:rsidRPr="003A2D14">
              <w:rPr>
                <w:sz w:val="18"/>
                <w:szCs w:val="18"/>
              </w:rPr>
              <w:t>Mt-</w:t>
            </w:r>
            <w:r>
              <w:rPr>
                <w:sz w:val="18"/>
                <w:szCs w:val="18"/>
              </w:rPr>
              <w:t>41</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Oprema za održavanje i zaštitu</w:t>
            </w:r>
          </w:p>
          <w:p w:rsidR="00420DA3" w:rsidRPr="003A2D14" w:rsidRDefault="00420DA3" w:rsidP="00420DA3">
            <w:pPr>
              <w:pStyle w:val="Sadrajitablice"/>
              <w:snapToGrid w:val="0"/>
              <w:rPr>
                <w:sz w:val="18"/>
                <w:szCs w:val="18"/>
              </w:rPr>
            </w:pPr>
            <w:r w:rsidRPr="003A2D14">
              <w:rPr>
                <w:sz w:val="18"/>
                <w:szCs w:val="18"/>
              </w:rPr>
              <w:t>(ventilatori, bojleri, klima, peći i sl)</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1.600,00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4223</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Oprema za održavanje i zaštitu- Ukupno sva mt</w:t>
            </w: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20"/>
                <w:szCs w:val="20"/>
              </w:rPr>
            </w:pPr>
            <w:r w:rsidRPr="00D43A83">
              <w:rPr>
                <w:b/>
                <w:sz w:val="20"/>
                <w:szCs w:val="20"/>
              </w:rPr>
              <w:t>13.600,00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r w:rsidRPr="003A2D14">
              <w:rPr>
                <w:sz w:val="18"/>
                <w:szCs w:val="18"/>
              </w:rPr>
              <w:t>48.</w:t>
            </w: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4227</w:t>
            </w:r>
          </w:p>
          <w:p w:rsidR="00420DA3" w:rsidRPr="003A2D14" w:rsidRDefault="00420DA3" w:rsidP="00420DA3">
            <w:pPr>
              <w:pStyle w:val="Sadrajitablice"/>
              <w:snapToGrid w:val="0"/>
              <w:jc w:val="center"/>
              <w:rPr>
                <w:sz w:val="18"/>
                <w:szCs w:val="18"/>
              </w:rPr>
            </w:pPr>
            <w:r w:rsidRPr="003A2D14">
              <w:rPr>
                <w:sz w:val="18"/>
                <w:szCs w:val="18"/>
              </w:rPr>
              <w:t>Mt-33</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p>
          <w:p w:rsidR="00420DA3" w:rsidRPr="003A2D14" w:rsidRDefault="00420DA3" w:rsidP="00420DA3">
            <w:pPr>
              <w:pStyle w:val="Sadrajitablice"/>
              <w:snapToGrid w:val="0"/>
              <w:rPr>
                <w:sz w:val="18"/>
                <w:szCs w:val="18"/>
              </w:rPr>
            </w:pPr>
            <w:r w:rsidRPr="003A2D14">
              <w:rPr>
                <w:sz w:val="18"/>
                <w:szCs w:val="18"/>
              </w:rPr>
              <w:t>Uređaji, strojevi i oprema za ostale namjene- pumpe</w:t>
            </w:r>
            <w:r>
              <w:rPr>
                <w:sz w:val="18"/>
                <w:szCs w:val="18"/>
              </w:rPr>
              <w:t xml:space="preserve"> za vodu</w:t>
            </w:r>
            <w:r w:rsidRPr="003A2D14">
              <w:rPr>
                <w:sz w:val="18"/>
                <w:szCs w:val="18"/>
              </w:rPr>
              <w:t>, bojleri,</w:t>
            </w:r>
            <w:r>
              <w:rPr>
                <w:sz w:val="18"/>
                <w:szCs w:val="18"/>
              </w:rPr>
              <w:t xml:space="preserve"> klima uređaj</w:t>
            </w:r>
            <w:r w:rsidRPr="003A2D14">
              <w:rPr>
                <w:sz w:val="18"/>
                <w:szCs w:val="18"/>
              </w:rPr>
              <w:t xml:space="preserve"> </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8.000,00</w:t>
            </w:r>
          </w:p>
          <w:p w:rsidR="00420DA3" w:rsidRDefault="00420DA3" w:rsidP="00420DA3">
            <w:pPr>
              <w:autoSpaceDE w:val="0"/>
              <w:snapToGrid w:val="0"/>
              <w:spacing w:line="276" w:lineRule="auto"/>
              <w:rPr>
                <w:sz w:val="18"/>
                <w:szCs w:val="18"/>
              </w:rPr>
            </w:pPr>
          </w:p>
          <w:p w:rsidR="00420DA3" w:rsidRPr="00E30CC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4227</w:t>
            </w:r>
          </w:p>
          <w:p w:rsidR="00420DA3" w:rsidRPr="003A2D14" w:rsidRDefault="00420DA3" w:rsidP="00420DA3">
            <w:pPr>
              <w:pStyle w:val="Sadrajitablice"/>
              <w:snapToGrid w:val="0"/>
              <w:jc w:val="center"/>
              <w:rPr>
                <w:sz w:val="18"/>
                <w:szCs w:val="18"/>
              </w:rPr>
            </w:pPr>
            <w:r w:rsidRPr="003A2D14">
              <w:rPr>
                <w:sz w:val="18"/>
                <w:szCs w:val="18"/>
              </w:rPr>
              <w:lastRenderedPageBreak/>
              <w:t>Mt-</w:t>
            </w:r>
            <w:r>
              <w:rPr>
                <w:sz w:val="18"/>
                <w:szCs w:val="18"/>
              </w:rPr>
              <w:t>41</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Pr>
                <w:sz w:val="18"/>
                <w:szCs w:val="18"/>
              </w:rPr>
              <w:lastRenderedPageBreak/>
              <w:t xml:space="preserve">Oprema – mrtvačnica i </w:t>
            </w:r>
            <w:r>
              <w:rPr>
                <w:sz w:val="18"/>
                <w:szCs w:val="18"/>
              </w:rPr>
              <w:lastRenderedPageBreak/>
              <w:t>groblje</w:t>
            </w: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1.600,00</w:t>
            </w:r>
          </w:p>
          <w:p w:rsidR="00420DA3" w:rsidRPr="00E30CC3"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lastRenderedPageBreak/>
              <w:t xml:space="preserve">Bagatelna nabava </w:t>
            </w:r>
            <w:r w:rsidRPr="003A2D14">
              <w:rPr>
                <w:sz w:val="18"/>
                <w:szCs w:val="18"/>
              </w:rPr>
              <w:lastRenderedPageBreak/>
              <w:t>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lastRenderedPageBreak/>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lastRenderedPageBreak/>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4227</w:t>
            </w:r>
          </w:p>
          <w:p w:rsidR="00420DA3" w:rsidRPr="003A2D14" w:rsidRDefault="00420DA3" w:rsidP="00420DA3">
            <w:pPr>
              <w:pStyle w:val="Sadrajitablice"/>
              <w:snapToGrid w:val="0"/>
              <w:jc w:val="center"/>
              <w:rPr>
                <w:sz w:val="18"/>
                <w:szCs w:val="18"/>
              </w:rPr>
            </w:pPr>
            <w:r w:rsidRPr="003A2D14">
              <w:rPr>
                <w:sz w:val="18"/>
                <w:szCs w:val="18"/>
              </w:rPr>
              <w:t>Mt-</w:t>
            </w:r>
            <w:r>
              <w:rPr>
                <w:sz w:val="18"/>
                <w:szCs w:val="18"/>
              </w:rPr>
              <w:t>70</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 xml:space="preserve">Oprema – </w:t>
            </w:r>
            <w:r>
              <w:rPr>
                <w:sz w:val="18"/>
                <w:szCs w:val="18"/>
              </w:rPr>
              <w:t>kosilice, motorna pila…</w:t>
            </w:r>
          </w:p>
          <w:p w:rsidR="00420DA3" w:rsidRPr="003A2D14"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sz w:val="18"/>
                <w:szCs w:val="18"/>
              </w:rPr>
            </w:pPr>
            <w:r w:rsidRPr="00D43A83">
              <w:rPr>
                <w:sz w:val="18"/>
                <w:szCs w:val="18"/>
              </w:rPr>
              <w:t>16.000,00</w:t>
            </w:r>
          </w:p>
          <w:p w:rsidR="00420DA3" w:rsidRPr="00AD64D6" w:rsidRDefault="00420DA3" w:rsidP="00420DA3">
            <w:pPr>
              <w:autoSpaceDE w:val="0"/>
              <w:snapToGrid w:val="0"/>
              <w:spacing w:line="276" w:lineRule="auto"/>
              <w:rPr>
                <w:color w:val="0000FF"/>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Default="00420DA3" w:rsidP="00420DA3">
            <w:pPr>
              <w:pStyle w:val="Sadrajitablice"/>
              <w:snapToGrid w:val="0"/>
              <w:jc w:val="center"/>
              <w:rPr>
                <w:sz w:val="18"/>
                <w:szCs w:val="18"/>
              </w:rPr>
            </w:pPr>
            <w:r>
              <w:rPr>
                <w:sz w:val="18"/>
                <w:szCs w:val="18"/>
              </w:rPr>
              <w:t>4227</w:t>
            </w:r>
          </w:p>
          <w:p w:rsidR="00420DA3" w:rsidRPr="003A2D14" w:rsidRDefault="00420DA3" w:rsidP="00420DA3">
            <w:pPr>
              <w:pStyle w:val="Sadrajitablice"/>
              <w:snapToGrid w:val="0"/>
              <w:jc w:val="center"/>
              <w:rPr>
                <w:sz w:val="18"/>
                <w:szCs w:val="18"/>
              </w:rPr>
            </w:pPr>
            <w:r>
              <w:rPr>
                <w:sz w:val="18"/>
                <w:szCs w:val="18"/>
              </w:rPr>
              <w:t>Mt-71</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Pr>
                <w:sz w:val="18"/>
                <w:szCs w:val="18"/>
              </w:rPr>
              <w:t>Oprema-ralica za snijeg i dr.strojevi</w:t>
            </w: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16.000,00</w:t>
            </w:r>
          </w:p>
          <w:p w:rsidR="00420DA3" w:rsidRPr="006F1521"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4227</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Uređaji, strojevi i oprema – ukupno sva mjesta troška</w:t>
            </w: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20"/>
                <w:szCs w:val="20"/>
              </w:rPr>
            </w:pPr>
            <w:r w:rsidRPr="00D43A83">
              <w:rPr>
                <w:b/>
                <w:sz w:val="20"/>
                <w:szCs w:val="20"/>
              </w:rPr>
              <w:t>41.60000</w:t>
            </w:r>
          </w:p>
          <w:p w:rsidR="00420DA3" w:rsidRDefault="00420DA3" w:rsidP="00420DA3">
            <w:pPr>
              <w:autoSpaceDE w:val="0"/>
              <w:snapToGrid w:val="0"/>
              <w:spacing w:line="276" w:lineRule="auto"/>
              <w:rPr>
                <w:b/>
                <w:color w:val="0000FF"/>
                <w:sz w:val="20"/>
                <w:szCs w:val="20"/>
              </w:rPr>
            </w:pPr>
          </w:p>
          <w:p w:rsidR="00420DA3" w:rsidRPr="00AD64D6" w:rsidRDefault="00420DA3" w:rsidP="00420DA3">
            <w:pPr>
              <w:autoSpaceDE w:val="0"/>
              <w:snapToGrid w:val="0"/>
              <w:spacing w:line="276" w:lineRule="auto"/>
              <w:rPr>
                <w:b/>
                <w:color w:val="0000FF"/>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3A2D14" w:rsidRDefault="00420DA3" w:rsidP="00420DA3">
            <w:pPr>
              <w:pStyle w:val="Sadrajitablice"/>
              <w:snapToGrid w:val="0"/>
              <w:jc w:val="center"/>
              <w:rPr>
                <w:sz w:val="18"/>
                <w:szCs w:val="18"/>
              </w:rPr>
            </w:pPr>
            <w:r w:rsidRPr="003A2D14">
              <w:rPr>
                <w:sz w:val="18"/>
                <w:szCs w:val="18"/>
              </w:rPr>
              <w:t>4262</w:t>
            </w:r>
          </w:p>
          <w:p w:rsidR="00420DA3" w:rsidRPr="003A2D14" w:rsidRDefault="00420DA3" w:rsidP="00420DA3">
            <w:pPr>
              <w:pStyle w:val="Sadrajitablice"/>
              <w:snapToGrid w:val="0"/>
              <w:jc w:val="center"/>
              <w:rPr>
                <w:sz w:val="18"/>
                <w:szCs w:val="18"/>
              </w:rPr>
            </w:pPr>
            <w:r w:rsidRPr="003A2D14">
              <w:rPr>
                <w:sz w:val="18"/>
                <w:szCs w:val="18"/>
              </w:rPr>
              <w:t>Mt-33</w:t>
            </w:r>
          </w:p>
        </w:tc>
        <w:tc>
          <w:tcPr>
            <w:tcW w:w="1984" w:type="dxa"/>
            <w:tcBorders>
              <w:top w:val="single" w:sz="4" w:space="0" w:color="000000"/>
              <w:left w:val="single" w:sz="4" w:space="0" w:color="000000"/>
              <w:bottom w:val="single" w:sz="4" w:space="0" w:color="000000"/>
            </w:tcBorders>
            <w:vAlign w:val="bottom"/>
          </w:tcPr>
          <w:p w:rsidR="00420DA3" w:rsidRPr="003A2D14" w:rsidRDefault="00420DA3" w:rsidP="00420DA3">
            <w:pPr>
              <w:pStyle w:val="Sadrajitablice"/>
              <w:snapToGrid w:val="0"/>
              <w:rPr>
                <w:sz w:val="18"/>
                <w:szCs w:val="18"/>
              </w:rPr>
            </w:pPr>
            <w:r w:rsidRPr="003A2D14">
              <w:rPr>
                <w:sz w:val="18"/>
                <w:szCs w:val="18"/>
              </w:rPr>
              <w:t xml:space="preserve">Ulaganja u računovodstvene programe </w:t>
            </w: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E30CC3" w:rsidRDefault="00420DA3" w:rsidP="00420DA3">
            <w:pPr>
              <w:autoSpaceDE w:val="0"/>
              <w:snapToGrid w:val="0"/>
              <w:spacing w:line="276" w:lineRule="auto"/>
              <w:rPr>
                <w:sz w:val="18"/>
                <w:szCs w:val="18"/>
              </w:rPr>
            </w:pPr>
            <w:r>
              <w:rPr>
                <w:sz w:val="18"/>
                <w:szCs w:val="18"/>
              </w:rPr>
              <w:t>20.000,00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A2D14" w:rsidRDefault="00420DA3" w:rsidP="00420DA3">
            <w:pPr>
              <w:autoSpaceDE w:val="0"/>
              <w:snapToGrid w:val="0"/>
              <w:spacing w:line="276" w:lineRule="auto"/>
              <w:rPr>
                <w:sz w:val="18"/>
                <w:szCs w:val="18"/>
              </w:rPr>
            </w:pPr>
            <w:r w:rsidRPr="003A2D14">
              <w:rPr>
                <w:sz w:val="18"/>
                <w:szCs w:val="18"/>
              </w:rPr>
              <w:t>Bagatelna nabava čl.18.st</w:t>
            </w:r>
          </w:p>
          <w:p w:rsidR="00420DA3" w:rsidRPr="003A2D14"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3A2D14" w:rsidRDefault="00420DA3" w:rsidP="00420DA3">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3B5477"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3B5477" w:rsidRDefault="00420DA3" w:rsidP="00420DA3">
            <w:pPr>
              <w:pStyle w:val="Sadrajitablice"/>
              <w:snapToGrid w:val="0"/>
              <w:jc w:val="center"/>
              <w:rPr>
                <w:b/>
                <w:sz w:val="20"/>
                <w:szCs w:val="20"/>
              </w:rPr>
            </w:pPr>
            <w:r w:rsidRPr="003B5477">
              <w:rPr>
                <w:b/>
                <w:sz w:val="20"/>
                <w:szCs w:val="20"/>
              </w:rPr>
              <w:t>426</w:t>
            </w:r>
          </w:p>
        </w:tc>
        <w:tc>
          <w:tcPr>
            <w:tcW w:w="1984" w:type="dxa"/>
            <w:tcBorders>
              <w:top w:val="single" w:sz="4" w:space="0" w:color="000000"/>
              <w:left w:val="single" w:sz="4" w:space="0" w:color="000000"/>
              <w:bottom w:val="single" w:sz="4" w:space="0" w:color="000000"/>
            </w:tcBorders>
            <w:vAlign w:val="bottom"/>
          </w:tcPr>
          <w:p w:rsidR="00420DA3" w:rsidRPr="003B5477" w:rsidRDefault="00420DA3" w:rsidP="00420DA3">
            <w:pPr>
              <w:pStyle w:val="Sadrajitablice"/>
              <w:snapToGrid w:val="0"/>
              <w:rPr>
                <w:b/>
                <w:sz w:val="20"/>
                <w:szCs w:val="20"/>
              </w:rPr>
            </w:pPr>
            <w:r w:rsidRPr="003B5477">
              <w:rPr>
                <w:b/>
                <w:sz w:val="20"/>
                <w:szCs w:val="20"/>
              </w:rPr>
              <w:t>Nematerijalna proizvedena imovina- ukupno sva mt</w:t>
            </w:r>
          </w:p>
        </w:tc>
        <w:tc>
          <w:tcPr>
            <w:tcW w:w="709" w:type="dxa"/>
            <w:tcBorders>
              <w:top w:val="single" w:sz="4" w:space="0" w:color="000000"/>
              <w:left w:val="single" w:sz="4" w:space="0" w:color="000000"/>
              <w:bottom w:val="single" w:sz="4" w:space="0" w:color="000000"/>
            </w:tcBorders>
          </w:tcPr>
          <w:p w:rsidR="00420DA3" w:rsidRPr="00256BCC"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D43A83" w:rsidRDefault="00420DA3" w:rsidP="00420DA3">
            <w:pPr>
              <w:autoSpaceDE w:val="0"/>
              <w:snapToGrid w:val="0"/>
              <w:spacing w:line="276" w:lineRule="auto"/>
              <w:rPr>
                <w:b/>
                <w:sz w:val="20"/>
                <w:szCs w:val="20"/>
              </w:rPr>
            </w:pPr>
            <w:r w:rsidRPr="00D43A83">
              <w:rPr>
                <w:b/>
                <w:sz w:val="20"/>
                <w:szCs w:val="20"/>
              </w:rPr>
              <w:t>20.000,00</w:t>
            </w:r>
          </w:p>
          <w:p w:rsidR="00420DA3" w:rsidRPr="00D43A83" w:rsidRDefault="00420DA3" w:rsidP="00420DA3">
            <w:pPr>
              <w:autoSpaceDE w:val="0"/>
              <w:snapToGrid w:val="0"/>
              <w:spacing w:line="276" w:lineRule="auto"/>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3B5477" w:rsidRDefault="00420DA3" w:rsidP="00420DA3">
            <w:pPr>
              <w:autoSpaceDE w:val="0"/>
              <w:snapToGrid w:val="0"/>
              <w:spacing w:line="276" w:lineRule="auto"/>
              <w:rPr>
                <w:b/>
                <w:sz w:val="20"/>
                <w:szCs w:val="20"/>
              </w:rPr>
            </w:pPr>
            <w:r w:rsidRPr="003B5477">
              <w:rPr>
                <w:b/>
                <w:sz w:val="20"/>
                <w:szCs w:val="20"/>
              </w:rPr>
              <w:t>Bagatelna nabava čl.18.st</w:t>
            </w:r>
          </w:p>
          <w:p w:rsidR="00420DA3" w:rsidRPr="003B5477"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3B5477"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r>
              <w:rPr>
                <w:sz w:val="18"/>
                <w:szCs w:val="18"/>
              </w:rPr>
              <w:t>2016.</w:t>
            </w:r>
          </w:p>
          <w:p w:rsidR="00420DA3" w:rsidRPr="003B5477" w:rsidRDefault="00420DA3" w:rsidP="00420DA3">
            <w:pPr>
              <w:autoSpaceDE w:val="0"/>
              <w:snapToGrid w:val="0"/>
              <w:spacing w:line="276" w:lineRule="auto"/>
              <w:rPr>
                <w:sz w:val="18"/>
                <w:szCs w:val="18"/>
              </w:rPr>
            </w:pP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sz w:val="18"/>
                <w:szCs w:val="18"/>
              </w:rPr>
            </w:pPr>
            <w:r w:rsidRPr="006A326C">
              <w:rPr>
                <w:sz w:val="18"/>
                <w:szCs w:val="18"/>
              </w:rPr>
              <w:t>52.</w:t>
            </w: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sz w:val="18"/>
                <w:szCs w:val="18"/>
              </w:rPr>
            </w:pPr>
            <w:r w:rsidRPr="006A326C">
              <w:rPr>
                <w:sz w:val="18"/>
                <w:szCs w:val="18"/>
              </w:rPr>
              <w:t>4212</w:t>
            </w:r>
          </w:p>
          <w:p w:rsidR="00420DA3" w:rsidRPr="006A326C" w:rsidRDefault="00420DA3" w:rsidP="00420DA3">
            <w:pPr>
              <w:pStyle w:val="Sadrajitablice"/>
              <w:snapToGrid w:val="0"/>
              <w:jc w:val="center"/>
              <w:rPr>
                <w:sz w:val="18"/>
                <w:szCs w:val="18"/>
              </w:rPr>
            </w:pPr>
            <w:r w:rsidRPr="006A326C">
              <w:rPr>
                <w:sz w:val="18"/>
                <w:szCs w:val="18"/>
              </w:rPr>
              <w:t>Mt-62</w:t>
            </w: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sz w:val="18"/>
                <w:szCs w:val="18"/>
              </w:rPr>
            </w:pPr>
            <w:r w:rsidRPr="006A326C">
              <w:rPr>
                <w:sz w:val="18"/>
                <w:szCs w:val="18"/>
              </w:rPr>
              <w:t>Izgradnja doma u Šimljaniku</w:t>
            </w:r>
          </w:p>
          <w:p w:rsidR="00420DA3" w:rsidRPr="006A326C"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18"/>
                <w:szCs w:val="18"/>
              </w:rPr>
            </w:pPr>
            <w:r>
              <w:rPr>
                <w:sz w:val="18"/>
                <w:szCs w:val="18"/>
              </w:rPr>
              <w:t>120.000,00</w:t>
            </w:r>
          </w:p>
          <w:p w:rsidR="00420DA3" w:rsidRPr="006A326C" w:rsidRDefault="00420DA3" w:rsidP="00420DA3">
            <w:pPr>
              <w:autoSpaceDE w:val="0"/>
              <w:snapToGrid w:val="0"/>
              <w:spacing w:line="276"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sz w:val="18"/>
                <w:szCs w:val="18"/>
              </w:rPr>
            </w:pPr>
            <w:r w:rsidRPr="006A326C">
              <w:rPr>
                <w:sz w:val="18"/>
                <w:szCs w:val="18"/>
              </w:rPr>
              <w:t>Bagatelna nabava čl.18.st</w:t>
            </w:r>
          </w:p>
          <w:p w:rsidR="00420DA3" w:rsidRPr="006A326C"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sidRPr="006A326C">
              <w:rPr>
                <w:sz w:val="18"/>
                <w:szCs w:val="18"/>
              </w:rPr>
              <w:t>Ugovor</w:t>
            </w:r>
          </w:p>
          <w:p w:rsidR="00420DA3" w:rsidRPr="006A326C"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sidRPr="006A326C">
              <w:rPr>
                <w:sz w:val="18"/>
                <w:szCs w:val="18"/>
              </w:rPr>
              <w:t>Travanj 2016</w:t>
            </w:r>
            <w:proofErr w:type="gramStart"/>
            <w:r w:rsidRPr="006A326C">
              <w:rPr>
                <w:sz w:val="18"/>
                <w:szCs w:val="18"/>
              </w:rPr>
              <w:t>..</w:t>
            </w:r>
            <w:proofErr w:type="gramEnd"/>
          </w:p>
          <w:p w:rsidR="00420DA3" w:rsidRPr="006A326C"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Pr="006A326C" w:rsidRDefault="00420DA3" w:rsidP="00420DA3">
            <w:pPr>
              <w:autoSpaceDE w:val="0"/>
              <w:snapToGrid w:val="0"/>
              <w:spacing w:line="276" w:lineRule="auto"/>
              <w:rPr>
                <w:sz w:val="18"/>
                <w:szCs w:val="18"/>
              </w:rPr>
            </w:pPr>
            <w:r w:rsidRPr="006A326C">
              <w:rPr>
                <w:sz w:val="18"/>
                <w:szCs w:val="18"/>
              </w:rPr>
              <w:t>2016.</w:t>
            </w:r>
          </w:p>
          <w:p w:rsidR="00420DA3" w:rsidRPr="006A326C" w:rsidRDefault="00420DA3" w:rsidP="00420DA3">
            <w:pPr>
              <w:autoSpaceDE w:val="0"/>
              <w:snapToGrid w:val="0"/>
              <w:spacing w:line="276" w:lineRule="auto"/>
              <w:rPr>
                <w:sz w:val="18"/>
                <w:szCs w:val="18"/>
              </w:rPr>
            </w:pP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sz w:val="18"/>
                <w:szCs w:val="18"/>
              </w:rPr>
            </w:pPr>
            <w:r w:rsidRPr="006A326C">
              <w:rPr>
                <w:sz w:val="18"/>
                <w:szCs w:val="18"/>
              </w:rPr>
              <w:t>4212</w:t>
            </w:r>
          </w:p>
          <w:p w:rsidR="00420DA3" w:rsidRPr="006A326C" w:rsidRDefault="00420DA3" w:rsidP="00420DA3">
            <w:pPr>
              <w:pStyle w:val="Sadrajitablice"/>
              <w:snapToGrid w:val="0"/>
              <w:jc w:val="center"/>
              <w:rPr>
                <w:sz w:val="18"/>
                <w:szCs w:val="18"/>
              </w:rPr>
            </w:pPr>
            <w:r w:rsidRPr="006A326C">
              <w:rPr>
                <w:sz w:val="18"/>
                <w:szCs w:val="18"/>
              </w:rPr>
              <w:t>Mt-62</w:t>
            </w: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sz w:val="18"/>
                <w:szCs w:val="18"/>
              </w:rPr>
            </w:pPr>
            <w:r w:rsidRPr="006A326C">
              <w:rPr>
                <w:sz w:val="18"/>
                <w:szCs w:val="18"/>
              </w:rPr>
              <w:t xml:space="preserve">Izgradnja doma u </w:t>
            </w:r>
            <w:r>
              <w:rPr>
                <w:sz w:val="18"/>
                <w:szCs w:val="18"/>
              </w:rPr>
              <w:t>G.Garešnici</w:t>
            </w:r>
          </w:p>
          <w:p w:rsidR="00420DA3" w:rsidRPr="006A326C"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sz w:val="18"/>
                <w:szCs w:val="18"/>
              </w:rPr>
            </w:pPr>
            <w:r>
              <w:rPr>
                <w:sz w:val="18"/>
                <w:szCs w:val="18"/>
              </w:rPr>
              <w:t>120.000,00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Pr="006A326C" w:rsidRDefault="00420DA3" w:rsidP="00420DA3">
            <w:pPr>
              <w:autoSpaceDE w:val="0"/>
              <w:snapToGrid w:val="0"/>
              <w:spacing w:line="276" w:lineRule="auto"/>
              <w:rPr>
                <w:sz w:val="18"/>
                <w:szCs w:val="18"/>
              </w:rPr>
            </w:pP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b/>
                <w:sz w:val="20"/>
                <w:szCs w:val="20"/>
              </w:rPr>
            </w:pPr>
            <w:r w:rsidRPr="006A326C">
              <w:rPr>
                <w:b/>
                <w:sz w:val="20"/>
                <w:szCs w:val="20"/>
              </w:rPr>
              <w:t>4212</w:t>
            </w: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b/>
                <w:sz w:val="20"/>
                <w:szCs w:val="20"/>
              </w:rPr>
            </w:pPr>
            <w:r w:rsidRPr="006A326C">
              <w:rPr>
                <w:b/>
                <w:sz w:val="20"/>
                <w:szCs w:val="20"/>
              </w:rPr>
              <w:t>Izgradnja domova – ukupno sva mjesta troška</w:t>
            </w:r>
          </w:p>
        </w:tc>
        <w:tc>
          <w:tcPr>
            <w:tcW w:w="709" w:type="dxa"/>
            <w:tcBorders>
              <w:top w:val="single" w:sz="4" w:space="0" w:color="000000"/>
              <w:left w:val="single" w:sz="4" w:space="0" w:color="000000"/>
              <w:bottom w:val="single" w:sz="4" w:space="0" w:color="000000"/>
            </w:tcBorders>
            <w:vAlign w:val="bottom"/>
          </w:tcPr>
          <w:p w:rsidR="00420DA3" w:rsidRPr="00091F88"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b/>
                <w:sz w:val="20"/>
                <w:szCs w:val="20"/>
              </w:rPr>
            </w:pPr>
            <w:r>
              <w:rPr>
                <w:b/>
                <w:sz w:val="20"/>
                <w:szCs w:val="20"/>
              </w:rPr>
              <w:t>240.000,00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b/>
                <w:sz w:val="20"/>
                <w:szCs w:val="20"/>
              </w:rPr>
            </w:pPr>
            <w:r w:rsidRPr="006A326C">
              <w:rPr>
                <w:b/>
                <w:sz w:val="20"/>
                <w:szCs w:val="20"/>
              </w:rPr>
              <w:t>Bagatelna nabava čl.18.st</w:t>
            </w:r>
          </w:p>
          <w:p w:rsidR="00420DA3" w:rsidRPr="006A326C"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r w:rsidRPr="006A326C">
              <w:rPr>
                <w:sz w:val="18"/>
                <w:szCs w:val="18"/>
              </w:rPr>
              <w:t>2016.</w:t>
            </w:r>
          </w:p>
          <w:p w:rsidR="00420DA3" w:rsidRPr="006A326C"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Pr="006A326C" w:rsidRDefault="00420DA3" w:rsidP="00420DA3">
            <w:pPr>
              <w:autoSpaceDE w:val="0"/>
              <w:snapToGrid w:val="0"/>
              <w:spacing w:line="276" w:lineRule="auto"/>
              <w:rPr>
                <w:sz w:val="18"/>
                <w:szCs w:val="18"/>
              </w:rPr>
            </w:pPr>
            <w:r w:rsidRPr="006A326C">
              <w:rPr>
                <w:sz w:val="18"/>
                <w:szCs w:val="18"/>
              </w:rPr>
              <w:t>2016.</w:t>
            </w:r>
          </w:p>
          <w:p w:rsidR="00420DA3" w:rsidRPr="006A326C" w:rsidRDefault="00420DA3" w:rsidP="00420DA3">
            <w:pPr>
              <w:autoSpaceDE w:val="0"/>
              <w:snapToGrid w:val="0"/>
              <w:spacing w:line="276" w:lineRule="auto"/>
              <w:rPr>
                <w:sz w:val="18"/>
                <w:szCs w:val="18"/>
              </w:rPr>
            </w:pP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sz w:val="18"/>
                <w:szCs w:val="18"/>
              </w:rPr>
            </w:pPr>
            <w:r w:rsidRPr="006A326C">
              <w:rPr>
                <w:sz w:val="18"/>
                <w:szCs w:val="18"/>
              </w:rPr>
              <w:t>4214</w:t>
            </w:r>
          </w:p>
          <w:p w:rsidR="00420DA3" w:rsidRPr="006A326C" w:rsidRDefault="00420DA3" w:rsidP="00420DA3">
            <w:pPr>
              <w:pStyle w:val="Sadrajitablice"/>
              <w:snapToGrid w:val="0"/>
              <w:jc w:val="center"/>
              <w:rPr>
                <w:sz w:val="18"/>
                <w:szCs w:val="18"/>
              </w:rPr>
            </w:pPr>
            <w:r w:rsidRPr="006A326C">
              <w:rPr>
                <w:sz w:val="18"/>
                <w:szCs w:val="18"/>
              </w:rPr>
              <w:t>Mt-40</w:t>
            </w: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sz w:val="18"/>
                <w:szCs w:val="18"/>
              </w:rPr>
            </w:pPr>
            <w:r w:rsidRPr="006A326C">
              <w:rPr>
                <w:sz w:val="18"/>
                <w:szCs w:val="18"/>
              </w:rPr>
              <w:t>Izgradnja vodovodne mreže</w:t>
            </w:r>
            <w:r>
              <w:rPr>
                <w:sz w:val="18"/>
                <w:szCs w:val="18"/>
              </w:rPr>
              <w:t xml:space="preserve"> – pravac Potok i Ruškovac</w:t>
            </w:r>
          </w:p>
        </w:tc>
        <w:tc>
          <w:tcPr>
            <w:tcW w:w="709" w:type="dxa"/>
            <w:tcBorders>
              <w:top w:val="single" w:sz="4" w:space="0" w:color="000000"/>
              <w:left w:val="single" w:sz="4" w:space="0" w:color="000000"/>
              <w:bottom w:val="single" w:sz="4" w:space="0" w:color="000000"/>
            </w:tcBorders>
            <w:vAlign w:val="bottom"/>
          </w:tcPr>
          <w:p w:rsidR="00420DA3" w:rsidRPr="00091F8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sz w:val="18"/>
                <w:szCs w:val="18"/>
              </w:rPr>
            </w:pPr>
            <w:r>
              <w:rPr>
                <w:sz w:val="18"/>
                <w:szCs w:val="18"/>
              </w:rPr>
              <w:t>320.000,00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sidRPr="006A326C">
              <w:rPr>
                <w:sz w:val="18"/>
                <w:szCs w:val="18"/>
              </w:rPr>
              <w:t>Bagatelna nabava čl.18.st</w:t>
            </w:r>
          </w:p>
          <w:p w:rsidR="00420DA3" w:rsidRPr="006A326C"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sidRPr="006A326C">
              <w:rPr>
                <w:sz w:val="18"/>
                <w:szCs w:val="18"/>
              </w:rPr>
              <w:t>Ugovor</w:t>
            </w:r>
          </w:p>
        </w:tc>
        <w:tc>
          <w:tcPr>
            <w:tcW w:w="992"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sidRPr="006A326C">
              <w:rPr>
                <w:sz w:val="18"/>
                <w:szCs w:val="18"/>
              </w:rPr>
              <w:t>Ožujak 2016.</w:t>
            </w:r>
          </w:p>
          <w:p w:rsidR="00420DA3" w:rsidRPr="006A326C"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20DA3" w:rsidRPr="006A326C" w:rsidRDefault="00420DA3" w:rsidP="00420DA3">
            <w:pPr>
              <w:autoSpaceDE w:val="0"/>
              <w:snapToGrid w:val="0"/>
              <w:spacing w:line="276" w:lineRule="auto"/>
              <w:rPr>
                <w:sz w:val="18"/>
                <w:szCs w:val="18"/>
              </w:rPr>
            </w:pPr>
            <w:r w:rsidRPr="006A326C">
              <w:rPr>
                <w:sz w:val="18"/>
                <w:szCs w:val="18"/>
              </w:rPr>
              <w:t>2016.</w:t>
            </w:r>
          </w:p>
          <w:p w:rsidR="00420DA3" w:rsidRPr="006A326C" w:rsidRDefault="00420DA3" w:rsidP="00420DA3">
            <w:pPr>
              <w:autoSpaceDE w:val="0"/>
              <w:snapToGrid w:val="0"/>
              <w:spacing w:line="276" w:lineRule="auto"/>
              <w:rPr>
                <w:sz w:val="18"/>
                <w:szCs w:val="18"/>
              </w:rPr>
            </w:pP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b/>
                <w:sz w:val="20"/>
                <w:szCs w:val="20"/>
              </w:rPr>
            </w:pPr>
            <w:r w:rsidRPr="006A326C">
              <w:rPr>
                <w:b/>
                <w:sz w:val="20"/>
                <w:szCs w:val="20"/>
              </w:rPr>
              <w:t>4214</w:t>
            </w:r>
          </w:p>
          <w:p w:rsidR="00420DA3" w:rsidRPr="006A326C" w:rsidRDefault="00420DA3" w:rsidP="00420DA3">
            <w:pPr>
              <w:pStyle w:val="Sadrajitablice"/>
              <w:snapToGrid w:val="0"/>
              <w:jc w:val="center"/>
              <w:rPr>
                <w:b/>
                <w:sz w:val="20"/>
                <w:szCs w:val="20"/>
              </w:rPr>
            </w:pP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b/>
                <w:sz w:val="20"/>
                <w:szCs w:val="20"/>
              </w:rPr>
            </w:pPr>
            <w:r w:rsidRPr="006A326C">
              <w:rPr>
                <w:b/>
                <w:sz w:val="20"/>
                <w:szCs w:val="20"/>
              </w:rPr>
              <w:t>Izgradnja vodovodne mreže</w:t>
            </w:r>
          </w:p>
          <w:p w:rsidR="00420DA3" w:rsidRPr="006A326C" w:rsidRDefault="00420DA3" w:rsidP="00420DA3">
            <w:pPr>
              <w:pStyle w:val="Sadrajitablice"/>
              <w:snapToGrid w:val="0"/>
              <w:rPr>
                <w:b/>
                <w:sz w:val="20"/>
                <w:szCs w:val="20"/>
              </w:rPr>
            </w:pPr>
            <w:r w:rsidRPr="006A326C">
              <w:rPr>
                <w:b/>
                <w:sz w:val="20"/>
                <w:szCs w:val="20"/>
              </w:rPr>
              <w:t>-ukupno sva mt</w:t>
            </w:r>
          </w:p>
        </w:tc>
        <w:tc>
          <w:tcPr>
            <w:tcW w:w="709" w:type="dxa"/>
            <w:tcBorders>
              <w:top w:val="single" w:sz="4" w:space="0" w:color="000000"/>
              <w:left w:val="single" w:sz="4" w:space="0" w:color="000000"/>
              <w:bottom w:val="single" w:sz="4" w:space="0" w:color="000000"/>
            </w:tcBorders>
            <w:vAlign w:val="bottom"/>
          </w:tcPr>
          <w:p w:rsidR="00420DA3" w:rsidRPr="00091F88"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b/>
                <w:sz w:val="20"/>
                <w:szCs w:val="20"/>
              </w:rPr>
            </w:pPr>
            <w:r>
              <w:rPr>
                <w:b/>
                <w:sz w:val="20"/>
                <w:szCs w:val="20"/>
              </w:rPr>
              <w:t>320.000,00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b/>
                <w:sz w:val="20"/>
                <w:szCs w:val="20"/>
              </w:rPr>
            </w:pPr>
            <w:r w:rsidRPr="006A326C">
              <w:rPr>
                <w:b/>
                <w:sz w:val="20"/>
                <w:szCs w:val="20"/>
              </w:rPr>
              <w:t>Bagatelna nabava čl.18.st</w:t>
            </w:r>
          </w:p>
          <w:p w:rsidR="00420DA3" w:rsidRPr="006A326C" w:rsidRDefault="00420DA3" w:rsidP="00420DA3">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b/>
                <w:sz w:val="20"/>
                <w:szCs w:val="20"/>
              </w:rPr>
            </w:pPr>
            <w:r w:rsidRPr="006A326C">
              <w:rPr>
                <w:b/>
                <w:sz w:val="20"/>
                <w:szCs w:val="20"/>
              </w:rPr>
              <w:t>Ugovor</w:t>
            </w:r>
          </w:p>
        </w:tc>
        <w:tc>
          <w:tcPr>
            <w:tcW w:w="992"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420DA3" w:rsidRPr="006A326C" w:rsidRDefault="00420DA3" w:rsidP="00420DA3">
            <w:pPr>
              <w:autoSpaceDE w:val="0"/>
              <w:snapToGrid w:val="0"/>
              <w:spacing w:line="276" w:lineRule="auto"/>
              <w:rPr>
                <w:sz w:val="18"/>
                <w:szCs w:val="18"/>
              </w:rPr>
            </w:pPr>
            <w:r w:rsidRPr="006A326C">
              <w:rPr>
                <w:sz w:val="18"/>
                <w:szCs w:val="18"/>
              </w:rPr>
              <w:t>2016.</w:t>
            </w:r>
          </w:p>
          <w:p w:rsidR="00420DA3" w:rsidRPr="006A326C" w:rsidRDefault="00420DA3" w:rsidP="00420DA3">
            <w:pPr>
              <w:autoSpaceDE w:val="0"/>
              <w:snapToGrid w:val="0"/>
              <w:spacing w:line="276" w:lineRule="auto"/>
              <w:rPr>
                <w:sz w:val="18"/>
                <w:szCs w:val="18"/>
              </w:rPr>
            </w:pP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sz w:val="18"/>
                <w:szCs w:val="18"/>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sz w:val="18"/>
                <w:szCs w:val="18"/>
              </w:rPr>
            </w:pPr>
            <w:r w:rsidRPr="006A326C">
              <w:rPr>
                <w:sz w:val="18"/>
                <w:szCs w:val="18"/>
              </w:rPr>
              <w:t>4511</w:t>
            </w:r>
          </w:p>
          <w:p w:rsidR="00420DA3" w:rsidRPr="006A326C" w:rsidRDefault="00420DA3" w:rsidP="00420DA3">
            <w:pPr>
              <w:pStyle w:val="Sadrajitablice"/>
              <w:snapToGrid w:val="0"/>
              <w:jc w:val="center"/>
              <w:rPr>
                <w:sz w:val="18"/>
                <w:szCs w:val="18"/>
              </w:rPr>
            </w:pPr>
            <w:r w:rsidRPr="006A326C">
              <w:rPr>
                <w:sz w:val="18"/>
                <w:szCs w:val="18"/>
              </w:rPr>
              <w:t>Mt-62</w:t>
            </w: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sz w:val="18"/>
                <w:szCs w:val="18"/>
              </w:rPr>
            </w:pPr>
            <w:r w:rsidRPr="006A326C">
              <w:rPr>
                <w:sz w:val="18"/>
                <w:szCs w:val="18"/>
              </w:rPr>
              <w:t xml:space="preserve">Dodatna ulaganja dom u Berek </w:t>
            </w:r>
          </w:p>
          <w:p w:rsidR="00420DA3" w:rsidRPr="006A326C" w:rsidRDefault="00420DA3" w:rsidP="00420DA3">
            <w:pPr>
              <w:pStyle w:val="Sadrajitablice"/>
              <w:snapToGrid w:val="0"/>
              <w:rPr>
                <w:sz w:val="18"/>
                <w:szCs w:val="18"/>
              </w:rPr>
            </w:pPr>
          </w:p>
        </w:tc>
        <w:tc>
          <w:tcPr>
            <w:tcW w:w="709" w:type="dxa"/>
            <w:tcBorders>
              <w:top w:val="single" w:sz="4" w:space="0" w:color="000000"/>
              <w:left w:val="single" w:sz="4" w:space="0" w:color="000000"/>
              <w:bottom w:val="single" w:sz="4" w:space="0" w:color="000000"/>
            </w:tcBorders>
            <w:vAlign w:val="bottom"/>
          </w:tcPr>
          <w:p w:rsidR="00420DA3" w:rsidRPr="00091F88" w:rsidRDefault="00420DA3" w:rsidP="00420DA3">
            <w:pPr>
              <w:autoSpaceDE w:val="0"/>
              <w:snapToGrid w:val="0"/>
              <w:spacing w:line="276" w:lineRule="auto"/>
              <w:rPr>
                <w:color w:val="FF0000"/>
                <w:sz w:val="18"/>
                <w:szCs w:val="18"/>
              </w:rPr>
            </w:pPr>
          </w:p>
        </w:tc>
        <w:tc>
          <w:tcPr>
            <w:tcW w:w="992"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sz w:val="18"/>
                <w:szCs w:val="18"/>
              </w:rPr>
            </w:pPr>
            <w:r>
              <w:rPr>
                <w:sz w:val="18"/>
                <w:szCs w:val="18"/>
              </w:rPr>
              <w:t>160.000,00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sz w:val="18"/>
                <w:szCs w:val="18"/>
              </w:rPr>
            </w:pPr>
            <w:r w:rsidRPr="006A326C">
              <w:rPr>
                <w:sz w:val="18"/>
                <w:szCs w:val="18"/>
              </w:rPr>
              <w:t>Bagatelna nabava čl.18.st</w:t>
            </w:r>
          </w:p>
          <w:p w:rsidR="00420DA3" w:rsidRPr="006A326C"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sidRPr="006A326C">
              <w:rPr>
                <w:sz w:val="18"/>
                <w:szCs w:val="18"/>
              </w:rPr>
              <w:t>Narudžbenica</w:t>
            </w:r>
          </w:p>
        </w:tc>
        <w:tc>
          <w:tcPr>
            <w:tcW w:w="992"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r w:rsidRPr="006A326C">
              <w:rPr>
                <w:sz w:val="18"/>
                <w:szCs w:val="18"/>
              </w:rPr>
              <w:t>Veljača 2016.</w:t>
            </w:r>
          </w:p>
        </w:tc>
        <w:tc>
          <w:tcPr>
            <w:tcW w:w="851" w:type="dxa"/>
            <w:tcBorders>
              <w:top w:val="single" w:sz="4" w:space="0" w:color="000000"/>
              <w:left w:val="single" w:sz="4" w:space="0" w:color="000000"/>
              <w:bottom w:val="single" w:sz="4" w:space="0" w:color="000000"/>
              <w:right w:val="single" w:sz="4" w:space="0" w:color="000000"/>
            </w:tcBorders>
          </w:tcPr>
          <w:p w:rsidR="00420DA3" w:rsidRPr="006A326C" w:rsidRDefault="00420DA3" w:rsidP="00420DA3">
            <w:pPr>
              <w:autoSpaceDE w:val="0"/>
              <w:snapToGrid w:val="0"/>
              <w:spacing w:line="276" w:lineRule="auto"/>
              <w:rPr>
                <w:sz w:val="18"/>
                <w:szCs w:val="18"/>
              </w:rPr>
            </w:pPr>
            <w:r w:rsidRPr="006A326C">
              <w:rPr>
                <w:sz w:val="18"/>
                <w:szCs w:val="18"/>
              </w:rPr>
              <w:t>2016.</w:t>
            </w:r>
          </w:p>
          <w:p w:rsidR="00420DA3" w:rsidRPr="006A326C" w:rsidRDefault="00420DA3" w:rsidP="00420DA3">
            <w:pPr>
              <w:autoSpaceDE w:val="0"/>
              <w:snapToGrid w:val="0"/>
              <w:spacing w:line="276" w:lineRule="auto"/>
              <w:rPr>
                <w:sz w:val="18"/>
                <w:szCs w:val="18"/>
              </w:rPr>
            </w:pP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b/>
                <w:sz w:val="20"/>
                <w:szCs w:val="20"/>
              </w:rPr>
            </w:pPr>
            <w:r w:rsidRPr="006A326C">
              <w:rPr>
                <w:b/>
                <w:sz w:val="20"/>
                <w:szCs w:val="20"/>
              </w:rPr>
              <w:t>4511</w:t>
            </w: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b/>
                <w:sz w:val="20"/>
                <w:szCs w:val="20"/>
              </w:rPr>
            </w:pPr>
            <w:r w:rsidRPr="006A326C">
              <w:rPr>
                <w:b/>
                <w:sz w:val="20"/>
                <w:szCs w:val="20"/>
              </w:rPr>
              <w:t>Dodatna ulaganja – ukupno sva mjesta troška</w:t>
            </w:r>
          </w:p>
        </w:tc>
        <w:tc>
          <w:tcPr>
            <w:tcW w:w="709" w:type="dxa"/>
            <w:tcBorders>
              <w:top w:val="single" w:sz="4" w:space="0" w:color="000000"/>
              <w:left w:val="single" w:sz="4" w:space="0" w:color="000000"/>
              <w:bottom w:val="single" w:sz="4" w:space="0" w:color="000000"/>
            </w:tcBorders>
            <w:vAlign w:val="bottom"/>
          </w:tcPr>
          <w:p w:rsidR="00420DA3" w:rsidRPr="00091F88"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b/>
                <w:sz w:val="20"/>
                <w:szCs w:val="20"/>
              </w:rPr>
            </w:pPr>
            <w:r>
              <w:rPr>
                <w:b/>
                <w:sz w:val="20"/>
                <w:szCs w:val="20"/>
              </w:rPr>
              <w:t>160.000,00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jc w:val="right"/>
              <w:rPr>
                <w:b/>
                <w:sz w:val="20"/>
                <w:szCs w:val="20"/>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r w:rsidRPr="006A326C">
              <w:rPr>
                <w:sz w:val="18"/>
                <w:szCs w:val="18"/>
              </w:rPr>
              <w:t>2016.</w:t>
            </w:r>
          </w:p>
          <w:p w:rsidR="00420DA3" w:rsidRPr="006A326C" w:rsidRDefault="00420DA3" w:rsidP="00420DA3">
            <w:pPr>
              <w:autoSpaceDE w:val="0"/>
              <w:snapToGrid w:val="0"/>
              <w:spacing w:line="276" w:lineRule="auto"/>
              <w:rPr>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20DA3" w:rsidRPr="006A326C" w:rsidRDefault="00420DA3" w:rsidP="00420DA3">
            <w:pPr>
              <w:autoSpaceDE w:val="0"/>
              <w:snapToGrid w:val="0"/>
              <w:spacing w:line="276" w:lineRule="auto"/>
              <w:jc w:val="center"/>
              <w:rPr>
                <w:b/>
                <w:sz w:val="20"/>
                <w:szCs w:val="20"/>
              </w:rPr>
            </w:pP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sz w:val="20"/>
                <w:szCs w:val="20"/>
              </w:rPr>
            </w:pPr>
            <w:r w:rsidRPr="006A326C">
              <w:rPr>
                <w:sz w:val="20"/>
                <w:szCs w:val="20"/>
              </w:rPr>
              <w:t>4213</w:t>
            </w:r>
          </w:p>
          <w:p w:rsidR="00420DA3" w:rsidRPr="006A326C" w:rsidRDefault="00420DA3" w:rsidP="00420DA3">
            <w:pPr>
              <w:pStyle w:val="Sadrajitablice"/>
              <w:snapToGrid w:val="0"/>
              <w:jc w:val="center"/>
              <w:rPr>
                <w:sz w:val="20"/>
                <w:szCs w:val="20"/>
              </w:rPr>
            </w:pPr>
            <w:r w:rsidRPr="006A326C">
              <w:rPr>
                <w:sz w:val="20"/>
                <w:szCs w:val="20"/>
              </w:rPr>
              <w:t>Mt-78</w:t>
            </w: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sz w:val="20"/>
                <w:szCs w:val="20"/>
              </w:rPr>
            </w:pPr>
            <w:r w:rsidRPr="006A326C">
              <w:rPr>
                <w:sz w:val="20"/>
                <w:szCs w:val="20"/>
              </w:rPr>
              <w:t>Izgradnja ceste centar Krivaje-prema groblju</w:t>
            </w:r>
          </w:p>
        </w:tc>
        <w:tc>
          <w:tcPr>
            <w:tcW w:w="709" w:type="dxa"/>
            <w:tcBorders>
              <w:top w:val="single" w:sz="4" w:space="0" w:color="000000"/>
              <w:left w:val="single" w:sz="4" w:space="0" w:color="000000"/>
              <w:bottom w:val="single" w:sz="4" w:space="0" w:color="000000"/>
            </w:tcBorders>
            <w:vAlign w:val="bottom"/>
          </w:tcPr>
          <w:p w:rsidR="00420DA3" w:rsidRPr="00DE3C70" w:rsidRDefault="00420DA3" w:rsidP="00420DA3">
            <w:pPr>
              <w:autoSpaceDE w:val="0"/>
              <w:snapToGrid w:val="0"/>
              <w:spacing w:line="276" w:lineRule="auto"/>
              <w:rPr>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Default="00420DA3" w:rsidP="00420DA3">
            <w:pPr>
              <w:autoSpaceDE w:val="0"/>
              <w:snapToGrid w:val="0"/>
              <w:spacing w:line="276" w:lineRule="auto"/>
              <w:rPr>
                <w:sz w:val="20"/>
                <w:szCs w:val="20"/>
              </w:rPr>
            </w:pPr>
            <w:r>
              <w:rPr>
                <w:sz w:val="20"/>
                <w:szCs w:val="20"/>
              </w:rPr>
              <w:t>80.000,00</w:t>
            </w:r>
          </w:p>
          <w:p w:rsidR="00420DA3" w:rsidRPr="006A326C" w:rsidRDefault="00420DA3" w:rsidP="00420DA3">
            <w:pPr>
              <w:autoSpaceDE w:val="0"/>
              <w:snapToGrid w:val="0"/>
              <w:spacing w:line="276" w:lineRule="auto"/>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sz w:val="18"/>
                <w:szCs w:val="18"/>
              </w:rPr>
            </w:pPr>
            <w:r w:rsidRPr="006A326C">
              <w:rPr>
                <w:sz w:val="18"/>
                <w:szCs w:val="18"/>
              </w:rPr>
              <w:t>Bagatelna nabava čl.18.st</w:t>
            </w:r>
          </w:p>
          <w:p w:rsidR="00420DA3" w:rsidRPr="006A326C"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Pr>
                <w:sz w:val="18"/>
                <w:szCs w:val="18"/>
              </w:rPr>
              <w:t>Ugovor</w:t>
            </w:r>
          </w:p>
          <w:p w:rsidR="00420DA3" w:rsidRPr="006A326C"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20"/>
                <w:szCs w:val="20"/>
              </w:rPr>
            </w:pPr>
          </w:p>
          <w:p w:rsidR="00420DA3" w:rsidRPr="006A326C" w:rsidRDefault="00420DA3" w:rsidP="00420DA3">
            <w:pPr>
              <w:autoSpaceDE w:val="0"/>
              <w:snapToGrid w:val="0"/>
              <w:spacing w:line="276" w:lineRule="auto"/>
              <w:rPr>
                <w:sz w:val="20"/>
                <w:szCs w:val="20"/>
              </w:rPr>
            </w:pPr>
          </w:p>
          <w:p w:rsidR="00420DA3" w:rsidRPr="006A326C" w:rsidRDefault="00420DA3" w:rsidP="00420DA3">
            <w:pPr>
              <w:autoSpaceDE w:val="0"/>
              <w:snapToGrid w:val="0"/>
              <w:spacing w:line="276" w:lineRule="auto"/>
              <w:rPr>
                <w:sz w:val="20"/>
                <w:szCs w:val="20"/>
              </w:rPr>
            </w:pPr>
            <w:r w:rsidRPr="006A326C">
              <w:rPr>
                <w:sz w:val="20"/>
                <w:szCs w:val="20"/>
              </w:rPr>
              <w:t>Prosinac 2015.</w:t>
            </w:r>
          </w:p>
        </w:tc>
        <w:tc>
          <w:tcPr>
            <w:tcW w:w="851" w:type="dxa"/>
            <w:tcBorders>
              <w:top w:val="single" w:sz="4" w:space="0" w:color="000000"/>
              <w:left w:val="single" w:sz="4" w:space="0" w:color="000000"/>
              <w:bottom w:val="single" w:sz="4" w:space="0" w:color="000000"/>
              <w:right w:val="single" w:sz="4" w:space="0" w:color="000000"/>
            </w:tcBorders>
          </w:tcPr>
          <w:p w:rsidR="00420DA3" w:rsidRPr="006A326C" w:rsidRDefault="00420DA3" w:rsidP="00420DA3">
            <w:pPr>
              <w:autoSpaceDE w:val="0"/>
              <w:snapToGrid w:val="0"/>
              <w:spacing w:line="276" w:lineRule="auto"/>
              <w:rPr>
                <w:sz w:val="18"/>
                <w:szCs w:val="18"/>
              </w:rPr>
            </w:pPr>
            <w:r w:rsidRPr="006A326C">
              <w:rPr>
                <w:sz w:val="18"/>
                <w:szCs w:val="18"/>
              </w:rPr>
              <w:t>2016.</w:t>
            </w:r>
          </w:p>
          <w:p w:rsidR="00420DA3" w:rsidRPr="006A326C" w:rsidRDefault="00420DA3" w:rsidP="00420DA3">
            <w:pPr>
              <w:autoSpaceDE w:val="0"/>
              <w:snapToGrid w:val="0"/>
              <w:spacing w:line="276" w:lineRule="auto"/>
              <w:rPr>
                <w:sz w:val="18"/>
                <w:szCs w:val="18"/>
              </w:rPr>
            </w:pP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sz w:val="20"/>
                <w:szCs w:val="20"/>
              </w:rPr>
            </w:pPr>
            <w:r w:rsidRPr="006A326C">
              <w:rPr>
                <w:sz w:val="20"/>
                <w:szCs w:val="20"/>
              </w:rPr>
              <w:t>4213</w:t>
            </w:r>
          </w:p>
          <w:p w:rsidR="00420DA3" w:rsidRPr="006A326C" w:rsidRDefault="00420DA3" w:rsidP="00420DA3">
            <w:pPr>
              <w:pStyle w:val="Sadrajitablice"/>
              <w:snapToGrid w:val="0"/>
              <w:jc w:val="center"/>
              <w:rPr>
                <w:sz w:val="20"/>
                <w:szCs w:val="20"/>
              </w:rPr>
            </w:pPr>
            <w:r w:rsidRPr="006A326C">
              <w:rPr>
                <w:sz w:val="20"/>
                <w:szCs w:val="20"/>
              </w:rPr>
              <w:t>Mt-78</w:t>
            </w: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sz w:val="20"/>
                <w:szCs w:val="20"/>
              </w:rPr>
            </w:pPr>
            <w:r w:rsidRPr="006A326C">
              <w:rPr>
                <w:sz w:val="20"/>
                <w:szCs w:val="20"/>
              </w:rPr>
              <w:t xml:space="preserve">Izgradnja ceste centar </w:t>
            </w:r>
            <w:r>
              <w:rPr>
                <w:sz w:val="20"/>
                <w:szCs w:val="20"/>
              </w:rPr>
              <w:t>Ruškovac - Plošcica</w:t>
            </w:r>
          </w:p>
        </w:tc>
        <w:tc>
          <w:tcPr>
            <w:tcW w:w="709" w:type="dxa"/>
            <w:tcBorders>
              <w:top w:val="single" w:sz="4" w:space="0" w:color="000000"/>
              <w:left w:val="single" w:sz="4" w:space="0" w:color="000000"/>
              <w:bottom w:val="single" w:sz="4" w:space="0" w:color="000000"/>
            </w:tcBorders>
            <w:vAlign w:val="bottom"/>
          </w:tcPr>
          <w:p w:rsidR="00420DA3" w:rsidRPr="00DE3C70" w:rsidRDefault="00420DA3" w:rsidP="00420DA3">
            <w:pPr>
              <w:autoSpaceDE w:val="0"/>
              <w:snapToGrid w:val="0"/>
              <w:spacing w:line="276" w:lineRule="auto"/>
              <w:rPr>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sz w:val="20"/>
                <w:szCs w:val="20"/>
              </w:rPr>
            </w:pPr>
            <w:r>
              <w:rPr>
                <w:sz w:val="20"/>
                <w:szCs w:val="20"/>
              </w:rPr>
              <w:t>160.000,00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sz w:val="18"/>
                <w:szCs w:val="18"/>
              </w:rPr>
            </w:pPr>
            <w:r w:rsidRPr="006A326C">
              <w:rPr>
                <w:sz w:val="18"/>
                <w:szCs w:val="18"/>
              </w:rPr>
              <w:t>Bagatelna nabava čl.18.st</w:t>
            </w:r>
          </w:p>
          <w:p w:rsidR="00420DA3" w:rsidRPr="006A326C"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Pr>
                <w:sz w:val="18"/>
                <w:szCs w:val="18"/>
              </w:rPr>
              <w:t>Ugovor</w:t>
            </w:r>
          </w:p>
          <w:p w:rsidR="00420DA3" w:rsidRPr="006A326C"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20"/>
                <w:szCs w:val="20"/>
              </w:rPr>
            </w:pPr>
          </w:p>
          <w:p w:rsidR="00420DA3" w:rsidRDefault="00420DA3" w:rsidP="00420DA3">
            <w:pPr>
              <w:autoSpaceDE w:val="0"/>
              <w:snapToGrid w:val="0"/>
              <w:spacing w:line="276" w:lineRule="auto"/>
              <w:rPr>
                <w:sz w:val="20"/>
                <w:szCs w:val="20"/>
              </w:rPr>
            </w:pPr>
          </w:p>
          <w:p w:rsidR="00420DA3" w:rsidRPr="006A326C" w:rsidRDefault="00420DA3" w:rsidP="00420DA3">
            <w:pPr>
              <w:autoSpaceDE w:val="0"/>
              <w:snapToGrid w:val="0"/>
              <w:spacing w:line="276" w:lineRule="auto"/>
              <w:rPr>
                <w:sz w:val="20"/>
                <w:szCs w:val="20"/>
              </w:rPr>
            </w:pPr>
            <w:r>
              <w:rPr>
                <w:sz w:val="20"/>
                <w:szCs w:val="20"/>
              </w:rPr>
              <w:t>2016.</w:t>
            </w: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18"/>
                <w:szCs w:val="18"/>
              </w:rPr>
            </w:pPr>
          </w:p>
          <w:p w:rsidR="00420DA3"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Pr>
                <w:sz w:val="18"/>
                <w:szCs w:val="18"/>
              </w:rPr>
              <w:t>2016.</w:t>
            </w: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sz w:val="20"/>
                <w:szCs w:val="20"/>
              </w:rPr>
            </w:pPr>
            <w:r w:rsidRPr="006A326C">
              <w:rPr>
                <w:sz w:val="20"/>
                <w:szCs w:val="20"/>
              </w:rPr>
              <w:t>4213</w:t>
            </w:r>
          </w:p>
          <w:p w:rsidR="00420DA3" w:rsidRPr="006A326C" w:rsidRDefault="00420DA3" w:rsidP="00420DA3">
            <w:pPr>
              <w:pStyle w:val="Sadrajitablice"/>
              <w:snapToGrid w:val="0"/>
              <w:jc w:val="center"/>
              <w:rPr>
                <w:sz w:val="20"/>
                <w:szCs w:val="20"/>
              </w:rPr>
            </w:pPr>
            <w:r w:rsidRPr="006A326C">
              <w:rPr>
                <w:sz w:val="20"/>
                <w:szCs w:val="20"/>
              </w:rPr>
              <w:t>Mt-78</w:t>
            </w: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sz w:val="20"/>
                <w:szCs w:val="20"/>
              </w:rPr>
            </w:pPr>
            <w:r w:rsidRPr="006A326C">
              <w:rPr>
                <w:sz w:val="20"/>
                <w:szCs w:val="20"/>
              </w:rPr>
              <w:t xml:space="preserve">Izgradnja ceste </w:t>
            </w:r>
            <w:r>
              <w:rPr>
                <w:sz w:val="20"/>
                <w:szCs w:val="20"/>
              </w:rPr>
              <w:t>Kostanjevac</w:t>
            </w:r>
            <w:r w:rsidRPr="006A326C">
              <w:rPr>
                <w:sz w:val="20"/>
                <w:szCs w:val="20"/>
              </w:rPr>
              <w:t xml:space="preserve"> </w:t>
            </w:r>
          </w:p>
        </w:tc>
        <w:tc>
          <w:tcPr>
            <w:tcW w:w="709" w:type="dxa"/>
            <w:tcBorders>
              <w:top w:val="single" w:sz="4" w:space="0" w:color="000000"/>
              <w:left w:val="single" w:sz="4" w:space="0" w:color="000000"/>
              <w:bottom w:val="single" w:sz="4" w:space="0" w:color="000000"/>
            </w:tcBorders>
            <w:vAlign w:val="bottom"/>
          </w:tcPr>
          <w:p w:rsidR="00420DA3" w:rsidRPr="00DE3C70" w:rsidRDefault="00420DA3" w:rsidP="00420DA3">
            <w:pPr>
              <w:autoSpaceDE w:val="0"/>
              <w:snapToGrid w:val="0"/>
              <w:spacing w:line="276" w:lineRule="auto"/>
              <w:rPr>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sz w:val="20"/>
                <w:szCs w:val="20"/>
              </w:rPr>
            </w:pPr>
            <w:r>
              <w:rPr>
                <w:sz w:val="20"/>
                <w:szCs w:val="20"/>
              </w:rPr>
              <w:t>160.000,00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sz w:val="18"/>
                <w:szCs w:val="18"/>
              </w:rPr>
            </w:pPr>
            <w:r w:rsidRPr="006A326C">
              <w:rPr>
                <w:sz w:val="18"/>
                <w:szCs w:val="18"/>
              </w:rPr>
              <w:t>Bagatelna nabava čl.18.st</w:t>
            </w:r>
          </w:p>
          <w:p w:rsidR="00420DA3" w:rsidRPr="006A326C"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Pr>
                <w:sz w:val="18"/>
                <w:szCs w:val="18"/>
              </w:rPr>
              <w:t>Ugovor</w:t>
            </w:r>
          </w:p>
          <w:p w:rsidR="00420DA3" w:rsidRPr="006A326C"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20"/>
                <w:szCs w:val="20"/>
              </w:rPr>
            </w:pPr>
          </w:p>
          <w:p w:rsidR="00420DA3" w:rsidRPr="006A326C" w:rsidRDefault="00420DA3" w:rsidP="00420DA3">
            <w:pPr>
              <w:autoSpaceDE w:val="0"/>
              <w:snapToGrid w:val="0"/>
              <w:spacing w:line="276" w:lineRule="auto"/>
              <w:rPr>
                <w:sz w:val="20"/>
                <w:szCs w:val="20"/>
              </w:rPr>
            </w:pPr>
            <w:r>
              <w:rPr>
                <w:sz w:val="20"/>
                <w:szCs w:val="20"/>
              </w:rPr>
              <w:t>2016.</w:t>
            </w: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20"/>
                <w:szCs w:val="20"/>
              </w:rPr>
            </w:pPr>
          </w:p>
          <w:p w:rsidR="00420DA3" w:rsidRPr="006A326C" w:rsidRDefault="00420DA3" w:rsidP="00420DA3">
            <w:pPr>
              <w:autoSpaceDE w:val="0"/>
              <w:snapToGrid w:val="0"/>
              <w:spacing w:line="276" w:lineRule="auto"/>
              <w:rPr>
                <w:sz w:val="18"/>
                <w:szCs w:val="18"/>
              </w:rPr>
            </w:pPr>
            <w:r>
              <w:rPr>
                <w:sz w:val="20"/>
                <w:szCs w:val="20"/>
              </w:rPr>
              <w:t>2016.</w:t>
            </w: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sz w:val="20"/>
                <w:szCs w:val="20"/>
              </w:rPr>
            </w:pP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sz w:val="20"/>
                <w:szCs w:val="20"/>
              </w:rPr>
            </w:pPr>
            <w:r>
              <w:rPr>
                <w:sz w:val="20"/>
                <w:szCs w:val="20"/>
              </w:rPr>
              <w:t xml:space="preserve">Izgradnja ceste (vikend naselje </w:t>
            </w:r>
            <w:r>
              <w:rPr>
                <w:sz w:val="20"/>
                <w:szCs w:val="20"/>
              </w:rPr>
              <w:lastRenderedPageBreak/>
              <w:t>Podgarić).</w:t>
            </w:r>
          </w:p>
        </w:tc>
        <w:tc>
          <w:tcPr>
            <w:tcW w:w="709" w:type="dxa"/>
            <w:tcBorders>
              <w:top w:val="single" w:sz="4" w:space="0" w:color="000000"/>
              <w:left w:val="single" w:sz="4" w:space="0" w:color="000000"/>
              <w:bottom w:val="single" w:sz="4" w:space="0" w:color="000000"/>
            </w:tcBorders>
            <w:vAlign w:val="bottom"/>
          </w:tcPr>
          <w:p w:rsidR="00420DA3" w:rsidRPr="00DE3C70" w:rsidRDefault="00420DA3" w:rsidP="00420DA3">
            <w:pPr>
              <w:autoSpaceDE w:val="0"/>
              <w:snapToGrid w:val="0"/>
              <w:spacing w:line="276" w:lineRule="auto"/>
              <w:rPr>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sz w:val="20"/>
                <w:szCs w:val="20"/>
              </w:rPr>
            </w:pPr>
            <w:r>
              <w:rPr>
                <w:sz w:val="20"/>
                <w:szCs w:val="20"/>
              </w:rPr>
              <w:t>160.000,00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sz w:val="18"/>
                <w:szCs w:val="18"/>
              </w:rPr>
            </w:pPr>
            <w:r w:rsidRPr="006A326C">
              <w:rPr>
                <w:sz w:val="18"/>
                <w:szCs w:val="18"/>
              </w:rPr>
              <w:t>Bagatelna nabava čl.18.st</w:t>
            </w:r>
          </w:p>
          <w:p w:rsidR="00420DA3" w:rsidRPr="006A326C" w:rsidRDefault="00420DA3" w:rsidP="00420DA3">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p>
          <w:p w:rsidR="00420DA3" w:rsidRPr="006A326C" w:rsidRDefault="00420DA3" w:rsidP="00420DA3">
            <w:pPr>
              <w:autoSpaceDE w:val="0"/>
              <w:snapToGrid w:val="0"/>
              <w:spacing w:line="276" w:lineRule="auto"/>
              <w:rPr>
                <w:sz w:val="18"/>
                <w:szCs w:val="18"/>
              </w:rPr>
            </w:pPr>
            <w:r>
              <w:rPr>
                <w:sz w:val="18"/>
                <w:szCs w:val="18"/>
              </w:rPr>
              <w:lastRenderedPageBreak/>
              <w:t>Ugovor</w:t>
            </w:r>
          </w:p>
          <w:p w:rsidR="00420DA3" w:rsidRPr="006A326C" w:rsidRDefault="00420DA3" w:rsidP="00420DA3">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420DA3" w:rsidRDefault="00420DA3" w:rsidP="00420DA3">
            <w:pPr>
              <w:autoSpaceDE w:val="0"/>
              <w:snapToGrid w:val="0"/>
              <w:spacing w:line="276" w:lineRule="auto"/>
              <w:rPr>
                <w:sz w:val="20"/>
                <w:szCs w:val="20"/>
              </w:rPr>
            </w:pPr>
          </w:p>
          <w:p w:rsidR="00420DA3" w:rsidRPr="006A326C" w:rsidRDefault="00420DA3" w:rsidP="00420DA3">
            <w:pPr>
              <w:autoSpaceDE w:val="0"/>
              <w:snapToGrid w:val="0"/>
              <w:spacing w:line="276" w:lineRule="auto"/>
              <w:rPr>
                <w:sz w:val="20"/>
                <w:szCs w:val="20"/>
              </w:rPr>
            </w:pPr>
            <w:r>
              <w:rPr>
                <w:sz w:val="20"/>
                <w:szCs w:val="20"/>
              </w:rPr>
              <w:t>2016.</w:t>
            </w:r>
          </w:p>
        </w:tc>
        <w:tc>
          <w:tcPr>
            <w:tcW w:w="851" w:type="dxa"/>
            <w:tcBorders>
              <w:top w:val="single" w:sz="4" w:space="0" w:color="000000"/>
              <w:left w:val="single" w:sz="4" w:space="0" w:color="000000"/>
              <w:bottom w:val="single" w:sz="4" w:space="0" w:color="000000"/>
              <w:right w:val="single" w:sz="4" w:space="0" w:color="000000"/>
            </w:tcBorders>
          </w:tcPr>
          <w:p w:rsidR="00420DA3" w:rsidRDefault="00420DA3" w:rsidP="00420DA3">
            <w:pPr>
              <w:autoSpaceDE w:val="0"/>
              <w:snapToGrid w:val="0"/>
              <w:spacing w:line="276" w:lineRule="auto"/>
              <w:rPr>
                <w:sz w:val="20"/>
                <w:szCs w:val="20"/>
              </w:rPr>
            </w:pPr>
          </w:p>
          <w:p w:rsidR="00420DA3" w:rsidRPr="006A326C" w:rsidRDefault="00420DA3" w:rsidP="00420DA3">
            <w:pPr>
              <w:autoSpaceDE w:val="0"/>
              <w:snapToGrid w:val="0"/>
              <w:spacing w:line="276" w:lineRule="auto"/>
              <w:rPr>
                <w:sz w:val="18"/>
                <w:szCs w:val="18"/>
              </w:rPr>
            </w:pPr>
            <w:r>
              <w:rPr>
                <w:sz w:val="20"/>
                <w:szCs w:val="20"/>
              </w:rPr>
              <w:t>2016.</w:t>
            </w:r>
          </w:p>
        </w:tc>
      </w:tr>
      <w:tr w:rsidR="00420DA3" w:rsidRPr="00DD23E6" w:rsidTr="00420DA3">
        <w:trPr>
          <w:trHeight w:val="379"/>
        </w:trPr>
        <w:tc>
          <w:tcPr>
            <w:tcW w:w="678"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numPr>
                <w:ilvl w:val="0"/>
                <w:numId w:val="27"/>
              </w:numPr>
              <w:snapToGrid w:val="0"/>
              <w:spacing w:line="360" w:lineRule="auto"/>
              <w:jc w:val="center"/>
              <w:rPr>
                <w:b/>
                <w:sz w:val="20"/>
                <w:szCs w:val="20"/>
              </w:rPr>
            </w:pPr>
          </w:p>
        </w:tc>
        <w:tc>
          <w:tcPr>
            <w:tcW w:w="851" w:type="dxa"/>
            <w:tcBorders>
              <w:top w:val="single" w:sz="4" w:space="0" w:color="000000"/>
              <w:left w:val="single" w:sz="4" w:space="0" w:color="000000"/>
              <w:bottom w:val="single" w:sz="4" w:space="0" w:color="000000"/>
            </w:tcBorders>
            <w:vAlign w:val="center"/>
          </w:tcPr>
          <w:p w:rsidR="00420DA3" w:rsidRPr="006A326C" w:rsidRDefault="00420DA3" w:rsidP="00420DA3">
            <w:pPr>
              <w:pStyle w:val="Sadrajitablice"/>
              <w:snapToGrid w:val="0"/>
              <w:jc w:val="center"/>
              <w:rPr>
                <w:b/>
                <w:sz w:val="20"/>
                <w:szCs w:val="20"/>
              </w:rPr>
            </w:pPr>
            <w:r w:rsidRPr="006A326C">
              <w:rPr>
                <w:b/>
                <w:sz w:val="20"/>
                <w:szCs w:val="20"/>
              </w:rPr>
              <w:t>4213</w:t>
            </w:r>
          </w:p>
        </w:tc>
        <w:tc>
          <w:tcPr>
            <w:tcW w:w="1984" w:type="dxa"/>
            <w:tcBorders>
              <w:top w:val="single" w:sz="4" w:space="0" w:color="000000"/>
              <w:left w:val="single" w:sz="4" w:space="0" w:color="000000"/>
              <w:bottom w:val="single" w:sz="4" w:space="0" w:color="000000"/>
            </w:tcBorders>
            <w:vAlign w:val="bottom"/>
          </w:tcPr>
          <w:p w:rsidR="00420DA3" w:rsidRPr="006A326C" w:rsidRDefault="00420DA3" w:rsidP="00420DA3">
            <w:pPr>
              <w:pStyle w:val="Sadrajitablice"/>
              <w:snapToGrid w:val="0"/>
              <w:rPr>
                <w:b/>
                <w:sz w:val="20"/>
                <w:szCs w:val="20"/>
              </w:rPr>
            </w:pPr>
            <w:r w:rsidRPr="006A326C">
              <w:rPr>
                <w:b/>
                <w:sz w:val="20"/>
                <w:szCs w:val="20"/>
              </w:rPr>
              <w:t>Ceste</w:t>
            </w:r>
          </w:p>
        </w:tc>
        <w:tc>
          <w:tcPr>
            <w:tcW w:w="709" w:type="dxa"/>
            <w:tcBorders>
              <w:top w:val="single" w:sz="4" w:space="0" w:color="000000"/>
              <w:left w:val="single" w:sz="4" w:space="0" w:color="000000"/>
              <w:bottom w:val="single" w:sz="4" w:space="0" w:color="000000"/>
            </w:tcBorders>
            <w:vAlign w:val="bottom"/>
          </w:tcPr>
          <w:p w:rsidR="00420DA3" w:rsidRPr="00DE3C70" w:rsidRDefault="00420DA3" w:rsidP="00420DA3">
            <w:pPr>
              <w:autoSpaceDE w:val="0"/>
              <w:snapToGrid w:val="0"/>
              <w:spacing w:line="276" w:lineRule="auto"/>
              <w:rPr>
                <w:b/>
                <w:color w:val="FF0000"/>
                <w:sz w:val="20"/>
                <w:szCs w:val="20"/>
              </w:rPr>
            </w:pPr>
          </w:p>
        </w:tc>
        <w:tc>
          <w:tcPr>
            <w:tcW w:w="992" w:type="dxa"/>
            <w:tcBorders>
              <w:top w:val="single" w:sz="4" w:space="0" w:color="000000"/>
              <w:left w:val="single" w:sz="4" w:space="0" w:color="000000"/>
              <w:bottom w:val="single" w:sz="4" w:space="0" w:color="000000"/>
            </w:tcBorders>
            <w:vAlign w:val="bottom"/>
          </w:tcPr>
          <w:p w:rsidR="00420DA3" w:rsidRPr="006A326C" w:rsidRDefault="00420DA3" w:rsidP="00420DA3">
            <w:pPr>
              <w:autoSpaceDE w:val="0"/>
              <w:snapToGrid w:val="0"/>
              <w:spacing w:line="276" w:lineRule="auto"/>
              <w:rPr>
                <w:b/>
                <w:sz w:val="20"/>
                <w:szCs w:val="20"/>
              </w:rPr>
            </w:pPr>
            <w:r>
              <w:rPr>
                <w:b/>
                <w:sz w:val="20"/>
                <w:szCs w:val="20"/>
              </w:rPr>
              <w:t>560.000,00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420DA3" w:rsidRPr="006A326C" w:rsidRDefault="00420DA3" w:rsidP="00420DA3">
            <w:pPr>
              <w:autoSpaceDE w:val="0"/>
              <w:snapToGrid w:val="0"/>
              <w:spacing w:line="276" w:lineRule="auto"/>
              <w:rPr>
                <w:sz w:val="18"/>
                <w:szCs w:val="18"/>
              </w:rPr>
            </w:pPr>
            <w:r w:rsidRPr="006A326C">
              <w:rPr>
                <w:sz w:val="18"/>
                <w:szCs w:val="18"/>
              </w:rPr>
              <w:t>Bagatelna nabava čl.18.st</w:t>
            </w:r>
          </w:p>
          <w:p w:rsidR="00420DA3" w:rsidRPr="006A326C" w:rsidRDefault="00420DA3" w:rsidP="00420DA3">
            <w:pPr>
              <w:autoSpaceDE w:val="0"/>
              <w:snapToGrid w:val="0"/>
              <w:spacing w:line="276" w:lineRule="auto"/>
              <w:jc w:val="right"/>
              <w:rPr>
                <w:b/>
                <w:sz w:val="20"/>
                <w:szCs w:val="20"/>
              </w:rPr>
            </w:pPr>
          </w:p>
        </w:tc>
        <w:tc>
          <w:tcPr>
            <w:tcW w:w="1559"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420DA3" w:rsidRPr="006A326C" w:rsidRDefault="00420DA3" w:rsidP="00420DA3">
            <w:pPr>
              <w:autoSpaceDE w:val="0"/>
              <w:snapToGrid w:val="0"/>
              <w:spacing w:line="276" w:lineRule="auto"/>
              <w:rPr>
                <w:b/>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20DA3" w:rsidRPr="006A326C" w:rsidRDefault="00420DA3" w:rsidP="00420DA3">
            <w:pPr>
              <w:autoSpaceDE w:val="0"/>
              <w:snapToGrid w:val="0"/>
              <w:spacing w:line="276" w:lineRule="auto"/>
              <w:jc w:val="center"/>
              <w:rPr>
                <w:b/>
                <w:sz w:val="20"/>
                <w:szCs w:val="20"/>
              </w:rPr>
            </w:pPr>
          </w:p>
        </w:tc>
      </w:tr>
    </w:tbl>
    <w:p w:rsidR="00420DA3" w:rsidRPr="00DD23E6" w:rsidRDefault="00420DA3" w:rsidP="00420DA3">
      <w:pPr>
        <w:autoSpaceDE w:val="0"/>
        <w:jc w:val="center"/>
        <w:rPr>
          <w:b/>
          <w:color w:val="FFC000"/>
        </w:rPr>
      </w:pPr>
    </w:p>
    <w:p w:rsidR="00420DA3" w:rsidRPr="00DD23E6" w:rsidRDefault="00420DA3" w:rsidP="00420DA3">
      <w:pPr>
        <w:autoSpaceDE w:val="0"/>
        <w:jc w:val="center"/>
        <w:rPr>
          <w:b/>
          <w:color w:val="FFC000"/>
        </w:rPr>
      </w:pPr>
    </w:p>
    <w:p w:rsidR="00420DA3" w:rsidRPr="006A326C" w:rsidRDefault="00420DA3" w:rsidP="00420DA3">
      <w:pPr>
        <w:autoSpaceDE w:val="0"/>
        <w:jc w:val="center"/>
        <w:rPr>
          <w:b/>
          <w:sz w:val="20"/>
          <w:szCs w:val="20"/>
        </w:rPr>
      </w:pPr>
      <w:proofErr w:type="gramStart"/>
      <w:r w:rsidRPr="006A326C">
        <w:rPr>
          <w:b/>
          <w:sz w:val="20"/>
          <w:szCs w:val="20"/>
        </w:rPr>
        <w:t>Članak 3.</w:t>
      </w:r>
      <w:proofErr w:type="gramEnd"/>
    </w:p>
    <w:p w:rsidR="00420DA3" w:rsidRPr="006A326C" w:rsidRDefault="00420DA3" w:rsidP="00420DA3">
      <w:pPr>
        <w:autoSpaceDE w:val="0"/>
        <w:jc w:val="center"/>
        <w:rPr>
          <w:b/>
          <w:sz w:val="20"/>
          <w:szCs w:val="20"/>
        </w:rPr>
      </w:pPr>
    </w:p>
    <w:p w:rsidR="00420DA3" w:rsidRPr="006A326C" w:rsidRDefault="00420DA3" w:rsidP="00420DA3">
      <w:pPr>
        <w:autoSpaceDE w:val="0"/>
        <w:rPr>
          <w:sz w:val="20"/>
          <w:szCs w:val="20"/>
        </w:rPr>
      </w:pPr>
      <w:r w:rsidRPr="006A326C">
        <w:rPr>
          <w:sz w:val="20"/>
          <w:szCs w:val="20"/>
        </w:rPr>
        <w:tab/>
        <w:t xml:space="preserve">Postupak nabave za robu, radove i usluge u vrijednosti 70.000,00 i više </w:t>
      </w:r>
      <w:proofErr w:type="gramStart"/>
      <w:r w:rsidRPr="006A326C">
        <w:rPr>
          <w:sz w:val="20"/>
          <w:szCs w:val="20"/>
        </w:rPr>
        <w:t>kn</w:t>
      </w:r>
      <w:proofErr w:type="gramEnd"/>
      <w:r w:rsidRPr="006A326C">
        <w:rPr>
          <w:sz w:val="20"/>
          <w:szCs w:val="20"/>
        </w:rPr>
        <w:t xml:space="preserve"> bez PDV-a provodit će Povjerenstvo za provedbu postupka kojega će imenovati Načelnik Općine Berek. Evidencijski broj nabave bit </w:t>
      </w:r>
      <w:proofErr w:type="gramStart"/>
      <w:r w:rsidRPr="006A326C">
        <w:rPr>
          <w:sz w:val="20"/>
          <w:szCs w:val="20"/>
        </w:rPr>
        <w:t>će</w:t>
      </w:r>
      <w:proofErr w:type="gramEnd"/>
      <w:r w:rsidRPr="006A326C">
        <w:rPr>
          <w:sz w:val="20"/>
          <w:szCs w:val="20"/>
        </w:rPr>
        <w:t xml:space="preserve"> dodijeljen u slučaju provođenja javnog nadmetanja. </w:t>
      </w:r>
    </w:p>
    <w:p w:rsidR="00420DA3" w:rsidRPr="006A326C" w:rsidRDefault="00420DA3" w:rsidP="00420DA3">
      <w:pPr>
        <w:autoSpaceDE w:val="0"/>
        <w:rPr>
          <w:sz w:val="20"/>
          <w:szCs w:val="20"/>
        </w:rPr>
      </w:pPr>
      <w:r w:rsidRPr="006A326C">
        <w:rPr>
          <w:sz w:val="20"/>
          <w:szCs w:val="20"/>
        </w:rPr>
        <w:t xml:space="preserve">           Ovaj Plan nabave može se mijenjati </w:t>
      </w:r>
      <w:proofErr w:type="gramStart"/>
      <w:r w:rsidRPr="006A326C">
        <w:rPr>
          <w:sz w:val="20"/>
          <w:szCs w:val="20"/>
        </w:rPr>
        <w:t>ili</w:t>
      </w:r>
      <w:proofErr w:type="gramEnd"/>
      <w:r w:rsidRPr="006A326C">
        <w:rPr>
          <w:sz w:val="20"/>
          <w:szCs w:val="20"/>
        </w:rPr>
        <w:t xml:space="preserve"> dopunjavati ovisno o osiguranju financijskih sredstava ili u slučaju naknadno donesenih propisa iz područja javne nabave ili promjene programa Općine Berek.</w:t>
      </w:r>
    </w:p>
    <w:p w:rsidR="00420DA3" w:rsidRPr="006A326C" w:rsidRDefault="00420DA3" w:rsidP="00420DA3">
      <w:pPr>
        <w:autoSpaceDE w:val="0"/>
        <w:jc w:val="both"/>
        <w:rPr>
          <w:sz w:val="20"/>
          <w:szCs w:val="20"/>
        </w:rPr>
      </w:pPr>
    </w:p>
    <w:p w:rsidR="00420DA3" w:rsidRPr="006A326C" w:rsidRDefault="00420DA3" w:rsidP="00420DA3">
      <w:pPr>
        <w:autoSpaceDE w:val="0"/>
        <w:jc w:val="center"/>
        <w:rPr>
          <w:b/>
          <w:sz w:val="20"/>
          <w:szCs w:val="20"/>
        </w:rPr>
      </w:pPr>
      <w:proofErr w:type="gramStart"/>
      <w:r w:rsidRPr="006A326C">
        <w:rPr>
          <w:b/>
          <w:sz w:val="20"/>
          <w:szCs w:val="20"/>
        </w:rPr>
        <w:t>Članak 4.</w:t>
      </w:r>
      <w:proofErr w:type="gramEnd"/>
    </w:p>
    <w:p w:rsidR="00420DA3" w:rsidRPr="006A326C" w:rsidRDefault="00420DA3" w:rsidP="00420DA3">
      <w:pPr>
        <w:autoSpaceDE w:val="0"/>
        <w:jc w:val="center"/>
        <w:rPr>
          <w:b/>
          <w:sz w:val="20"/>
          <w:szCs w:val="20"/>
        </w:rPr>
      </w:pPr>
    </w:p>
    <w:p w:rsidR="00420DA3" w:rsidRPr="006A326C" w:rsidRDefault="00420DA3" w:rsidP="00420DA3">
      <w:pPr>
        <w:autoSpaceDE w:val="0"/>
        <w:jc w:val="both"/>
        <w:rPr>
          <w:sz w:val="20"/>
          <w:szCs w:val="20"/>
        </w:rPr>
      </w:pPr>
      <w:r w:rsidRPr="006A326C">
        <w:rPr>
          <w:sz w:val="20"/>
          <w:szCs w:val="20"/>
        </w:rPr>
        <w:tab/>
      </w:r>
      <w:proofErr w:type="gramStart"/>
      <w:r w:rsidRPr="006A326C">
        <w:rPr>
          <w:sz w:val="20"/>
          <w:szCs w:val="20"/>
        </w:rPr>
        <w:t>Ovaj Plan je sastavni dio Proračuna Općine Berek za 2016.</w:t>
      </w:r>
      <w:proofErr w:type="gramEnd"/>
      <w:r w:rsidRPr="006A326C">
        <w:rPr>
          <w:sz w:val="20"/>
          <w:szCs w:val="20"/>
        </w:rPr>
        <w:t xml:space="preserve"> </w:t>
      </w:r>
      <w:proofErr w:type="gramStart"/>
      <w:r w:rsidRPr="006A326C">
        <w:rPr>
          <w:sz w:val="20"/>
          <w:szCs w:val="20"/>
        </w:rPr>
        <w:t>godinu</w:t>
      </w:r>
      <w:proofErr w:type="gramEnd"/>
      <w:r w:rsidRPr="006A326C">
        <w:rPr>
          <w:sz w:val="20"/>
          <w:szCs w:val="20"/>
        </w:rPr>
        <w:t xml:space="preserve">, a objavit će se u ''Službenom glasniku Općine Berek'', te stupa na snagu osmog dana od dana objave. </w:t>
      </w:r>
    </w:p>
    <w:p w:rsidR="00420DA3" w:rsidRPr="006A326C" w:rsidRDefault="00420DA3" w:rsidP="00420DA3">
      <w:pPr>
        <w:autoSpaceDE w:val="0"/>
        <w:jc w:val="both"/>
        <w:rPr>
          <w:sz w:val="20"/>
          <w:szCs w:val="20"/>
        </w:rPr>
      </w:pPr>
    </w:p>
    <w:p w:rsidR="00420DA3" w:rsidRPr="006A326C" w:rsidRDefault="00420DA3" w:rsidP="00420DA3">
      <w:pPr>
        <w:autoSpaceDE w:val="0"/>
        <w:ind w:firstLine="709"/>
        <w:jc w:val="both"/>
        <w:rPr>
          <w:sz w:val="20"/>
          <w:szCs w:val="20"/>
        </w:rPr>
      </w:pPr>
      <w:r w:rsidRPr="006A326C">
        <w:rPr>
          <w:sz w:val="20"/>
          <w:szCs w:val="20"/>
        </w:rPr>
        <w:t xml:space="preserve">Ovaj Plan objavit će se na internetskoj stranici Općine Berek </w:t>
      </w:r>
      <w:proofErr w:type="gramStart"/>
      <w:r w:rsidRPr="006A326C">
        <w:rPr>
          <w:sz w:val="20"/>
          <w:szCs w:val="20"/>
        </w:rPr>
        <w:t xml:space="preserve">-  </w:t>
      </w:r>
      <w:proofErr w:type="gramEnd"/>
      <w:r w:rsidR="00083706">
        <w:fldChar w:fldCharType="begin"/>
      </w:r>
      <w:r w:rsidR="00083706">
        <w:instrText xml:space="preserve"> HYPERLINK "http://www.berek.hr" </w:instrText>
      </w:r>
      <w:r w:rsidR="00083706">
        <w:fldChar w:fldCharType="separate"/>
      </w:r>
      <w:r w:rsidRPr="006A326C">
        <w:rPr>
          <w:rStyle w:val="Hiperveza"/>
          <w:sz w:val="20"/>
          <w:szCs w:val="20"/>
        </w:rPr>
        <w:t>www.berek.hr</w:t>
      </w:r>
      <w:r w:rsidR="00083706">
        <w:rPr>
          <w:rStyle w:val="Hiperveza"/>
          <w:sz w:val="20"/>
          <w:szCs w:val="20"/>
        </w:rPr>
        <w:fldChar w:fldCharType="end"/>
      </w:r>
      <w:r w:rsidRPr="006A326C">
        <w:rPr>
          <w:sz w:val="20"/>
          <w:szCs w:val="20"/>
        </w:rPr>
        <w:t>.</w:t>
      </w:r>
    </w:p>
    <w:p w:rsidR="00420DA3" w:rsidRPr="006A326C" w:rsidRDefault="00420DA3" w:rsidP="00420DA3">
      <w:pPr>
        <w:jc w:val="both"/>
        <w:rPr>
          <w:sz w:val="20"/>
          <w:szCs w:val="20"/>
        </w:rPr>
      </w:pPr>
    </w:p>
    <w:p w:rsidR="00420DA3" w:rsidRPr="006A326C" w:rsidRDefault="00420DA3" w:rsidP="00420DA3">
      <w:pPr>
        <w:autoSpaceDE w:val="0"/>
        <w:rPr>
          <w:sz w:val="20"/>
          <w:szCs w:val="20"/>
        </w:rPr>
      </w:pP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t>Načelnik:</w:t>
      </w:r>
    </w:p>
    <w:p w:rsidR="00420DA3" w:rsidRDefault="00420DA3" w:rsidP="00420DA3">
      <w:pPr>
        <w:autoSpaceDE w:val="0"/>
        <w:rPr>
          <w:sz w:val="20"/>
          <w:szCs w:val="20"/>
        </w:rPr>
      </w:pP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t xml:space="preserve">Mato Tonković, v.r. </w:t>
      </w:r>
    </w:p>
    <w:p w:rsidR="00EC4109" w:rsidRDefault="00EC4109" w:rsidP="00420DA3">
      <w:pPr>
        <w:autoSpaceDE w:val="0"/>
        <w:rPr>
          <w:sz w:val="20"/>
          <w:szCs w:val="20"/>
        </w:rPr>
      </w:pPr>
    </w:p>
    <w:p w:rsidR="00EC4109" w:rsidRDefault="00EC4109" w:rsidP="00420DA3">
      <w:pPr>
        <w:autoSpaceDE w:val="0"/>
        <w:rPr>
          <w:sz w:val="20"/>
          <w:szCs w:val="20"/>
        </w:rPr>
      </w:pPr>
    </w:p>
    <w:p w:rsidR="00EC4109" w:rsidRDefault="00EC4109" w:rsidP="00420DA3">
      <w:pPr>
        <w:autoSpaceDE w:val="0"/>
        <w:rPr>
          <w:sz w:val="20"/>
          <w:szCs w:val="20"/>
        </w:rPr>
      </w:pPr>
    </w:p>
    <w:p w:rsidR="00EC4109" w:rsidRDefault="00EC4109" w:rsidP="00420DA3">
      <w:pPr>
        <w:autoSpaceDE w:val="0"/>
        <w:rPr>
          <w:sz w:val="20"/>
          <w:szCs w:val="20"/>
        </w:rPr>
      </w:pPr>
    </w:p>
    <w:p w:rsidR="00EC4109" w:rsidRDefault="00EC4109" w:rsidP="00420DA3">
      <w:pPr>
        <w:autoSpaceDE w:val="0"/>
        <w:rPr>
          <w:sz w:val="20"/>
          <w:szCs w:val="20"/>
        </w:rPr>
      </w:pPr>
    </w:p>
    <w:p w:rsidR="00EC4109" w:rsidRDefault="00EC4109" w:rsidP="00420DA3">
      <w:pPr>
        <w:autoSpaceDE w:val="0"/>
        <w:rPr>
          <w:sz w:val="20"/>
          <w:szCs w:val="20"/>
        </w:rPr>
      </w:pPr>
    </w:p>
    <w:p w:rsidR="00EC4109" w:rsidRDefault="00EC4109" w:rsidP="00420DA3">
      <w:pPr>
        <w:autoSpaceDE w:val="0"/>
        <w:rPr>
          <w:sz w:val="20"/>
          <w:szCs w:val="20"/>
        </w:rPr>
      </w:pPr>
    </w:p>
    <w:p w:rsidR="00EC4109" w:rsidRDefault="00EC4109" w:rsidP="00420DA3">
      <w:pPr>
        <w:autoSpaceDE w:val="0"/>
        <w:rPr>
          <w:sz w:val="20"/>
          <w:szCs w:val="20"/>
        </w:rPr>
      </w:pPr>
    </w:p>
    <w:p w:rsidR="00EC4109" w:rsidRDefault="00EC4109" w:rsidP="00420DA3">
      <w:pPr>
        <w:autoSpaceDE w:val="0"/>
        <w:rPr>
          <w:sz w:val="20"/>
          <w:szCs w:val="20"/>
        </w:rPr>
      </w:pPr>
    </w:p>
    <w:p w:rsidR="00EC4109" w:rsidRDefault="00EC4109" w:rsidP="00420DA3">
      <w:pPr>
        <w:autoSpaceDE w:val="0"/>
        <w:rPr>
          <w:sz w:val="20"/>
          <w:szCs w:val="20"/>
        </w:rPr>
      </w:pPr>
    </w:p>
    <w:p w:rsidR="00EC4109" w:rsidRDefault="00EC4109" w:rsidP="00420DA3">
      <w:pPr>
        <w:autoSpaceDE w:val="0"/>
        <w:rPr>
          <w:sz w:val="20"/>
          <w:szCs w:val="20"/>
        </w:rPr>
      </w:pPr>
    </w:p>
    <w:p w:rsidR="00EC4109" w:rsidRDefault="00EC4109"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D17CE" w:rsidRDefault="00ED17CE" w:rsidP="00420DA3">
      <w:pPr>
        <w:autoSpaceDE w:val="0"/>
        <w:rPr>
          <w:sz w:val="20"/>
          <w:szCs w:val="20"/>
        </w:rPr>
      </w:pPr>
    </w:p>
    <w:p w:rsidR="00EC4109" w:rsidRDefault="00EC4109" w:rsidP="00420DA3">
      <w:pPr>
        <w:autoSpaceDE w:val="0"/>
        <w:rPr>
          <w:sz w:val="20"/>
          <w:szCs w:val="20"/>
        </w:rPr>
      </w:pPr>
    </w:p>
    <w:p w:rsidR="00EC4109" w:rsidRPr="006A326C" w:rsidRDefault="00EC4109" w:rsidP="00420DA3">
      <w:pPr>
        <w:autoSpaceDE w:val="0"/>
        <w:rPr>
          <w:sz w:val="20"/>
          <w:szCs w:val="20"/>
        </w:rPr>
      </w:pPr>
    </w:p>
    <w:p w:rsidR="00EC4109" w:rsidRPr="00EC4109" w:rsidRDefault="00EC4109" w:rsidP="00EC4109">
      <w:pPr>
        <w:rPr>
          <w:noProof/>
        </w:rPr>
      </w:pPr>
      <w:r w:rsidRPr="00EC4109">
        <w:rPr>
          <w:noProof/>
        </w:rPr>
        <w:lastRenderedPageBreak/>
        <w:t xml:space="preserve">                              </w:t>
      </w:r>
      <w:r w:rsidRPr="00EC4109">
        <w:rPr>
          <w:noProof/>
          <w:lang w:val="hr-HR" w:eastAsia="hr-HR"/>
        </w:rPr>
        <w:drawing>
          <wp:inline distT="0" distB="0" distL="0" distR="0" wp14:anchorId="6C102698" wp14:editId="42A58FBA">
            <wp:extent cx="552450" cy="704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r w:rsidRPr="00EC4109">
        <w:rPr>
          <w:noProof/>
        </w:rPr>
        <w:t xml:space="preserve">   </w:t>
      </w:r>
    </w:p>
    <w:p w:rsidR="00EC4109" w:rsidRPr="00EC4109" w:rsidRDefault="00EC4109" w:rsidP="00EC4109">
      <w:pPr>
        <w:rPr>
          <w:noProof/>
        </w:rPr>
      </w:pPr>
      <w:r w:rsidRPr="00EC4109">
        <w:rPr>
          <w:noProof/>
        </w:rPr>
        <w:t xml:space="preserve">           </w:t>
      </w:r>
    </w:p>
    <w:p w:rsidR="00EC4109" w:rsidRPr="00EC4109" w:rsidRDefault="00EC4109" w:rsidP="00EC4109">
      <w:pPr>
        <w:rPr>
          <w:noProof/>
        </w:rPr>
      </w:pPr>
      <w:r w:rsidRPr="00EC4109">
        <w:rPr>
          <w:noProof/>
        </w:rPr>
        <w:t xml:space="preserve">              REPUBLIKA HRVATSKA</w:t>
      </w:r>
    </w:p>
    <w:p w:rsidR="00EC4109" w:rsidRPr="00EC4109" w:rsidRDefault="00EC4109" w:rsidP="00EC4109">
      <w:pPr>
        <w:rPr>
          <w:noProof/>
        </w:rPr>
      </w:pPr>
      <w:r w:rsidRPr="00EC4109">
        <w:rPr>
          <w:noProof/>
        </w:rPr>
        <w:t xml:space="preserve">BJELOVARSKO-BILOGORSAKA ŽUPANIJA                        </w:t>
      </w:r>
    </w:p>
    <w:p w:rsidR="00EC4109" w:rsidRPr="00EC4109" w:rsidRDefault="00EC4109" w:rsidP="00EC4109">
      <w:r w:rsidRPr="00EC4109">
        <w:t xml:space="preserve">                   OPĆINA BEREK</w:t>
      </w:r>
    </w:p>
    <w:p w:rsidR="00EC4109" w:rsidRPr="00EC4109" w:rsidRDefault="00EC4109" w:rsidP="00EC4109">
      <w:r w:rsidRPr="00EC4109">
        <w:t xml:space="preserve">            OPĆINSKI NAČELNIK</w:t>
      </w:r>
    </w:p>
    <w:p w:rsidR="00EC4109" w:rsidRPr="00EC4109" w:rsidRDefault="00EC4109" w:rsidP="00EC4109">
      <w:r w:rsidRPr="00EC4109">
        <w:t>Klasa: 551-06/16-02/02</w:t>
      </w:r>
    </w:p>
    <w:p w:rsidR="00EC4109" w:rsidRPr="00EC4109" w:rsidRDefault="00EC4109" w:rsidP="00EC4109">
      <w:r w:rsidRPr="00EC4109">
        <w:t>Urbroj:  2123/02-02-16-1</w:t>
      </w:r>
    </w:p>
    <w:p w:rsidR="00EC4109" w:rsidRPr="00EC4109" w:rsidRDefault="00EC4109" w:rsidP="00EC4109">
      <w:proofErr w:type="gramStart"/>
      <w:r w:rsidRPr="00EC4109">
        <w:t>Berek, 02.01.2016.</w:t>
      </w:r>
      <w:proofErr w:type="gramEnd"/>
      <w:r w:rsidRPr="00EC4109">
        <w:t xml:space="preserve"> </w:t>
      </w:r>
      <w:proofErr w:type="gramStart"/>
      <w:r w:rsidRPr="00EC4109">
        <w:t>godine</w:t>
      </w:r>
      <w:proofErr w:type="gramEnd"/>
    </w:p>
    <w:p w:rsidR="00EC4109" w:rsidRPr="00EC4109" w:rsidRDefault="00EC4109" w:rsidP="00EC4109"/>
    <w:p w:rsidR="00EC4109" w:rsidRPr="00EC4109" w:rsidRDefault="00EC4109" w:rsidP="00EC4109">
      <w:r w:rsidRPr="00EC4109">
        <w:t xml:space="preserve"> </w:t>
      </w:r>
    </w:p>
    <w:p w:rsidR="00EC4109" w:rsidRPr="00EC4109" w:rsidRDefault="00EC4109" w:rsidP="00EC4109">
      <w:pPr>
        <w:jc w:val="both"/>
      </w:pPr>
      <w:r w:rsidRPr="00EC4109">
        <w:t xml:space="preserve">                       </w:t>
      </w:r>
    </w:p>
    <w:p w:rsidR="00EC4109" w:rsidRPr="00EC4109" w:rsidRDefault="00EC4109" w:rsidP="00EC4109">
      <w:pPr>
        <w:spacing w:line="312" w:lineRule="atLeast"/>
        <w:rPr>
          <w:color w:val="333333"/>
        </w:rPr>
      </w:pPr>
      <w:r w:rsidRPr="00EC4109">
        <w:t xml:space="preserve"> </w:t>
      </w:r>
      <w:proofErr w:type="gramStart"/>
      <w:r w:rsidRPr="00EC4109">
        <w:rPr>
          <w:color w:val="333333"/>
        </w:rPr>
        <w:t>Na temelju članka 59.</w:t>
      </w:r>
      <w:proofErr w:type="gramEnd"/>
      <w:r w:rsidRPr="00EC4109">
        <w:rPr>
          <w:color w:val="333333"/>
        </w:rPr>
        <w:t xml:space="preserve"> </w:t>
      </w:r>
      <w:proofErr w:type="gramStart"/>
      <w:r w:rsidRPr="00EC4109">
        <w:rPr>
          <w:color w:val="333333"/>
        </w:rPr>
        <w:t>Zakona o rodiljinim i roditeljskim potporama ("NN" br. 85/08, 110/08 i 34/11) i članka 35.</w:t>
      </w:r>
      <w:proofErr w:type="gramEnd"/>
      <w:r w:rsidRPr="00EC4109">
        <w:rPr>
          <w:color w:val="333333"/>
        </w:rPr>
        <w:t xml:space="preserve"> Statuta </w:t>
      </w:r>
      <w:proofErr w:type="gramStart"/>
      <w:r w:rsidRPr="00EC4109">
        <w:rPr>
          <w:color w:val="333333"/>
        </w:rPr>
        <w:t>Općine  a</w:t>
      </w:r>
      <w:proofErr w:type="gramEnd"/>
      <w:r w:rsidRPr="00EC4109">
        <w:rPr>
          <w:color w:val="333333"/>
        </w:rPr>
        <w:t xml:space="preserve"> sukladno planiranim sredstvima za javne potrebe u socijalnoj skrbi u 2016. </w:t>
      </w:r>
      <w:proofErr w:type="gramStart"/>
      <w:r w:rsidRPr="00EC4109">
        <w:rPr>
          <w:color w:val="333333"/>
        </w:rPr>
        <w:t>godini</w:t>
      </w:r>
      <w:proofErr w:type="gramEnd"/>
      <w:r w:rsidRPr="00EC4109">
        <w:rPr>
          <w:color w:val="333333"/>
        </w:rPr>
        <w:t xml:space="preserve">, općinski načelnik donio je 2. </w:t>
      </w:r>
      <w:proofErr w:type="gramStart"/>
      <w:r w:rsidRPr="00EC4109">
        <w:rPr>
          <w:color w:val="333333"/>
        </w:rPr>
        <w:t>siječnja</w:t>
      </w:r>
      <w:proofErr w:type="gramEnd"/>
      <w:r w:rsidRPr="00EC4109">
        <w:rPr>
          <w:color w:val="333333"/>
        </w:rPr>
        <w:t xml:space="preserve"> 2016. </w:t>
      </w:r>
      <w:proofErr w:type="gramStart"/>
      <w:r w:rsidRPr="00EC4109">
        <w:rPr>
          <w:color w:val="333333"/>
        </w:rPr>
        <w:t>god</w:t>
      </w:r>
      <w:proofErr w:type="gramEnd"/>
      <w:r w:rsidRPr="00EC4109">
        <w:rPr>
          <w:color w:val="333333"/>
        </w:rPr>
        <w:t>.</w:t>
      </w:r>
    </w:p>
    <w:p w:rsidR="00EC4109" w:rsidRPr="00EC4109" w:rsidRDefault="00EC4109" w:rsidP="00EC4109">
      <w:pPr>
        <w:pStyle w:val="StandardWeb"/>
        <w:spacing w:line="312" w:lineRule="atLeast"/>
        <w:rPr>
          <w:rFonts w:ascii="Times New Roman" w:hAnsi="Times New Roman" w:cs="Times New Roman"/>
          <w:sz w:val="24"/>
          <w:szCs w:val="24"/>
        </w:rPr>
      </w:pPr>
      <w:r w:rsidRPr="00EC4109">
        <w:rPr>
          <w:rFonts w:ascii="Times New Roman" w:hAnsi="Times New Roman" w:cs="Times New Roman"/>
          <w:sz w:val="24"/>
          <w:szCs w:val="24"/>
        </w:rPr>
        <w:t xml:space="preserve">   </w:t>
      </w:r>
    </w:p>
    <w:p w:rsidR="00EC4109" w:rsidRPr="00EC4109" w:rsidRDefault="00EC4109" w:rsidP="00EC4109">
      <w:pPr>
        <w:jc w:val="center"/>
        <w:rPr>
          <w:b/>
        </w:rPr>
      </w:pPr>
      <w:r w:rsidRPr="00EC4109">
        <w:rPr>
          <w:b/>
        </w:rPr>
        <w:t>O D L U K U</w:t>
      </w:r>
    </w:p>
    <w:p w:rsidR="00EC4109" w:rsidRPr="00EC4109" w:rsidRDefault="00EC4109" w:rsidP="00EC4109">
      <w:pPr>
        <w:jc w:val="center"/>
        <w:rPr>
          <w:b/>
        </w:rPr>
      </w:pPr>
      <w:r w:rsidRPr="00EC4109">
        <w:rPr>
          <w:b/>
        </w:rPr>
        <w:t xml:space="preserve">O jednokratnoj financijskoj pomoći za novorođenu djecu u 2016. </w:t>
      </w:r>
      <w:proofErr w:type="gramStart"/>
      <w:r w:rsidRPr="00EC4109">
        <w:rPr>
          <w:b/>
        </w:rPr>
        <w:t>godini</w:t>
      </w:r>
      <w:proofErr w:type="gramEnd"/>
    </w:p>
    <w:p w:rsidR="00EC4109" w:rsidRPr="00EC4109" w:rsidRDefault="00EC4109" w:rsidP="00EC4109">
      <w:pPr>
        <w:jc w:val="center"/>
        <w:rPr>
          <w:b/>
        </w:rPr>
      </w:pPr>
      <w:r w:rsidRPr="00EC4109">
        <w:rPr>
          <w:b/>
        </w:rPr>
        <w:t>Općine Berek</w:t>
      </w:r>
    </w:p>
    <w:p w:rsidR="00EC4109" w:rsidRPr="00EC4109" w:rsidRDefault="00EC4109" w:rsidP="00EC4109">
      <w:pPr>
        <w:jc w:val="center"/>
        <w:rPr>
          <w:b/>
        </w:rPr>
      </w:pPr>
    </w:p>
    <w:p w:rsidR="00EC4109" w:rsidRPr="00EC4109" w:rsidRDefault="00EC4109" w:rsidP="00EC4109">
      <w:pPr>
        <w:jc w:val="center"/>
        <w:rPr>
          <w:b/>
        </w:rPr>
      </w:pPr>
    </w:p>
    <w:p w:rsidR="00EC4109" w:rsidRPr="00EC4109" w:rsidRDefault="00EC4109" w:rsidP="00EC4109">
      <w:pPr>
        <w:jc w:val="center"/>
        <w:rPr>
          <w:b/>
        </w:rPr>
      </w:pPr>
    </w:p>
    <w:p w:rsidR="00EC4109" w:rsidRPr="00EC4109" w:rsidRDefault="00EC4109" w:rsidP="00EC4109">
      <w:pPr>
        <w:pStyle w:val="StandardWeb"/>
        <w:spacing w:line="312" w:lineRule="atLeast"/>
        <w:jc w:val="center"/>
        <w:rPr>
          <w:rFonts w:ascii="Times New Roman" w:hAnsi="Times New Roman" w:cs="Times New Roman"/>
          <w:color w:val="333333"/>
          <w:sz w:val="24"/>
          <w:szCs w:val="24"/>
        </w:rPr>
      </w:pPr>
      <w:r w:rsidRPr="00EC4109">
        <w:rPr>
          <w:rFonts w:ascii="Times New Roman" w:hAnsi="Times New Roman" w:cs="Times New Roman"/>
          <w:color w:val="333333"/>
          <w:sz w:val="24"/>
          <w:szCs w:val="24"/>
        </w:rPr>
        <w:t>Članak 1.</w:t>
      </w:r>
    </w:p>
    <w:p w:rsidR="00EC4109" w:rsidRP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Ovom Odlukom uređuju se uvjeti i način ostvarivanja i prava na dodjelu novčane pomoći za novorođeno dijete na području Općine Berek, visina novčane pomoći i postupak ostvarivanje pomoći u 2016. god.</w:t>
      </w:r>
    </w:p>
    <w:p w:rsidR="00EC4109" w:rsidRPr="00EC4109" w:rsidRDefault="00EC4109" w:rsidP="00EC4109">
      <w:pPr>
        <w:pStyle w:val="StandardWeb"/>
        <w:spacing w:line="312" w:lineRule="atLeast"/>
        <w:jc w:val="center"/>
        <w:rPr>
          <w:rFonts w:ascii="Times New Roman" w:hAnsi="Times New Roman" w:cs="Times New Roman"/>
          <w:color w:val="333333"/>
          <w:sz w:val="24"/>
          <w:szCs w:val="24"/>
        </w:rPr>
      </w:pPr>
      <w:r w:rsidRPr="00EC4109">
        <w:rPr>
          <w:rFonts w:ascii="Times New Roman" w:hAnsi="Times New Roman" w:cs="Times New Roman"/>
          <w:color w:val="333333"/>
          <w:sz w:val="24"/>
          <w:szCs w:val="24"/>
        </w:rPr>
        <w:t>Članak 2.</w:t>
      </w:r>
    </w:p>
    <w:p w:rsidR="00EC4109" w:rsidRP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Pravo na dodjelu novčane pomoći za novorođeno dijete može ostvariti i koristi roditelj:</w:t>
      </w:r>
      <w:r w:rsidRPr="00EC4109">
        <w:rPr>
          <w:rFonts w:ascii="Times New Roman" w:hAnsi="Times New Roman" w:cs="Times New Roman"/>
          <w:color w:val="333333"/>
          <w:sz w:val="24"/>
          <w:szCs w:val="24"/>
        </w:rPr>
        <w:br/>
        <w:t>- za dijete rođeno od 1. siječnja 2015. do 31.12.2015. god.</w:t>
      </w:r>
      <w:r w:rsidRPr="00EC4109">
        <w:rPr>
          <w:rFonts w:ascii="Times New Roman" w:hAnsi="Times New Roman" w:cs="Times New Roman"/>
          <w:color w:val="333333"/>
          <w:sz w:val="24"/>
          <w:szCs w:val="24"/>
        </w:rPr>
        <w:br/>
        <w:t>- roditelj koji je državljanin Republike Hrvatske,</w:t>
      </w:r>
      <w:r w:rsidRPr="00EC4109">
        <w:rPr>
          <w:rFonts w:ascii="Times New Roman" w:hAnsi="Times New Roman" w:cs="Times New Roman"/>
          <w:color w:val="333333"/>
          <w:sz w:val="24"/>
          <w:szCs w:val="24"/>
        </w:rPr>
        <w:br/>
        <w:t>- da bar jedan od roditelja ima najmanje dvije godine prijavljeno prebivalište na području Općine Berek.</w:t>
      </w:r>
    </w:p>
    <w:p w:rsidR="00EC4109" w:rsidRPr="00EC4109" w:rsidRDefault="00EC4109" w:rsidP="00EC4109">
      <w:pPr>
        <w:pStyle w:val="StandardWeb"/>
        <w:spacing w:line="312" w:lineRule="atLeast"/>
        <w:jc w:val="center"/>
        <w:rPr>
          <w:rFonts w:ascii="Times New Roman" w:hAnsi="Times New Roman" w:cs="Times New Roman"/>
          <w:color w:val="333333"/>
          <w:sz w:val="24"/>
          <w:szCs w:val="24"/>
        </w:rPr>
      </w:pPr>
      <w:r w:rsidRPr="00EC4109">
        <w:rPr>
          <w:rFonts w:ascii="Times New Roman" w:hAnsi="Times New Roman" w:cs="Times New Roman"/>
          <w:color w:val="333333"/>
          <w:sz w:val="24"/>
          <w:szCs w:val="24"/>
        </w:rPr>
        <w:t>članak 3.</w:t>
      </w:r>
    </w:p>
    <w:p w:rsid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U 2016. god visina jednokratne financijske pomoći iznosi 1000,00 kn i prigodni paket u vrijednosti do 200,00 kn.</w:t>
      </w:r>
    </w:p>
    <w:p w:rsidR="00083706" w:rsidRPr="00EC4109" w:rsidRDefault="00083706" w:rsidP="00EC4109">
      <w:pPr>
        <w:pStyle w:val="StandardWeb"/>
        <w:spacing w:line="312" w:lineRule="atLeast"/>
        <w:rPr>
          <w:rFonts w:ascii="Times New Roman" w:hAnsi="Times New Roman" w:cs="Times New Roman"/>
          <w:color w:val="333333"/>
          <w:sz w:val="24"/>
          <w:szCs w:val="24"/>
        </w:rPr>
      </w:pPr>
    </w:p>
    <w:p w:rsidR="00EC4109" w:rsidRPr="00EC4109" w:rsidRDefault="00EC4109" w:rsidP="00EC4109">
      <w:pPr>
        <w:pStyle w:val="StandardWeb"/>
        <w:spacing w:line="312" w:lineRule="atLeast"/>
        <w:jc w:val="center"/>
        <w:rPr>
          <w:rFonts w:ascii="Times New Roman" w:hAnsi="Times New Roman" w:cs="Times New Roman"/>
          <w:color w:val="333333"/>
          <w:sz w:val="24"/>
          <w:szCs w:val="24"/>
        </w:rPr>
      </w:pPr>
      <w:r w:rsidRPr="00EC4109">
        <w:rPr>
          <w:rFonts w:ascii="Times New Roman" w:hAnsi="Times New Roman" w:cs="Times New Roman"/>
          <w:color w:val="333333"/>
          <w:sz w:val="24"/>
          <w:szCs w:val="24"/>
        </w:rPr>
        <w:lastRenderedPageBreak/>
        <w:t>članak 4.</w:t>
      </w:r>
    </w:p>
    <w:p w:rsidR="00EC4109" w:rsidRP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Zahtjev za ostvarivanje prava na dodjelu novčane pomoći podnosi roditelj Jedinstvenom upravnom odjelu na posebnom obrascu.</w:t>
      </w:r>
      <w:r w:rsidRPr="00EC4109">
        <w:rPr>
          <w:rFonts w:ascii="Times New Roman" w:hAnsi="Times New Roman" w:cs="Times New Roman"/>
          <w:color w:val="333333"/>
          <w:sz w:val="24"/>
          <w:szCs w:val="24"/>
        </w:rPr>
        <w:br/>
        <w:t>Zahtjev se podnosi u roku od 30 dana od dana rođenja djeteta, a uz isti se prilažu slijedeći dokumenti:</w:t>
      </w:r>
    </w:p>
    <w:p w:rsidR="00EC4109" w:rsidRP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 presliku domovnice ili osobne iskaznice za roditelje,</w:t>
      </w:r>
      <w:r w:rsidRPr="00EC4109">
        <w:rPr>
          <w:rFonts w:ascii="Times New Roman" w:hAnsi="Times New Roman" w:cs="Times New Roman"/>
          <w:color w:val="333333"/>
          <w:sz w:val="24"/>
          <w:szCs w:val="24"/>
        </w:rPr>
        <w:br/>
        <w:t>- uvjerenje o prebivalištu za roditelje,</w:t>
      </w:r>
      <w:r w:rsidRPr="00EC4109">
        <w:rPr>
          <w:rFonts w:ascii="Times New Roman" w:hAnsi="Times New Roman" w:cs="Times New Roman"/>
          <w:color w:val="333333"/>
          <w:sz w:val="24"/>
          <w:szCs w:val="24"/>
        </w:rPr>
        <w:br/>
        <w:t>- rodni list za novorođeno dijete,</w:t>
      </w:r>
      <w:r w:rsidRPr="00EC4109">
        <w:rPr>
          <w:rFonts w:ascii="Times New Roman" w:hAnsi="Times New Roman" w:cs="Times New Roman"/>
          <w:color w:val="333333"/>
          <w:sz w:val="24"/>
          <w:szCs w:val="24"/>
        </w:rPr>
        <w:br/>
        <w:t>- rodni list za prethodno rođenu djecu (ako ih ima)</w:t>
      </w:r>
      <w:r w:rsidRPr="00EC4109">
        <w:rPr>
          <w:rFonts w:ascii="Times New Roman" w:hAnsi="Times New Roman" w:cs="Times New Roman"/>
          <w:color w:val="333333"/>
          <w:sz w:val="24"/>
          <w:szCs w:val="24"/>
        </w:rPr>
        <w:br/>
        <w:t>- presliku tekućeg računa ili štedne knjižnice roditelja.</w:t>
      </w:r>
    </w:p>
    <w:p w:rsidR="00EC4109" w:rsidRPr="00EC4109" w:rsidRDefault="00EC4109" w:rsidP="00EC4109">
      <w:pPr>
        <w:pStyle w:val="StandardWeb"/>
        <w:spacing w:line="312" w:lineRule="atLeast"/>
        <w:jc w:val="center"/>
        <w:rPr>
          <w:rFonts w:ascii="Times New Roman" w:hAnsi="Times New Roman" w:cs="Times New Roman"/>
          <w:color w:val="333333"/>
          <w:sz w:val="24"/>
          <w:szCs w:val="24"/>
        </w:rPr>
      </w:pPr>
      <w:r w:rsidRPr="00EC4109">
        <w:rPr>
          <w:rFonts w:ascii="Times New Roman" w:hAnsi="Times New Roman" w:cs="Times New Roman"/>
          <w:color w:val="333333"/>
          <w:sz w:val="24"/>
          <w:szCs w:val="24"/>
        </w:rPr>
        <w:t>Članak 5.</w:t>
      </w:r>
    </w:p>
    <w:p w:rsidR="00EC4109" w:rsidRP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Nakon provedenog postupka Jedinstveni upravni odjel izdat će rješenje o odobrenju za isplatu jednokratne financijske pomoći za novorođeno dijete koje će se dostaviti podnosiocu zahtjeva i službeniku za računovodstvo i financije u Jedinstvenom upravnom odjelu Općine Berek.</w:t>
      </w:r>
    </w:p>
    <w:p w:rsidR="00EC4109" w:rsidRPr="00EC4109" w:rsidRDefault="00EC4109" w:rsidP="00EC4109">
      <w:pPr>
        <w:pStyle w:val="StandardWeb"/>
        <w:spacing w:line="312" w:lineRule="atLeast"/>
        <w:jc w:val="center"/>
        <w:rPr>
          <w:rFonts w:ascii="Times New Roman" w:hAnsi="Times New Roman" w:cs="Times New Roman"/>
          <w:color w:val="333333"/>
          <w:sz w:val="24"/>
          <w:szCs w:val="24"/>
        </w:rPr>
      </w:pPr>
      <w:r w:rsidRPr="00EC4109">
        <w:rPr>
          <w:rFonts w:ascii="Times New Roman" w:hAnsi="Times New Roman" w:cs="Times New Roman"/>
          <w:color w:val="333333"/>
          <w:sz w:val="24"/>
          <w:szCs w:val="24"/>
        </w:rPr>
        <w:t>članak 6.</w:t>
      </w:r>
    </w:p>
    <w:p w:rsidR="00EC4109" w:rsidRP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Sredstava za provođenje ove Odluke osigurana su Proračunu Općine Berek za 2016. god, u Programu javnih potreba u socijalnoj skrbi.</w:t>
      </w:r>
    </w:p>
    <w:p w:rsidR="00EC4109" w:rsidRPr="00EC4109" w:rsidRDefault="00EC4109" w:rsidP="00EC4109">
      <w:pPr>
        <w:pStyle w:val="StandardWeb"/>
        <w:spacing w:line="312" w:lineRule="atLeast"/>
        <w:jc w:val="center"/>
        <w:rPr>
          <w:rFonts w:ascii="Times New Roman" w:hAnsi="Times New Roman" w:cs="Times New Roman"/>
          <w:color w:val="333333"/>
          <w:sz w:val="24"/>
          <w:szCs w:val="24"/>
        </w:rPr>
      </w:pPr>
      <w:r w:rsidRPr="00EC4109">
        <w:rPr>
          <w:rFonts w:ascii="Times New Roman" w:hAnsi="Times New Roman" w:cs="Times New Roman"/>
          <w:color w:val="333333"/>
          <w:sz w:val="24"/>
          <w:szCs w:val="24"/>
        </w:rPr>
        <w:t>Članak 7.</w:t>
      </w:r>
    </w:p>
    <w:p w:rsidR="00EC4109" w:rsidRP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Ova Odluka primjenjivat će se od 1. siječnja 2016. do 31.12. 2016. god.</w:t>
      </w:r>
    </w:p>
    <w:p w:rsidR="00EC4109" w:rsidRPr="00EC4109" w:rsidRDefault="00EC4109" w:rsidP="00EC4109">
      <w:pPr>
        <w:pStyle w:val="StandardWeb"/>
        <w:spacing w:line="312" w:lineRule="atLeast"/>
        <w:jc w:val="center"/>
        <w:rPr>
          <w:rFonts w:ascii="Times New Roman" w:hAnsi="Times New Roman" w:cs="Times New Roman"/>
          <w:color w:val="333333"/>
          <w:sz w:val="24"/>
          <w:szCs w:val="24"/>
        </w:rPr>
      </w:pPr>
      <w:r w:rsidRPr="00EC4109">
        <w:rPr>
          <w:rFonts w:ascii="Times New Roman" w:hAnsi="Times New Roman" w:cs="Times New Roman"/>
          <w:color w:val="333333"/>
          <w:sz w:val="24"/>
          <w:szCs w:val="24"/>
        </w:rPr>
        <w:t>Članak 8.</w:t>
      </w:r>
    </w:p>
    <w:p w:rsidR="00EC4109" w:rsidRP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Ove Odluke stupa na snagu 8 dana od dana donošenja u Službenom glasniku Općine Berek  1/16 .</w:t>
      </w:r>
    </w:p>
    <w:p w:rsidR="00EC4109" w:rsidRP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w:t>
      </w:r>
    </w:p>
    <w:p w:rsidR="00EC4109" w:rsidRPr="00EC4109" w:rsidRDefault="00EC4109" w:rsidP="00EC4109">
      <w:pPr>
        <w:pStyle w:val="StandardWeb"/>
        <w:spacing w:line="312" w:lineRule="atLeast"/>
        <w:rPr>
          <w:rFonts w:ascii="Times New Roman" w:hAnsi="Times New Roman" w:cs="Times New Roman"/>
          <w:color w:val="333333"/>
          <w:sz w:val="24"/>
          <w:szCs w:val="24"/>
        </w:rPr>
      </w:pPr>
    </w:p>
    <w:p w:rsidR="00EC4109" w:rsidRPr="00EC4109" w:rsidRDefault="00EC4109" w:rsidP="00EC4109">
      <w:pPr>
        <w:pStyle w:val="StandardWeb"/>
        <w:spacing w:line="312" w:lineRule="atLeast"/>
        <w:jc w:val="right"/>
        <w:rPr>
          <w:rFonts w:ascii="Times New Roman" w:hAnsi="Times New Roman" w:cs="Times New Roman"/>
          <w:color w:val="333333"/>
          <w:sz w:val="24"/>
          <w:szCs w:val="24"/>
        </w:rPr>
      </w:pPr>
      <w:r w:rsidRPr="00EC4109">
        <w:rPr>
          <w:rFonts w:ascii="Times New Roman" w:hAnsi="Times New Roman" w:cs="Times New Roman"/>
          <w:color w:val="333333"/>
          <w:sz w:val="24"/>
          <w:szCs w:val="24"/>
        </w:rPr>
        <w:t xml:space="preserve">                                                                              Općinski načelnik</w:t>
      </w:r>
    </w:p>
    <w:p w:rsidR="00EC4109" w:rsidRPr="00EC4109" w:rsidRDefault="00EC4109" w:rsidP="00EC4109">
      <w:pPr>
        <w:pStyle w:val="StandardWeb"/>
        <w:spacing w:line="312" w:lineRule="atLeast"/>
        <w:jc w:val="right"/>
        <w:rPr>
          <w:rFonts w:ascii="Times New Roman" w:hAnsi="Times New Roman" w:cs="Times New Roman"/>
          <w:color w:val="333333"/>
          <w:sz w:val="24"/>
          <w:szCs w:val="24"/>
        </w:rPr>
      </w:pPr>
      <w:r w:rsidRPr="00EC4109">
        <w:rPr>
          <w:rFonts w:ascii="Times New Roman" w:hAnsi="Times New Roman" w:cs="Times New Roman"/>
          <w:color w:val="333333"/>
          <w:sz w:val="24"/>
          <w:szCs w:val="24"/>
        </w:rPr>
        <w:t xml:space="preserve">                                                                                  Mato Tonković</w:t>
      </w:r>
    </w:p>
    <w:p w:rsidR="00EC4109" w:rsidRPr="00EC4109" w:rsidRDefault="00EC4109" w:rsidP="00EC4109">
      <w:pPr>
        <w:pStyle w:val="StandardWeb"/>
        <w:spacing w:line="312" w:lineRule="atLeast"/>
        <w:rPr>
          <w:rFonts w:ascii="Times New Roman" w:hAnsi="Times New Roman" w:cs="Times New Roman"/>
          <w:color w:val="333333"/>
          <w:sz w:val="24"/>
          <w:szCs w:val="24"/>
        </w:rPr>
      </w:pPr>
      <w:r w:rsidRPr="00EC4109">
        <w:rPr>
          <w:rFonts w:ascii="Times New Roman" w:hAnsi="Times New Roman" w:cs="Times New Roman"/>
          <w:color w:val="333333"/>
          <w:sz w:val="24"/>
          <w:szCs w:val="24"/>
        </w:rPr>
        <w:t> </w:t>
      </w:r>
    </w:p>
    <w:p w:rsidR="00EC4109" w:rsidRPr="00EC4109" w:rsidRDefault="00EC4109" w:rsidP="00EC4109"/>
    <w:p w:rsidR="00EC4109" w:rsidRPr="00EC4109" w:rsidRDefault="00EC4109" w:rsidP="00EC4109">
      <w:pPr>
        <w:jc w:val="center"/>
        <w:rPr>
          <w:b/>
        </w:rPr>
      </w:pPr>
    </w:p>
    <w:p w:rsidR="00EC4109" w:rsidRPr="00EC4109" w:rsidRDefault="00EC4109" w:rsidP="00083706">
      <w:pPr>
        <w:rPr>
          <w:b/>
        </w:rPr>
      </w:pPr>
    </w:p>
    <w:p w:rsidR="009D189A" w:rsidRPr="00EC4109" w:rsidRDefault="00EC4109" w:rsidP="00083706">
      <w:pPr>
        <w:ind w:left="360"/>
      </w:pPr>
      <w:r w:rsidRPr="00EC4109">
        <w:t xml:space="preserve">       </w:t>
      </w:r>
    </w:p>
    <w:tbl>
      <w:tblPr>
        <w:tblW w:w="0" w:type="auto"/>
        <w:tblInd w:w="674" w:type="dxa"/>
        <w:tblLayout w:type="fixed"/>
        <w:tblCellMar>
          <w:left w:w="107" w:type="dxa"/>
          <w:right w:w="107" w:type="dxa"/>
        </w:tblCellMar>
        <w:tblLook w:val="0000" w:firstRow="0" w:lastRow="0" w:firstColumn="0" w:lastColumn="0" w:noHBand="0" w:noVBand="0"/>
      </w:tblPr>
      <w:tblGrid>
        <w:gridCol w:w="5193"/>
        <w:gridCol w:w="4003"/>
      </w:tblGrid>
      <w:tr w:rsidR="009D189A" w:rsidTr="009D189A">
        <w:tc>
          <w:tcPr>
            <w:tcW w:w="5193" w:type="dxa"/>
            <w:shd w:val="clear" w:color="auto" w:fill="auto"/>
          </w:tcPr>
          <w:p w:rsidR="009D189A" w:rsidRDefault="009D189A" w:rsidP="009D189A">
            <w:pPr>
              <w:jc w:val="center"/>
              <w:rPr>
                <w:sz w:val="20"/>
                <w:lang w:val="hr-HR"/>
              </w:rPr>
            </w:pPr>
            <w:r>
              <w:rPr>
                <w:noProof/>
                <w:sz w:val="20"/>
                <w:lang w:val="hr-HR" w:eastAsia="hr-HR"/>
              </w:rPr>
              <w:lastRenderedPageBreak/>
              <w:drawing>
                <wp:inline distT="0" distB="0" distL="0" distR="0">
                  <wp:extent cx="428625" cy="5334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9D189A" w:rsidRDefault="009D189A" w:rsidP="009D189A">
            <w:pPr>
              <w:jc w:val="center"/>
              <w:rPr>
                <w:sz w:val="12"/>
                <w:lang w:val="hr-HR"/>
              </w:rPr>
            </w:pPr>
          </w:p>
        </w:tc>
        <w:tc>
          <w:tcPr>
            <w:tcW w:w="4003" w:type="dxa"/>
            <w:shd w:val="clear" w:color="auto" w:fill="auto"/>
          </w:tcPr>
          <w:p w:rsidR="009D189A" w:rsidRDefault="009D189A" w:rsidP="009D189A">
            <w:pPr>
              <w:rPr>
                <w:lang w:val="hr-HR"/>
              </w:rPr>
            </w:pPr>
            <w:r>
              <w:rPr>
                <w:lang w:val="hr-HR"/>
              </w:rPr>
              <w:t xml:space="preserve">                                         </w:t>
            </w:r>
          </w:p>
          <w:p w:rsidR="009D189A" w:rsidRDefault="009D189A" w:rsidP="009D189A">
            <w:pPr>
              <w:rPr>
                <w:lang w:val="hr-HR"/>
              </w:rPr>
            </w:pPr>
          </w:p>
          <w:p w:rsidR="009D189A" w:rsidRDefault="009D189A" w:rsidP="009D189A">
            <w:pPr>
              <w:rPr>
                <w:lang w:val="hr-HR"/>
              </w:rPr>
            </w:pPr>
            <w:r>
              <w:rPr>
                <w:lang w:val="hr-HR"/>
              </w:rPr>
              <w:t xml:space="preserve">                                                                 </w:t>
            </w:r>
          </w:p>
        </w:tc>
      </w:tr>
      <w:tr w:rsidR="009D189A" w:rsidTr="009D189A">
        <w:tc>
          <w:tcPr>
            <w:tcW w:w="5193" w:type="dxa"/>
            <w:shd w:val="clear" w:color="auto" w:fill="auto"/>
          </w:tcPr>
          <w:p w:rsidR="009D189A" w:rsidRDefault="009D189A" w:rsidP="009D189A">
            <w:pPr>
              <w:jc w:val="center"/>
              <w:rPr>
                <w:b/>
                <w:bCs/>
                <w:lang w:val="hr-HR"/>
              </w:rPr>
            </w:pPr>
            <w:r>
              <w:rPr>
                <w:b/>
                <w:bCs/>
                <w:lang w:val="hr-HR"/>
              </w:rPr>
              <w:t>REPUBLIKA HRVATSKA</w:t>
            </w:r>
          </w:p>
        </w:tc>
        <w:tc>
          <w:tcPr>
            <w:tcW w:w="4003" w:type="dxa"/>
            <w:shd w:val="clear" w:color="auto" w:fill="auto"/>
          </w:tcPr>
          <w:p w:rsidR="009D189A" w:rsidRDefault="009D189A" w:rsidP="009D189A">
            <w:pPr>
              <w:rPr>
                <w:lang w:val="hr-HR"/>
              </w:rPr>
            </w:pPr>
          </w:p>
        </w:tc>
      </w:tr>
      <w:tr w:rsidR="009D189A" w:rsidTr="009D189A">
        <w:tc>
          <w:tcPr>
            <w:tcW w:w="5193" w:type="dxa"/>
            <w:shd w:val="clear" w:color="auto" w:fill="auto"/>
          </w:tcPr>
          <w:p w:rsidR="009D189A" w:rsidRDefault="009D189A" w:rsidP="009D189A">
            <w:pPr>
              <w:jc w:val="center"/>
              <w:rPr>
                <w:b/>
                <w:bCs/>
                <w:lang w:val="hr-HR"/>
              </w:rPr>
            </w:pPr>
            <w:r>
              <w:rPr>
                <w:b/>
                <w:bCs/>
                <w:lang w:val="hr-HR"/>
              </w:rPr>
              <w:t>BJELOVARSKO-BILOGORSKA ŽUPANIJA</w:t>
            </w:r>
          </w:p>
        </w:tc>
        <w:tc>
          <w:tcPr>
            <w:tcW w:w="4003" w:type="dxa"/>
            <w:shd w:val="clear" w:color="auto" w:fill="auto"/>
          </w:tcPr>
          <w:p w:rsidR="009D189A" w:rsidRDefault="009D189A" w:rsidP="009D189A">
            <w:pPr>
              <w:rPr>
                <w:lang w:val="hr-HR"/>
              </w:rPr>
            </w:pPr>
          </w:p>
        </w:tc>
      </w:tr>
      <w:tr w:rsidR="009D189A" w:rsidTr="009D189A">
        <w:tc>
          <w:tcPr>
            <w:tcW w:w="5193" w:type="dxa"/>
            <w:shd w:val="clear" w:color="auto" w:fill="auto"/>
          </w:tcPr>
          <w:p w:rsidR="009D189A" w:rsidRDefault="009D189A" w:rsidP="009D189A">
            <w:pPr>
              <w:jc w:val="center"/>
              <w:rPr>
                <w:b/>
                <w:bCs/>
                <w:lang w:val="hr-HR"/>
              </w:rPr>
            </w:pPr>
            <w:r>
              <w:rPr>
                <w:b/>
                <w:bCs/>
                <w:lang w:val="hr-HR"/>
              </w:rPr>
              <w:t>OPĆINA BEREK</w:t>
            </w:r>
          </w:p>
          <w:p w:rsidR="009D189A" w:rsidRDefault="009D189A" w:rsidP="009D189A">
            <w:pPr>
              <w:jc w:val="center"/>
              <w:rPr>
                <w:b/>
                <w:bCs/>
                <w:lang w:val="hr-HR"/>
              </w:rPr>
            </w:pPr>
            <w:r>
              <w:rPr>
                <w:b/>
                <w:bCs/>
                <w:lang w:val="hr-HR"/>
              </w:rPr>
              <w:t>OPĆINSKO VIJEĆE</w:t>
            </w:r>
          </w:p>
        </w:tc>
        <w:tc>
          <w:tcPr>
            <w:tcW w:w="4003" w:type="dxa"/>
            <w:shd w:val="clear" w:color="auto" w:fill="auto"/>
          </w:tcPr>
          <w:p w:rsidR="009D189A" w:rsidRDefault="009D189A" w:rsidP="009D189A">
            <w:pPr>
              <w:rPr>
                <w:lang w:val="hr-HR"/>
              </w:rPr>
            </w:pPr>
          </w:p>
        </w:tc>
      </w:tr>
    </w:tbl>
    <w:p w:rsidR="009D189A" w:rsidRDefault="009D189A" w:rsidP="009D189A">
      <w:pPr>
        <w:ind w:left="567" w:right="424"/>
        <w:rPr>
          <w:lang w:val="hr-HR"/>
        </w:rPr>
      </w:pPr>
    </w:p>
    <w:p w:rsidR="009D189A" w:rsidRDefault="009D189A" w:rsidP="009D189A">
      <w:pPr>
        <w:ind w:left="567" w:right="424"/>
      </w:pPr>
      <w:r>
        <w:t>Klasa: 400-08/15-01/02</w:t>
      </w:r>
    </w:p>
    <w:p w:rsidR="009D189A" w:rsidRDefault="009D189A" w:rsidP="009D189A">
      <w:pPr>
        <w:ind w:left="567" w:right="424"/>
      </w:pPr>
      <w:r>
        <w:t>Urbroj: 2123/02-01-15-01</w:t>
      </w:r>
    </w:p>
    <w:p w:rsidR="009D189A" w:rsidRPr="009630EA" w:rsidRDefault="009D189A" w:rsidP="009D189A">
      <w:pPr>
        <w:ind w:left="567" w:right="424"/>
        <w:rPr>
          <w:lang w:val="hr-HR"/>
        </w:rPr>
      </w:pPr>
      <w:proofErr w:type="gramStart"/>
      <w:r w:rsidRPr="009630EA">
        <w:t>Berek, 01.</w:t>
      </w:r>
      <w:proofErr w:type="gramEnd"/>
      <w:r w:rsidRPr="009630EA">
        <w:rPr>
          <w:lang w:val="hr-HR"/>
        </w:rPr>
        <w:t xml:space="preserve"> prosinac</w:t>
      </w:r>
      <w:r w:rsidRPr="009630EA">
        <w:t xml:space="preserve"> 2015.</w:t>
      </w:r>
    </w:p>
    <w:p w:rsidR="009D189A" w:rsidRDefault="009D189A" w:rsidP="009D189A">
      <w:pPr>
        <w:ind w:left="567" w:right="424"/>
        <w:rPr>
          <w:lang w:val="hr-HR"/>
        </w:rPr>
      </w:pPr>
    </w:p>
    <w:p w:rsidR="009D189A" w:rsidRDefault="009D189A" w:rsidP="009D189A">
      <w:pPr>
        <w:ind w:right="-48" w:firstLine="567"/>
        <w:jc w:val="both"/>
        <w:rPr>
          <w:lang w:val="hr-HR"/>
        </w:rPr>
      </w:pPr>
      <w:r w:rsidRPr="00242B42">
        <w:rPr>
          <w:color w:val="000000"/>
          <w:lang w:val="hr-HR"/>
        </w:rPr>
        <w:t>Na temelju članka 45. Zakona o vatrogastvu (»Narodne novine« broj 106/99, 117/01, 36/02, 96/03, 139/04 - pročišćeni tekst, 174/04, 38/09, 80/10)</w:t>
      </w:r>
      <w:r w:rsidRPr="00242B42">
        <w:rPr>
          <w:lang w:val="hr-HR"/>
        </w:rPr>
        <w:t>i članka 30.</w:t>
      </w:r>
      <w:r>
        <w:rPr>
          <w:lang w:val="hr-HR"/>
        </w:rPr>
        <w:t xml:space="preserve"> Statuta općine Berek, Općinsko vijeće općine Berek na sjednici održanoj dana  </w:t>
      </w:r>
      <w:r w:rsidRPr="009630EA">
        <w:rPr>
          <w:lang w:val="hr-HR"/>
        </w:rPr>
        <w:t>01. prosinca 2015.</w:t>
      </w:r>
      <w:r>
        <w:rPr>
          <w:lang w:val="hr-HR"/>
        </w:rPr>
        <w:t xml:space="preserve"> godine donijelo je</w:t>
      </w:r>
    </w:p>
    <w:p w:rsidR="009D189A" w:rsidRDefault="009D189A" w:rsidP="009D189A">
      <w:pPr>
        <w:ind w:left="567" w:right="-48"/>
        <w:jc w:val="both"/>
        <w:rPr>
          <w:lang w:val="hr-HR"/>
        </w:rPr>
      </w:pPr>
    </w:p>
    <w:p w:rsidR="009D189A" w:rsidRDefault="009D189A" w:rsidP="009D189A">
      <w:pPr>
        <w:ind w:left="567" w:right="-48"/>
        <w:jc w:val="both"/>
        <w:rPr>
          <w:lang w:val="hr-HR"/>
        </w:rPr>
      </w:pPr>
    </w:p>
    <w:p w:rsidR="009D189A" w:rsidRDefault="009D189A" w:rsidP="009D189A">
      <w:pPr>
        <w:ind w:left="567" w:right="-48"/>
        <w:jc w:val="center"/>
        <w:rPr>
          <w:b/>
          <w:lang w:val="hr-HR"/>
        </w:rPr>
      </w:pPr>
      <w:r>
        <w:rPr>
          <w:b/>
          <w:lang w:val="hr-HR"/>
        </w:rPr>
        <w:t xml:space="preserve">P R O G R A M </w:t>
      </w:r>
    </w:p>
    <w:p w:rsidR="009D189A" w:rsidRDefault="009D189A" w:rsidP="009D189A">
      <w:pPr>
        <w:ind w:left="567" w:right="-48"/>
        <w:jc w:val="center"/>
        <w:rPr>
          <w:b/>
          <w:lang w:val="hr-HR"/>
        </w:rPr>
      </w:pPr>
      <w:r>
        <w:rPr>
          <w:b/>
          <w:lang w:val="hr-HR"/>
        </w:rPr>
        <w:t>javnih potreba u vatrogastvu za 2016. god.</w:t>
      </w:r>
    </w:p>
    <w:p w:rsidR="009D189A" w:rsidRDefault="009D189A" w:rsidP="009D189A">
      <w:pPr>
        <w:ind w:left="567" w:right="-48"/>
        <w:jc w:val="center"/>
        <w:rPr>
          <w:b/>
          <w:lang w:val="hr-HR"/>
        </w:rPr>
      </w:pPr>
    </w:p>
    <w:p w:rsidR="009D189A" w:rsidRDefault="009D189A" w:rsidP="009D189A">
      <w:pPr>
        <w:ind w:left="567" w:right="-48"/>
        <w:jc w:val="center"/>
        <w:rPr>
          <w:b/>
          <w:lang w:val="hr-HR"/>
        </w:rPr>
      </w:pPr>
    </w:p>
    <w:p w:rsidR="009D189A" w:rsidRDefault="009D189A" w:rsidP="009D189A">
      <w:pPr>
        <w:ind w:left="567" w:right="-48"/>
        <w:jc w:val="both"/>
        <w:rPr>
          <w:b/>
          <w:lang w:val="hr-HR"/>
        </w:rPr>
      </w:pPr>
      <w:r>
        <w:rPr>
          <w:b/>
          <w:lang w:val="hr-HR"/>
        </w:rPr>
        <w:t>TEMELJNE ODREDBE</w:t>
      </w:r>
    </w:p>
    <w:p w:rsidR="009D189A" w:rsidRDefault="009D189A" w:rsidP="009D189A">
      <w:pPr>
        <w:ind w:left="567" w:right="-48"/>
        <w:jc w:val="center"/>
        <w:rPr>
          <w:b/>
          <w:lang w:val="hr-HR"/>
        </w:rPr>
      </w:pPr>
      <w:r>
        <w:rPr>
          <w:b/>
          <w:lang w:val="hr-HR"/>
        </w:rPr>
        <w:t>I.</w:t>
      </w:r>
    </w:p>
    <w:p w:rsidR="009D189A" w:rsidRDefault="009D189A" w:rsidP="009D189A">
      <w:pPr>
        <w:ind w:left="567" w:right="-48"/>
        <w:jc w:val="both"/>
        <w:rPr>
          <w:b/>
          <w:lang w:val="hr-HR"/>
        </w:rPr>
      </w:pPr>
    </w:p>
    <w:p w:rsidR="009D189A" w:rsidRDefault="009D189A" w:rsidP="009D189A">
      <w:pPr>
        <w:ind w:left="567" w:right="-48"/>
        <w:jc w:val="both"/>
        <w:rPr>
          <w:lang w:val="hr-HR"/>
        </w:rPr>
      </w:pPr>
      <w:r>
        <w:rPr>
          <w:b/>
          <w:lang w:val="hr-HR"/>
        </w:rPr>
        <w:t xml:space="preserve">                  </w:t>
      </w:r>
      <w:r>
        <w:rPr>
          <w:lang w:val="hr-HR"/>
        </w:rPr>
        <w:t>Ovim Programom utvrđuju se programski zadaci Vatrogasne zajednice Općine Berek,  a odnosi se na:</w:t>
      </w:r>
    </w:p>
    <w:p w:rsidR="009D189A" w:rsidRDefault="009D189A" w:rsidP="009D189A">
      <w:pPr>
        <w:numPr>
          <w:ilvl w:val="0"/>
          <w:numId w:val="28"/>
        </w:numPr>
        <w:overflowPunct w:val="0"/>
        <w:autoSpaceDE w:val="0"/>
        <w:autoSpaceDN w:val="0"/>
        <w:adjustRightInd w:val="0"/>
        <w:ind w:right="-48"/>
        <w:jc w:val="both"/>
        <w:rPr>
          <w:lang w:val="hr-HR"/>
        </w:rPr>
      </w:pPr>
      <w:r>
        <w:rPr>
          <w:lang w:val="hr-HR"/>
        </w:rPr>
        <w:t>plan zaštite od požara</w:t>
      </w:r>
    </w:p>
    <w:p w:rsidR="009D189A" w:rsidRDefault="009D189A" w:rsidP="009D189A">
      <w:pPr>
        <w:numPr>
          <w:ilvl w:val="0"/>
          <w:numId w:val="28"/>
        </w:numPr>
        <w:overflowPunct w:val="0"/>
        <w:autoSpaceDE w:val="0"/>
        <w:autoSpaceDN w:val="0"/>
        <w:adjustRightInd w:val="0"/>
        <w:ind w:right="-48"/>
        <w:jc w:val="both"/>
        <w:rPr>
          <w:lang w:val="hr-HR"/>
        </w:rPr>
      </w:pPr>
      <w:r>
        <w:rPr>
          <w:lang w:val="hr-HR"/>
        </w:rPr>
        <w:t>praćenje i unapređivanje rada Vatrogasne zajednice i DVD-a na području Općine</w:t>
      </w:r>
    </w:p>
    <w:p w:rsidR="009D189A" w:rsidRDefault="009D189A" w:rsidP="009D189A">
      <w:pPr>
        <w:numPr>
          <w:ilvl w:val="0"/>
          <w:numId w:val="28"/>
        </w:numPr>
        <w:overflowPunct w:val="0"/>
        <w:autoSpaceDE w:val="0"/>
        <w:autoSpaceDN w:val="0"/>
        <w:adjustRightInd w:val="0"/>
        <w:ind w:right="-48"/>
        <w:jc w:val="both"/>
        <w:rPr>
          <w:lang w:val="hr-HR"/>
        </w:rPr>
      </w:pPr>
      <w:r>
        <w:rPr>
          <w:lang w:val="hr-HR"/>
        </w:rPr>
        <w:t>organiziranje promicanja i unapređenja stručno tehničkih poslova.</w:t>
      </w:r>
    </w:p>
    <w:p w:rsidR="009D189A" w:rsidRDefault="009D189A" w:rsidP="009D189A">
      <w:pPr>
        <w:pStyle w:val="Default"/>
        <w:rPr>
          <w:sz w:val="23"/>
          <w:szCs w:val="23"/>
        </w:rPr>
      </w:pPr>
    </w:p>
    <w:p w:rsidR="009D189A" w:rsidRDefault="009D189A" w:rsidP="009D189A">
      <w:pPr>
        <w:ind w:right="-48"/>
        <w:jc w:val="both"/>
        <w:rPr>
          <w:lang w:val="hr-HR"/>
        </w:rPr>
      </w:pPr>
    </w:p>
    <w:p w:rsidR="009D189A" w:rsidRDefault="009D189A" w:rsidP="009D189A">
      <w:pPr>
        <w:ind w:right="-48"/>
        <w:jc w:val="both"/>
        <w:rPr>
          <w:b/>
          <w:lang w:val="hr-HR"/>
        </w:rPr>
      </w:pPr>
      <w:r>
        <w:rPr>
          <w:lang w:val="hr-HR"/>
        </w:rPr>
        <w:t xml:space="preserve">          </w:t>
      </w:r>
      <w:r>
        <w:rPr>
          <w:b/>
          <w:lang w:val="hr-HR"/>
        </w:rPr>
        <w:t>PROGRAMSKI ZADACI</w:t>
      </w:r>
    </w:p>
    <w:p w:rsidR="009D189A" w:rsidRDefault="009D189A" w:rsidP="009D189A">
      <w:pPr>
        <w:ind w:right="-48"/>
        <w:jc w:val="center"/>
        <w:rPr>
          <w:b/>
          <w:lang w:val="hr-HR"/>
        </w:rPr>
      </w:pPr>
      <w:r>
        <w:rPr>
          <w:b/>
          <w:lang w:val="hr-HR"/>
        </w:rPr>
        <w:t>II.</w:t>
      </w:r>
    </w:p>
    <w:p w:rsidR="009D189A" w:rsidRDefault="009D189A" w:rsidP="009D189A">
      <w:pPr>
        <w:ind w:right="-48"/>
        <w:jc w:val="both"/>
        <w:rPr>
          <w:b/>
          <w:lang w:val="hr-HR"/>
        </w:rPr>
      </w:pPr>
    </w:p>
    <w:p w:rsidR="009D189A" w:rsidRDefault="009D189A" w:rsidP="009D189A">
      <w:pPr>
        <w:ind w:left="570" w:right="-48"/>
        <w:jc w:val="both"/>
        <w:rPr>
          <w:lang w:val="hr-HR"/>
        </w:rPr>
      </w:pPr>
      <w:r>
        <w:rPr>
          <w:b/>
          <w:lang w:val="hr-HR"/>
        </w:rPr>
        <w:t xml:space="preserve">                        </w:t>
      </w:r>
      <w:r>
        <w:rPr>
          <w:lang w:val="hr-HR"/>
        </w:rPr>
        <w:t>Redovna djelatnost Vatrogasne zajednice Općine očituje se kroz slijedeće oblike:</w:t>
      </w:r>
    </w:p>
    <w:p w:rsidR="009D189A" w:rsidRDefault="009D189A" w:rsidP="009D189A">
      <w:pPr>
        <w:numPr>
          <w:ilvl w:val="0"/>
          <w:numId w:val="28"/>
        </w:numPr>
        <w:overflowPunct w:val="0"/>
        <w:autoSpaceDE w:val="0"/>
        <w:autoSpaceDN w:val="0"/>
        <w:adjustRightInd w:val="0"/>
        <w:ind w:right="-48"/>
        <w:jc w:val="both"/>
        <w:rPr>
          <w:lang w:val="hr-HR"/>
        </w:rPr>
      </w:pPr>
      <w:r>
        <w:rPr>
          <w:lang w:val="hr-HR"/>
        </w:rPr>
        <w:t>izrada i primjena Plana zaštite od požara u ostvarivanje novog ustroja temeljem Zakona o vatrogastvu</w:t>
      </w:r>
    </w:p>
    <w:p w:rsidR="009D189A" w:rsidRDefault="009D189A" w:rsidP="009D189A">
      <w:pPr>
        <w:numPr>
          <w:ilvl w:val="0"/>
          <w:numId w:val="28"/>
        </w:numPr>
        <w:overflowPunct w:val="0"/>
        <w:autoSpaceDE w:val="0"/>
        <w:autoSpaceDN w:val="0"/>
        <w:adjustRightInd w:val="0"/>
        <w:ind w:right="-48"/>
        <w:jc w:val="both"/>
        <w:rPr>
          <w:lang w:val="hr-HR"/>
        </w:rPr>
      </w:pPr>
      <w:r>
        <w:rPr>
          <w:lang w:val="hr-HR"/>
        </w:rPr>
        <w:t>unapređenje preventivne i operativne djelatnosti DVD-a u zaštiti od požara</w:t>
      </w:r>
    </w:p>
    <w:p w:rsidR="009D189A" w:rsidRDefault="009D189A" w:rsidP="009D189A">
      <w:pPr>
        <w:numPr>
          <w:ilvl w:val="0"/>
          <w:numId w:val="28"/>
        </w:numPr>
        <w:overflowPunct w:val="0"/>
        <w:autoSpaceDE w:val="0"/>
        <w:autoSpaceDN w:val="0"/>
        <w:adjustRightInd w:val="0"/>
        <w:ind w:right="-48"/>
        <w:jc w:val="both"/>
        <w:rPr>
          <w:lang w:val="hr-HR"/>
        </w:rPr>
      </w:pPr>
      <w:r>
        <w:rPr>
          <w:lang w:val="hr-HR"/>
        </w:rPr>
        <w:t>upravljanje u pripremama i provođenju zaštite od požara i spašavanju u većim akcijama</w:t>
      </w:r>
    </w:p>
    <w:p w:rsidR="009D189A" w:rsidRDefault="009D189A" w:rsidP="009D189A">
      <w:pPr>
        <w:numPr>
          <w:ilvl w:val="0"/>
          <w:numId w:val="28"/>
        </w:numPr>
        <w:overflowPunct w:val="0"/>
        <w:autoSpaceDE w:val="0"/>
        <w:autoSpaceDN w:val="0"/>
        <w:adjustRightInd w:val="0"/>
        <w:ind w:right="-48"/>
        <w:jc w:val="both"/>
        <w:rPr>
          <w:lang w:val="hr-HR"/>
        </w:rPr>
      </w:pPr>
      <w:r>
        <w:rPr>
          <w:lang w:val="hr-HR"/>
        </w:rPr>
        <w:t>pripreme i provođenje vatrogasnih natjecanja na nivou Županije</w:t>
      </w:r>
    </w:p>
    <w:p w:rsidR="009D189A" w:rsidRDefault="009D189A" w:rsidP="009D189A">
      <w:pPr>
        <w:numPr>
          <w:ilvl w:val="0"/>
          <w:numId w:val="28"/>
        </w:numPr>
        <w:overflowPunct w:val="0"/>
        <w:autoSpaceDE w:val="0"/>
        <w:autoSpaceDN w:val="0"/>
        <w:adjustRightInd w:val="0"/>
        <w:ind w:right="-48"/>
        <w:jc w:val="both"/>
        <w:rPr>
          <w:lang w:val="hr-HR"/>
        </w:rPr>
      </w:pPr>
      <w:r>
        <w:rPr>
          <w:lang w:val="hr-HR"/>
        </w:rPr>
        <w:t>praćenje i unapređivanje rada u području vatrogastva</w:t>
      </w:r>
    </w:p>
    <w:p w:rsidR="009D189A" w:rsidRDefault="009D189A" w:rsidP="009D189A">
      <w:pPr>
        <w:numPr>
          <w:ilvl w:val="0"/>
          <w:numId w:val="28"/>
        </w:numPr>
        <w:overflowPunct w:val="0"/>
        <w:autoSpaceDE w:val="0"/>
        <w:autoSpaceDN w:val="0"/>
        <w:adjustRightInd w:val="0"/>
        <w:ind w:right="-48"/>
        <w:jc w:val="both"/>
        <w:rPr>
          <w:lang w:val="hr-HR"/>
        </w:rPr>
      </w:pPr>
      <w:r>
        <w:rPr>
          <w:lang w:val="hr-HR"/>
        </w:rPr>
        <w:t>financiranje dobrovoljnog učešća u vatrogastvu</w:t>
      </w:r>
    </w:p>
    <w:p w:rsidR="009D189A" w:rsidRDefault="009D189A" w:rsidP="009D189A">
      <w:pPr>
        <w:numPr>
          <w:ilvl w:val="0"/>
          <w:numId w:val="28"/>
        </w:numPr>
        <w:overflowPunct w:val="0"/>
        <w:autoSpaceDE w:val="0"/>
        <w:autoSpaceDN w:val="0"/>
        <w:adjustRightInd w:val="0"/>
        <w:ind w:right="-48"/>
        <w:jc w:val="both"/>
        <w:rPr>
          <w:lang w:val="hr-HR"/>
        </w:rPr>
      </w:pPr>
      <w:r>
        <w:rPr>
          <w:lang w:val="hr-HR"/>
        </w:rPr>
        <w:t>sufinanciranje značajnih obljetnica</w:t>
      </w:r>
    </w:p>
    <w:p w:rsidR="009D189A" w:rsidRDefault="009D189A" w:rsidP="009D189A">
      <w:pPr>
        <w:numPr>
          <w:ilvl w:val="0"/>
          <w:numId w:val="28"/>
        </w:numPr>
        <w:overflowPunct w:val="0"/>
        <w:autoSpaceDE w:val="0"/>
        <w:autoSpaceDN w:val="0"/>
        <w:adjustRightInd w:val="0"/>
        <w:ind w:right="-48"/>
        <w:jc w:val="both"/>
        <w:rPr>
          <w:lang w:val="hr-HR"/>
        </w:rPr>
      </w:pPr>
      <w:r>
        <w:rPr>
          <w:lang w:val="hr-HR"/>
        </w:rPr>
        <w:t>organiziranje i provođenje aktivnosti u sklopu akcije "Mjesec zaštite od požara".</w:t>
      </w:r>
    </w:p>
    <w:p w:rsidR="009D189A" w:rsidRDefault="009D189A" w:rsidP="009D189A">
      <w:pPr>
        <w:ind w:left="627" w:right="-48"/>
        <w:jc w:val="both"/>
        <w:rPr>
          <w:b/>
          <w:lang w:val="hr-HR"/>
        </w:rPr>
      </w:pPr>
    </w:p>
    <w:p w:rsidR="009D189A" w:rsidRDefault="009D189A" w:rsidP="009D189A">
      <w:pPr>
        <w:ind w:left="627" w:right="-48"/>
        <w:jc w:val="both"/>
        <w:rPr>
          <w:b/>
          <w:lang w:val="hr-HR"/>
        </w:rPr>
      </w:pPr>
      <w:r>
        <w:rPr>
          <w:b/>
          <w:lang w:val="hr-HR"/>
        </w:rPr>
        <w:t>Vatrogasna oprema</w:t>
      </w:r>
    </w:p>
    <w:p w:rsidR="009D189A" w:rsidRDefault="009D189A" w:rsidP="009D189A">
      <w:pPr>
        <w:ind w:left="627" w:right="-48"/>
        <w:jc w:val="both"/>
        <w:rPr>
          <w:b/>
          <w:lang w:val="hr-HR"/>
        </w:rPr>
      </w:pPr>
    </w:p>
    <w:p w:rsidR="009D189A" w:rsidRDefault="009D189A" w:rsidP="009D189A">
      <w:pPr>
        <w:ind w:left="627" w:right="-48"/>
        <w:jc w:val="both"/>
        <w:rPr>
          <w:lang w:val="hr-HR"/>
        </w:rPr>
      </w:pPr>
      <w:r>
        <w:rPr>
          <w:lang w:val="hr-HR"/>
        </w:rPr>
        <w:lastRenderedPageBreak/>
        <w:t xml:space="preserve">                      U cilju unapređenja, preventive i operativne djelatnosti VZO, planira se opremanje DVD-a i obnavljanje uređajima i vatrogasnom opremom.</w:t>
      </w:r>
    </w:p>
    <w:p w:rsidR="009D189A" w:rsidRDefault="009D189A" w:rsidP="009D189A">
      <w:pPr>
        <w:ind w:left="627" w:right="-48"/>
        <w:jc w:val="both"/>
        <w:rPr>
          <w:lang w:val="hr-HR"/>
        </w:rPr>
      </w:pPr>
    </w:p>
    <w:p w:rsidR="009D189A" w:rsidRDefault="009D189A" w:rsidP="009D189A">
      <w:pPr>
        <w:ind w:left="627" w:right="-48"/>
        <w:jc w:val="both"/>
        <w:rPr>
          <w:b/>
          <w:lang w:val="hr-HR"/>
        </w:rPr>
      </w:pPr>
      <w:r>
        <w:rPr>
          <w:b/>
          <w:lang w:val="hr-HR"/>
        </w:rPr>
        <w:t>Redovna djelatnost Vatrogasne zajednica</w:t>
      </w:r>
    </w:p>
    <w:p w:rsidR="009D189A" w:rsidRDefault="009D189A" w:rsidP="009D189A">
      <w:pPr>
        <w:ind w:left="627" w:right="-48"/>
        <w:jc w:val="both"/>
        <w:rPr>
          <w:b/>
          <w:lang w:val="hr-HR"/>
        </w:rPr>
      </w:pPr>
    </w:p>
    <w:p w:rsidR="009D189A" w:rsidRDefault="009D189A" w:rsidP="009D189A">
      <w:pPr>
        <w:numPr>
          <w:ilvl w:val="0"/>
          <w:numId w:val="28"/>
        </w:numPr>
        <w:overflowPunct w:val="0"/>
        <w:autoSpaceDE w:val="0"/>
        <w:autoSpaceDN w:val="0"/>
        <w:adjustRightInd w:val="0"/>
        <w:ind w:right="-48"/>
        <w:jc w:val="both"/>
        <w:rPr>
          <w:lang w:val="hr-HR"/>
        </w:rPr>
      </w:pPr>
      <w:r>
        <w:rPr>
          <w:lang w:val="hr-HR"/>
        </w:rPr>
        <w:t>Analiza i praćenje te ostvarivanje rada i ustroja vatrogasnih organizacija (DVD)</w:t>
      </w:r>
    </w:p>
    <w:p w:rsidR="009D189A" w:rsidRDefault="009D189A" w:rsidP="009D189A">
      <w:pPr>
        <w:numPr>
          <w:ilvl w:val="0"/>
          <w:numId w:val="28"/>
        </w:numPr>
        <w:overflowPunct w:val="0"/>
        <w:autoSpaceDE w:val="0"/>
        <w:autoSpaceDN w:val="0"/>
        <w:adjustRightInd w:val="0"/>
        <w:ind w:right="-48"/>
        <w:jc w:val="both"/>
        <w:rPr>
          <w:lang w:val="hr-HR"/>
        </w:rPr>
      </w:pPr>
      <w:r>
        <w:rPr>
          <w:lang w:val="hr-HR"/>
        </w:rPr>
        <w:t xml:space="preserve">Vježbe s operativno – tehničkim zadacima </w:t>
      </w:r>
    </w:p>
    <w:p w:rsidR="009D189A" w:rsidRDefault="009D189A" w:rsidP="009D189A">
      <w:pPr>
        <w:numPr>
          <w:ilvl w:val="0"/>
          <w:numId w:val="28"/>
        </w:numPr>
        <w:overflowPunct w:val="0"/>
        <w:autoSpaceDE w:val="0"/>
        <w:autoSpaceDN w:val="0"/>
        <w:adjustRightInd w:val="0"/>
        <w:ind w:right="-48"/>
        <w:jc w:val="both"/>
        <w:rPr>
          <w:lang w:val="hr-HR"/>
        </w:rPr>
      </w:pPr>
      <w:r>
        <w:rPr>
          <w:lang w:val="hr-HR"/>
        </w:rPr>
        <w:t>Pripreme za natjecanje mladeži DVD-a.</w:t>
      </w:r>
    </w:p>
    <w:p w:rsidR="009D189A" w:rsidRDefault="009D189A" w:rsidP="009D189A">
      <w:pPr>
        <w:ind w:left="1047" w:right="-48"/>
        <w:jc w:val="both"/>
        <w:rPr>
          <w:lang w:val="hr-HR"/>
        </w:rPr>
      </w:pPr>
    </w:p>
    <w:p w:rsidR="009D189A" w:rsidRDefault="009D189A" w:rsidP="009D189A">
      <w:pPr>
        <w:ind w:left="1047" w:right="-48"/>
        <w:jc w:val="both"/>
        <w:rPr>
          <w:lang w:val="hr-HR"/>
        </w:rPr>
      </w:pPr>
    </w:p>
    <w:p w:rsidR="009D189A" w:rsidRDefault="009D189A" w:rsidP="009D189A">
      <w:pPr>
        <w:ind w:right="-48"/>
        <w:jc w:val="center"/>
        <w:rPr>
          <w:b/>
          <w:lang w:val="hr-HR"/>
        </w:rPr>
      </w:pPr>
      <w:r w:rsidRPr="00A701D4">
        <w:rPr>
          <w:b/>
          <w:lang w:val="hr-HR"/>
        </w:rPr>
        <w:t>III</w:t>
      </w:r>
      <w:r>
        <w:rPr>
          <w:b/>
          <w:lang w:val="hr-HR"/>
        </w:rPr>
        <w:t>.</w:t>
      </w:r>
    </w:p>
    <w:p w:rsidR="009D189A" w:rsidRPr="00A701D4" w:rsidRDefault="009D189A" w:rsidP="009D189A">
      <w:pPr>
        <w:ind w:right="-48"/>
        <w:jc w:val="center"/>
        <w:rPr>
          <w:b/>
          <w:lang w:val="hr-HR"/>
        </w:rPr>
      </w:pPr>
    </w:p>
    <w:p w:rsidR="009D189A" w:rsidRDefault="009D189A" w:rsidP="009D189A">
      <w:pPr>
        <w:ind w:left="627" w:right="-48"/>
        <w:jc w:val="both"/>
        <w:rPr>
          <w:b/>
          <w:lang w:val="hr-HR"/>
        </w:rPr>
      </w:pPr>
      <w:r>
        <w:rPr>
          <w:b/>
          <w:lang w:val="hr-HR"/>
        </w:rPr>
        <w:t>Ukupna sredstva planirana u proračunu općine Berek za ostvarivanje      Programa javnih potreba u vatrogastvu planirana su u iznosu od 110.000,00 kuna i to na stavci „prihod od poreza na dohodak“ za namjene:</w:t>
      </w:r>
    </w:p>
    <w:p w:rsidR="009D189A" w:rsidRDefault="009D189A" w:rsidP="009D189A">
      <w:pPr>
        <w:ind w:right="-48"/>
        <w:jc w:val="both"/>
        <w:rPr>
          <w:b/>
          <w:lang w:val="hr-HR"/>
        </w:rPr>
      </w:pPr>
    </w:p>
    <w:p w:rsidR="009D189A" w:rsidRDefault="009D189A" w:rsidP="009D189A">
      <w:pPr>
        <w:ind w:right="-48"/>
        <w:jc w:val="both"/>
        <w:rPr>
          <w:lang w:val="hr-HR"/>
        </w:rPr>
      </w:pPr>
      <w:r>
        <w:rPr>
          <w:b/>
          <w:lang w:val="hr-HR"/>
        </w:rPr>
        <w:t xml:space="preserve">           </w:t>
      </w:r>
      <w:r>
        <w:rPr>
          <w:lang w:val="hr-HR"/>
        </w:rPr>
        <w:t>1. Vatrogasna zajednica Općine Berek                                       90.000,00</w:t>
      </w:r>
    </w:p>
    <w:p w:rsidR="009D189A" w:rsidRDefault="009D189A" w:rsidP="009D189A">
      <w:pPr>
        <w:ind w:right="-48"/>
        <w:jc w:val="both"/>
        <w:rPr>
          <w:lang w:val="hr-HR"/>
        </w:rPr>
      </w:pPr>
      <w:r>
        <w:rPr>
          <w:lang w:val="hr-HR"/>
        </w:rPr>
        <w:t xml:space="preserve">           2. civilna zaštita                                                                          20.000,00</w:t>
      </w:r>
    </w:p>
    <w:p w:rsidR="009D189A" w:rsidRDefault="009D189A" w:rsidP="009D189A">
      <w:pPr>
        <w:ind w:right="-48"/>
        <w:jc w:val="both"/>
        <w:rPr>
          <w:lang w:val="hr-HR"/>
        </w:rPr>
      </w:pPr>
      <w:r>
        <w:rPr>
          <w:lang w:val="hr-HR"/>
        </w:rPr>
        <w:t xml:space="preserve">           </w:t>
      </w:r>
    </w:p>
    <w:p w:rsidR="009D189A" w:rsidRDefault="009D189A" w:rsidP="009D189A">
      <w:pPr>
        <w:ind w:right="-48"/>
        <w:jc w:val="center"/>
        <w:rPr>
          <w:b/>
          <w:lang w:val="hr-HR"/>
        </w:rPr>
      </w:pPr>
      <w:r w:rsidRPr="00A701D4">
        <w:rPr>
          <w:b/>
          <w:lang w:val="hr-HR"/>
        </w:rPr>
        <w:t>IV.</w:t>
      </w:r>
    </w:p>
    <w:p w:rsidR="009D189A" w:rsidRPr="00A701D4" w:rsidRDefault="009D189A" w:rsidP="009D189A">
      <w:pPr>
        <w:ind w:right="-48"/>
        <w:jc w:val="center"/>
        <w:rPr>
          <w:b/>
          <w:lang w:val="hr-HR"/>
        </w:rPr>
      </w:pPr>
    </w:p>
    <w:p w:rsidR="009D189A" w:rsidRDefault="009D189A" w:rsidP="009D189A">
      <w:pPr>
        <w:ind w:right="-48" w:firstLine="708"/>
        <w:jc w:val="both"/>
        <w:rPr>
          <w:color w:val="000000"/>
          <w:lang w:val="hr-HR"/>
        </w:rPr>
      </w:pPr>
      <w:r w:rsidRPr="00A701D4">
        <w:rPr>
          <w:color w:val="000000"/>
          <w:lang w:val="hr-HR"/>
        </w:rPr>
        <w:t xml:space="preserve">Jedinstveni upravni odjel Općine </w:t>
      </w:r>
      <w:r>
        <w:rPr>
          <w:color w:val="000000"/>
          <w:lang w:val="hr-HR"/>
        </w:rPr>
        <w:t>Berek</w:t>
      </w:r>
      <w:r w:rsidRPr="00A701D4">
        <w:rPr>
          <w:color w:val="000000"/>
          <w:lang w:val="hr-HR"/>
        </w:rPr>
        <w:t xml:space="preserve"> vrši doznaku sredstava Vatrogasnoj zajednici Općine </w:t>
      </w:r>
      <w:r>
        <w:rPr>
          <w:color w:val="000000"/>
          <w:lang w:val="hr-HR"/>
        </w:rPr>
        <w:t>Berek</w:t>
      </w:r>
      <w:r w:rsidRPr="00A701D4">
        <w:rPr>
          <w:color w:val="000000"/>
          <w:lang w:val="hr-HR"/>
        </w:rPr>
        <w:t xml:space="preserve"> za redovnu djelatnost u jednakim mjesečnim </w:t>
      </w:r>
      <w:r>
        <w:rPr>
          <w:color w:val="000000"/>
          <w:lang w:val="hr-HR"/>
        </w:rPr>
        <w:t xml:space="preserve">iznosima ili periodično u skladu s punjenjem proračuna. </w:t>
      </w:r>
    </w:p>
    <w:p w:rsidR="009D189A" w:rsidRDefault="009D189A" w:rsidP="009D189A">
      <w:pPr>
        <w:ind w:right="-48" w:firstLine="708"/>
        <w:jc w:val="both"/>
        <w:rPr>
          <w:color w:val="000000"/>
          <w:lang w:val="hr-HR"/>
        </w:rPr>
      </w:pPr>
      <w:r>
        <w:rPr>
          <w:color w:val="000000"/>
          <w:lang w:val="hr-HR"/>
        </w:rPr>
        <w:t>Vatrogasna zajednica Općine Berek će na kraju godine dostaviti Izvješće o namjenskom korištenju sredstava,</w:t>
      </w:r>
      <w:r w:rsidRPr="00A701D4">
        <w:rPr>
          <w:color w:val="000000"/>
          <w:lang w:val="hr-HR"/>
        </w:rPr>
        <w:t xml:space="preserve"> Općinskom načelniku Općine </w:t>
      </w:r>
      <w:r>
        <w:rPr>
          <w:color w:val="000000"/>
          <w:lang w:val="hr-HR"/>
        </w:rPr>
        <w:t>Berek</w:t>
      </w:r>
      <w:r w:rsidRPr="00A701D4">
        <w:rPr>
          <w:color w:val="000000"/>
          <w:lang w:val="hr-HR"/>
        </w:rPr>
        <w:t>.</w:t>
      </w:r>
    </w:p>
    <w:p w:rsidR="009D189A" w:rsidRPr="00A701D4" w:rsidRDefault="009D189A" w:rsidP="009D189A">
      <w:pPr>
        <w:ind w:right="-48" w:firstLine="708"/>
        <w:jc w:val="both"/>
        <w:rPr>
          <w:color w:val="000000"/>
          <w:lang w:val="hr-HR"/>
        </w:rPr>
      </w:pPr>
    </w:p>
    <w:p w:rsidR="009D189A" w:rsidRPr="00762541" w:rsidRDefault="009D189A" w:rsidP="009D189A">
      <w:pPr>
        <w:jc w:val="center"/>
        <w:rPr>
          <w:b/>
          <w:lang w:val="hr-HR"/>
        </w:rPr>
      </w:pPr>
      <w:r w:rsidRPr="00762541">
        <w:rPr>
          <w:b/>
          <w:lang w:val="hr-HR"/>
        </w:rPr>
        <w:t>V.</w:t>
      </w:r>
    </w:p>
    <w:p w:rsidR="009D189A" w:rsidRPr="00242B42" w:rsidRDefault="009D189A" w:rsidP="009D189A">
      <w:pPr>
        <w:shd w:val="clear" w:color="auto" w:fill="FFFFFF"/>
        <w:spacing w:before="100" w:beforeAutospacing="1" w:after="100" w:afterAutospacing="1"/>
        <w:ind w:firstLine="708"/>
        <w:rPr>
          <w:color w:val="000000"/>
          <w:sz w:val="27"/>
          <w:szCs w:val="27"/>
          <w:lang w:val="hr-HR"/>
        </w:rPr>
      </w:pPr>
      <w:r w:rsidRPr="00762541">
        <w:rPr>
          <w:lang w:val="hr-HR"/>
        </w:rPr>
        <w:t>Vatrogasna zajednica dužna je za sve poslove koji se smatraju kao drugi dohodak obračunati poreze i doprinose u skladu sa Zakonom o porezu na dohodak</w:t>
      </w:r>
      <w:r w:rsidRPr="00242B42">
        <w:rPr>
          <w:color w:val="000000"/>
          <w:sz w:val="27"/>
          <w:szCs w:val="27"/>
          <w:lang w:val="hr-HR"/>
        </w:rPr>
        <w:t>.</w:t>
      </w:r>
    </w:p>
    <w:p w:rsidR="009D189A" w:rsidRDefault="009D189A" w:rsidP="009D189A">
      <w:pPr>
        <w:jc w:val="center"/>
        <w:rPr>
          <w:b/>
          <w:lang w:val="hr-HR"/>
        </w:rPr>
      </w:pPr>
      <w:r w:rsidRPr="00762541">
        <w:rPr>
          <w:b/>
          <w:lang w:val="hr-HR"/>
        </w:rPr>
        <w:t>VI.</w:t>
      </w:r>
    </w:p>
    <w:p w:rsidR="009D189A" w:rsidRPr="00762541" w:rsidRDefault="009D189A" w:rsidP="009D189A">
      <w:pPr>
        <w:jc w:val="center"/>
        <w:rPr>
          <w:b/>
          <w:lang w:val="hr-HR"/>
        </w:rPr>
      </w:pPr>
    </w:p>
    <w:p w:rsidR="009D189A" w:rsidRDefault="009D189A" w:rsidP="009D189A">
      <w:pPr>
        <w:ind w:firstLine="708"/>
        <w:rPr>
          <w:lang w:val="hr-HR"/>
        </w:rPr>
      </w:pPr>
      <w:r w:rsidRPr="00762541">
        <w:rPr>
          <w:lang w:val="hr-HR"/>
        </w:rPr>
        <w:t xml:space="preserve">Ovaj Program stupa na snagu </w:t>
      </w:r>
      <w:r>
        <w:rPr>
          <w:lang w:val="hr-HR"/>
        </w:rPr>
        <w:t>osmog dana od objave u Službenom glasniku Općine Berek a objavit će se i na www.berek.hr..</w:t>
      </w:r>
      <w:r w:rsidRPr="00762541">
        <w:rPr>
          <w:lang w:val="hr-HR"/>
        </w:rPr>
        <w:t>.</w:t>
      </w:r>
    </w:p>
    <w:p w:rsidR="009D189A" w:rsidRPr="00762541" w:rsidRDefault="009D189A" w:rsidP="009D189A">
      <w:pPr>
        <w:ind w:firstLine="708"/>
        <w:rPr>
          <w:lang w:val="hr-HR"/>
        </w:rPr>
      </w:pPr>
    </w:p>
    <w:p w:rsidR="009D189A" w:rsidRDefault="009D189A" w:rsidP="009D189A">
      <w:pPr>
        <w:ind w:right="-48"/>
        <w:jc w:val="both"/>
        <w:rPr>
          <w:lang w:val="hr-HR"/>
        </w:rPr>
      </w:pPr>
    </w:p>
    <w:p w:rsidR="009D189A" w:rsidRDefault="009D189A" w:rsidP="009D189A">
      <w:pPr>
        <w:ind w:right="-48"/>
        <w:jc w:val="center"/>
        <w:rPr>
          <w:b/>
          <w:lang w:val="hr-HR"/>
        </w:rPr>
      </w:pPr>
    </w:p>
    <w:p w:rsidR="009D189A" w:rsidRDefault="009D189A" w:rsidP="009D189A">
      <w:pPr>
        <w:ind w:right="-48"/>
        <w:jc w:val="center"/>
        <w:rPr>
          <w:b/>
          <w:lang w:val="hr-HR"/>
        </w:rPr>
      </w:pPr>
      <w:r>
        <w:rPr>
          <w:b/>
          <w:lang w:val="hr-HR"/>
        </w:rPr>
        <w:t>OPĆINSKO VIJEĆE OPĆINE BEREK</w:t>
      </w:r>
    </w:p>
    <w:p w:rsidR="009D189A" w:rsidRDefault="009D189A" w:rsidP="009D189A">
      <w:pPr>
        <w:ind w:right="-48"/>
        <w:jc w:val="center"/>
        <w:rPr>
          <w:b/>
          <w:lang w:val="hr-HR"/>
        </w:rPr>
      </w:pPr>
    </w:p>
    <w:p w:rsidR="009D189A" w:rsidRDefault="009D189A" w:rsidP="009D189A">
      <w:pPr>
        <w:ind w:right="-48"/>
        <w:jc w:val="right"/>
        <w:rPr>
          <w:lang w:val="hr-HR"/>
        </w:rPr>
      </w:pPr>
      <w:r>
        <w:rPr>
          <w:lang w:val="hr-HR"/>
        </w:rPr>
        <w:t>Predsjednik Općinskog vijeća:</w:t>
      </w:r>
    </w:p>
    <w:p w:rsidR="009D189A" w:rsidRDefault="009D189A" w:rsidP="009D189A">
      <w:pPr>
        <w:ind w:right="-48"/>
        <w:jc w:val="center"/>
        <w:rPr>
          <w:lang w:val="hr-HR"/>
        </w:rPr>
      </w:pPr>
      <w:r>
        <w:rPr>
          <w:lang w:val="hr-HR"/>
        </w:rPr>
        <w:t xml:space="preserve">                                                                                                   Antun Dergić, v.r.</w:t>
      </w:r>
    </w:p>
    <w:p w:rsidR="009D189A" w:rsidRDefault="009D189A" w:rsidP="009D189A">
      <w:pPr>
        <w:ind w:right="-48"/>
        <w:jc w:val="center"/>
        <w:rPr>
          <w:lang w:val="hr-HR"/>
        </w:rPr>
      </w:pPr>
    </w:p>
    <w:p w:rsidR="009D189A" w:rsidRDefault="009D189A" w:rsidP="009D189A">
      <w:pPr>
        <w:ind w:right="-48"/>
        <w:jc w:val="center"/>
        <w:rPr>
          <w:lang w:val="hr-HR"/>
        </w:rPr>
      </w:pPr>
    </w:p>
    <w:p w:rsidR="009D189A" w:rsidRDefault="009D189A" w:rsidP="009D189A">
      <w:pPr>
        <w:ind w:right="-48"/>
        <w:jc w:val="center"/>
        <w:rPr>
          <w:lang w:val="hr-HR"/>
        </w:rPr>
      </w:pPr>
    </w:p>
    <w:p w:rsidR="009D189A" w:rsidRDefault="009D189A" w:rsidP="009D189A">
      <w:pPr>
        <w:ind w:right="-48"/>
        <w:jc w:val="center"/>
        <w:rPr>
          <w:lang w:val="hr-HR"/>
        </w:rPr>
      </w:pPr>
    </w:p>
    <w:p w:rsidR="009D189A" w:rsidRDefault="009D189A" w:rsidP="009D189A">
      <w:pPr>
        <w:ind w:right="-48"/>
        <w:jc w:val="center"/>
        <w:rPr>
          <w:lang w:val="hr-HR"/>
        </w:rPr>
      </w:pPr>
    </w:p>
    <w:p w:rsidR="009D189A" w:rsidRDefault="009D189A" w:rsidP="009D189A">
      <w:pPr>
        <w:ind w:right="-48"/>
        <w:jc w:val="center"/>
        <w:rPr>
          <w:color w:val="000000"/>
          <w:sz w:val="27"/>
          <w:szCs w:val="27"/>
          <w:lang w:val="hr-HR"/>
        </w:rPr>
      </w:pPr>
    </w:p>
    <w:p w:rsidR="009D189A" w:rsidRPr="00FC7CB5" w:rsidRDefault="00EC4109" w:rsidP="009D189A">
      <w:pPr>
        <w:pStyle w:val="Default"/>
        <w:rPr>
          <w:color w:val="auto"/>
          <w:sz w:val="22"/>
          <w:szCs w:val="22"/>
        </w:rPr>
      </w:pPr>
      <w:r w:rsidRPr="00EC4109">
        <w:t xml:space="preserve">   </w:t>
      </w:r>
      <w:r w:rsidR="00083706">
        <w:rPr>
          <w:b/>
        </w:rPr>
        <w:t xml:space="preserve">       </w:t>
      </w:r>
      <w:r w:rsidR="009D189A" w:rsidRPr="00486313">
        <w:rPr>
          <w:sz w:val="22"/>
          <w:szCs w:val="22"/>
        </w:rPr>
        <w:t xml:space="preserve">Na temelju članka 30. stavak 4. Zakona o komunalnom gospodarstvu (“Narodne novine” broj 36/95, 109/95 – Uredba, 70/97, 128/99, 57/00, 129/00, 59/01, 26/03 – pročišćeni tekst, 82/04, 110/04 – Uredba, 178/04, 38/09, 79/09, 153/09, 49/11, 84/11, 90/11, 144/12 i 94/13) i članka 32. Statuta Općine Berek („Službene glasnik“ Općine Berek broj 01/2013), Općinsko vijeće Općine Berek, na sjednici </w:t>
      </w:r>
      <w:r w:rsidR="009D189A" w:rsidRPr="00FC7CB5">
        <w:rPr>
          <w:color w:val="auto"/>
          <w:sz w:val="22"/>
          <w:szCs w:val="22"/>
        </w:rPr>
        <w:t xml:space="preserve">održanoj </w:t>
      </w:r>
      <w:r w:rsidR="009D189A">
        <w:rPr>
          <w:color w:val="auto"/>
          <w:sz w:val="22"/>
          <w:szCs w:val="22"/>
        </w:rPr>
        <w:t>01</w:t>
      </w:r>
      <w:r w:rsidR="009D189A" w:rsidRPr="00FC7CB5">
        <w:rPr>
          <w:color w:val="auto"/>
          <w:sz w:val="22"/>
          <w:szCs w:val="22"/>
        </w:rPr>
        <w:t xml:space="preserve">. </w:t>
      </w:r>
      <w:r w:rsidR="009D189A">
        <w:rPr>
          <w:color w:val="auto"/>
          <w:sz w:val="22"/>
          <w:szCs w:val="22"/>
        </w:rPr>
        <w:t>prosinca</w:t>
      </w:r>
      <w:r w:rsidR="009D189A" w:rsidRPr="00FC7CB5">
        <w:rPr>
          <w:color w:val="auto"/>
          <w:sz w:val="22"/>
          <w:szCs w:val="22"/>
        </w:rPr>
        <w:t xml:space="preserve"> 201</w:t>
      </w:r>
      <w:r w:rsidR="009D189A">
        <w:rPr>
          <w:color w:val="auto"/>
          <w:sz w:val="22"/>
          <w:szCs w:val="22"/>
        </w:rPr>
        <w:t>5</w:t>
      </w:r>
      <w:r w:rsidR="009D189A" w:rsidRPr="00FC7CB5">
        <w:rPr>
          <w:color w:val="auto"/>
          <w:sz w:val="22"/>
          <w:szCs w:val="22"/>
        </w:rPr>
        <w:t xml:space="preserve">. godine, donijelo je </w:t>
      </w:r>
    </w:p>
    <w:p w:rsidR="009D189A" w:rsidRPr="001B48C0" w:rsidRDefault="009D189A" w:rsidP="009D189A">
      <w:pPr>
        <w:pStyle w:val="Default"/>
        <w:rPr>
          <w:color w:val="99CC00"/>
          <w:sz w:val="22"/>
          <w:szCs w:val="22"/>
        </w:rPr>
      </w:pPr>
    </w:p>
    <w:p w:rsidR="009D189A" w:rsidRPr="00486313" w:rsidRDefault="009D189A" w:rsidP="009D189A">
      <w:pPr>
        <w:pStyle w:val="Default"/>
        <w:jc w:val="center"/>
        <w:rPr>
          <w:sz w:val="22"/>
          <w:szCs w:val="22"/>
        </w:rPr>
      </w:pPr>
      <w:r w:rsidRPr="00486313">
        <w:rPr>
          <w:b/>
          <w:bCs/>
          <w:sz w:val="22"/>
          <w:szCs w:val="22"/>
        </w:rPr>
        <w:t>P R O G R A M</w:t>
      </w:r>
    </w:p>
    <w:p w:rsidR="009D189A" w:rsidRDefault="009D189A" w:rsidP="009D189A">
      <w:pPr>
        <w:pStyle w:val="Default"/>
        <w:jc w:val="center"/>
        <w:rPr>
          <w:b/>
          <w:bCs/>
          <w:sz w:val="22"/>
          <w:szCs w:val="22"/>
        </w:rPr>
      </w:pPr>
      <w:r w:rsidRPr="00486313">
        <w:rPr>
          <w:b/>
          <w:bCs/>
          <w:sz w:val="22"/>
          <w:szCs w:val="22"/>
        </w:rPr>
        <w:t>gradnje objekata i uređaja komunalne infrastrukture za 201</w:t>
      </w:r>
      <w:r>
        <w:rPr>
          <w:b/>
          <w:bCs/>
          <w:sz w:val="22"/>
          <w:szCs w:val="22"/>
        </w:rPr>
        <w:t>6</w:t>
      </w:r>
      <w:r w:rsidRPr="00486313">
        <w:rPr>
          <w:b/>
          <w:bCs/>
          <w:sz w:val="22"/>
          <w:szCs w:val="22"/>
        </w:rPr>
        <w:t>. godinu</w:t>
      </w:r>
    </w:p>
    <w:p w:rsidR="009D189A" w:rsidRDefault="009D189A" w:rsidP="009D189A">
      <w:pPr>
        <w:pStyle w:val="Default"/>
        <w:jc w:val="center"/>
        <w:rPr>
          <w:sz w:val="22"/>
          <w:szCs w:val="22"/>
        </w:rPr>
      </w:pPr>
    </w:p>
    <w:p w:rsidR="009D189A" w:rsidRPr="00486313" w:rsidRDefault="009D189A" w:rsidP="009D189A">
      <w:pPr>
        <w:pStyle w:val="Default"/>
        <w:jc w:val="center"/>
        <w:rPr>
          <w:sz w:val="22"/>
          <w:szCs w:val="22"/>
        </w:rPr>
      </w:pPr>
    </w:p>
    <w:p w:rsidR="009D189A" w:rsidRDefault="009D189A" w:rsidP="009D189A">
      <w:pPr>
        <w:pStyle w:val="Default"/>
        <w:jc w:val="center"/>
        <w:rPr>
          <w:sz w:val="22"/>
          <w:szCs w:val="22"/>
        </w:rPr>
      </w:pPr>
      <w:r w:rsidRPr="00486313">
        <w:rPr>
          <w:sz w:val="22"/>
          <w:szCs w:val="22"/>
        </w:rPr>
        <w:t>Članak 1.</w:t>
      </w:r>
    </w:p>
    <w:p w:rsidR="009D189A" w:rsidRDefault="009D189A" w:rsidP="009D189A">
      <w:pPr>
        <w:pStyle w:val="Default"/>
        <w:jc w:val="center"/>
        <w:rPr>
          <w:sz w:val="22"/>
          <w:szCs w:val="22"/>
        </w:rPr>
      </w:pPr>
    </w:p>
    <w:p w:rsidR="009D189A" w:rsidRPr="00486313" w:rsidRDefault="009D189A" w:rsidP="009D189A">
      <w:pPr>
        <w:pStyle w:val="Default"/>
        <w:rPr>
          <w:sz w:val="22"/>
          <w:szCs w:val="22"/>
        </w:rPr>
      </w:pPr>
      <w:r w:rsidRPr="00486313">
        <w:rPr>
          <w:sz w:val="22"/>
          <w:szCs w:val="22"/>
        </w:rPr>
        <w:t>Ovim Programom određuje se gradnja objekata i uređaja komunalne infrastrukture te nabavka opreme (u daljnjem tekstu: Program) na području Općine Berek za 201</w:t>
      </w:r>
      <w:r>
        <w:rPr>
          <w:sz w:val="22"/>
          <w:szCs w:val="22"/>
        </w:rPr>
        <w:t>6</w:t>
      </w:r>
      <w:r w:rsidRPr="00486313">
        <w:rPr>
          <w:sz w:val="22"/>
          <w:szCs w:val="22"/>
        </w:rPr>
        <w:t xml:space="preserve">. godinu za javne površine, nerazvrstane ceste, javnu rasvjetu i groblja. </w:t>
      </w:r>
    </w:p>
    <w:p w:rsidR="009D189A" w:rsidRDefault="009D189A" w:rsidP="009D189A">
      <w:pPr>
        <w:pStyle w:val="Default"/>
        <w:rPr>
          <w:sz w:val="22"/>
          <w:szCs w:val="22"/>
        </w:rPr>
      </w:pPr>
      <w:r w:rsidRPr="00486313">
        <w:rPr>
          <w:sz w:val="22"/>
          <w:szCs w:val="22"/>
        </w:rPr>
        <w:t xml:space="preserve">Ovaj program sadrži opis poslova s procjenom troškova za gradnju pojedinih objekata i uređaja komunalne infrastrukture, kao i iskaz financijskih sredstava potrebnih za ostvarivanje Programa s naznakom izvora financiranja djelatnosti. </w:t>
      </w:r>
    </w:p>
    <w:p w:rsidR="009D189A" w:rsidRPr="00486313" w:rsidRDefault="009D189A" w:rsidP="009D189A">
      <w:pPr>
        <w:pStyle w:val="Default"/>
        <w:rPr>
          <w:sz w:val="22"/>
          <w:szCs w:val="22"/>
        </w:rPr>
      </w:pPr>
    </w:p>
    <w:p w:rsidR="009D189A" w:rsidRDefault="009D189A" w:rsidP="009D189A">
      <w:pPr>
        <w:pStyle w:val="Default"/>
        <w:jc w:val="center"/>
        <w:rPr>
          <w:sz w:val="22"/>
          <w:szCs w:val="22"/>
        </w:rPr>
      </w:pPr>
      <w:r w:rsidRPr="00486313">
        <w:rPr>
          <w:sz w:val="22"/>
          <w:szCs w:val="22"/>
        </w:rPr>
        <w:t>Članak 2.</w:t>
      </w:r>
    </w:p>
    <w:p w:rsidR="009D189A" w:rsidRDefault="009D189A" w:rsidP="009D189A">
      <w:pPr>
        <w:pStyle w:val="Default"/>
        <w:jc w:val="center"/>
        <w:rPr>
          <w:sz w:val="22"/>
          <w:szCs w:val="22"/>
        </w:rPr>
      </w:pPr>
    </w:p>
    <w:p w:rsidR="009D189A" w:rsidRDefault="009D189A" w:rsidP="009D189A">
      <w:pPr>
        <w:pStyle w:val="Default"/>
        <w:rPr>
          <w:color w:val="auto"/>
          <w:sz w:val="22"/>
          <w:szCs w:val="22"/>
        </w:rPr>
      </w:pPr>
      <w:r w:rsidRPr="00486313">
        <w:rPr>
          <w:color w:val="auto"/>
          <w:sz w:val="22"/>
          <w:szCs w:val="22"/>
        </w:rPr>
        <w:t xml:space="preserve">Opis poslova (projekti, izgradnja i ostali poslovi vezani za izgradnju) sa procjenom troškova </w:t>
      </w:r>
    </w:p>
    <w:p w:rsidR="009D189A" w:rsidRPr="00486313" w:rsidRDefault="009D189A" w:rsidP="009D189A">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86"/>
        <w:gridCol w:w="1858"/>
        <w:gridCol w:w="1858"/>
        <w:gridCol w:w="1858"/>
      </w:tblGrid>
      <w:tr w:rsidR="009D189A" w:rsidRPr="00B11860" w:rsidTr="009D189A">
        <w:tc>
          <w:tcPr>
            <w:tcW w:w="828" w:type="dxa"/>
            <w:shd w:val="clear" w:color="auto" w:fill="auto"/>
          </w:tcPr>
          <w:p w:rsidR="009D189A" w:rsidRPr="00B11860" w:rsidRDefault="009D189A" w:rsidP="009D189A">
            <w:pPr>
              <w:pStyle w:val="Default"/>
              <w:rPr>
                <w:sz w:val="22"/>
                <w:szCs w:val="22"/>
              </w:rPr>
            </w:pPr>
            <w:r w:rsidRPr="00B11860">
              <w:rPr>
                <w:sz w:val="22"/>
                <w:szCs w:val="22"/>
              </w:rPr>
              <w:t>Redni broj</w:t>
            </w:r>
          </w:p>
        </w:tc>
        <w:tc>
          <w:tcPr>
            <w:tcW w:w="4744" w:type="dxa"/>
            <w:gridSpan w:val="2"/>
            <w:shd w:val="clear" w:color="auto" w:fill="auto"/>
          </w:tcPr>
          <w:p w:rsidR="009D189A" w:rsidRPr="00B11860" w:rsidRDefault="009D189A" w:rsidP="009D189A">
            <w:pPr>
              <w:pStyle w:val="Default"/>
              <w:rPr>
                <w:sz w:val="22"/>
                <w:szCs w:val="22"/>
              </w:rPr>
            </w:pPr>
            <w:r w:rsidRPr="00B11860">
              <w:rPr>
                <w:sz w:val="22"/>
                <w:szCs w:val="22"/>
              </w:rPr>
              <w:t>opis</w:t>
            </w:r>
          </w:p>
        </w:tc>
        <w:tc>
          <w:tcPr>
            <w:tcW w:w="1858" w:type="dxa"/>
            <w:shd w:val="clear" w:color="auto" w:fill="auto"/>
          </w:tcPr>
          <w:p w:rsidR="009D189A" w:rsidRPr="00B11860" w:rsidRDefault="009D189A" w:rsidP="009D189A">
            <w:pPr>
              <w:pStyle w:val="Default"/>
              <w:rPr>
                <w:sz w:val="22"/>
                <w:szCs w:val="22"/>
              </w:rPr>
            </w:pPr>
            <w:r w:rsidRPr="00B11860">
              <w:rPr>
                <w:sz w:val="22"/>
                <w:szCs w:val="22"/>
              </w:rPr>
              <w:t>Planirana sredstva u kunama</w:t>
            </w:r>
          </w:p>
        </w:tc>
        <w:tc>
          <w:tcPr>
            <w:tcW w:w="1858" w:type="dxa"/>
            <w:shd w:val="clear" w:color="auto" w:fill="auto"/>
          </w:tcPr>
          <w:p w:rsidR="009D189A" w:rsidRPr="00B11860" w:rsidRDefault="009D189A" w:rsidP="009D189A">
            <w:pPr>
              <w:pStyle w:val="Default"/>
              <w:rPr>
                <w:sz w:val="22"/>
                <w:szCs w:val="22"/>
              </w:rPr>
            </w:pPr>
            <w:r w:rsidRPr="00B11860">
              <w:rPr>
                <w:sz w:val="22"/>
                <w:szCs w:val="22"/>
              </w:rPr>
              <w:t>Izvori financiranja</w:t>
            </w:r>
          </w:p>
        </w:tc>
      </w:tr>
      <w:tr w:rsidR="009D189A" w:rsidRPr="00B11860" w:rsidTr="009D189A">
        <w:tc>
          <w:tcPr>
            <w:tcW w:w="828" w:type="dxa"/>
            <w:vMerge w:val="restart"/>
            <w:shd w:val="clear" w:color="auto" w:fill="auto"/>
          </w:tcPr>
          <w:p w:rsidR="009D189A" w:rsidRPr="00B11860" w:rsidRDefault="009D189A" w:rsidP="009D189A">
            <w:pPr>
              <w:pStyle w:val="Default"/>
              <w:jc w:val="center"/>
              <w:rPr>
                <w:sz w:val="22"/>
                <w:szCs w:val="22"/>
              </w:rPr>
            </w:pPr>
            <w:r w:rsidRPr="00B11860">
              <w:rPr>
                <w:sz w:val="22"/>
                <w:szCs w:val="22"/>
              </w:rPr>
              <w:t>1.</w:t>
            </w:r>
          </w:p>
        </w:tc>
        <w:tc>
          <w:tcPr>
            <w:tcW w:w="2886" w:type="dxa"/>
            <w:vMerge w:val="restart"/>
            <w:shd w:val="clear" w:color="auto" w:fill="auto"/>
          </w:tcPr>
          <w:p w:rsidR="009D189A" w:rsidRDefault="009D189A" w:rsidP="009D189A">
            <w:pPr>
              <w:pStyle w:val="Default"/>
              <w:jc w:val="center"/>
              <w:rPr>
                <w:sz w:val="22"/>
                <w:szCs w:val="22"/>
              </w:rPr>
            </w:pPr>
            <w:r w:rsidRPr="00B11860">
              <w:rPr>
                <w:sz w:val="22"/>
                <w:szCs w:val="22"/>
              </w:rPr>
              <w:t>IZGRADNJA VODOVODA</w:t>
            </w:r>
          </w:p>
          <w:p w:rsidR="009D189A" w:rsidRDefault="009D189A" w:rsidP="009D189A">
            <w:pPr>
              <w:pStyle w:val="Default"/>
              <w:jc w:val="center"/>
              <w:rPr>
                <w:sz w:val="22"/>
                <w:szCs w:val="22"/>
              </w:rPr>
            </w:pPr>
            <w:r>
              <w:rPr>
                <w:sz w:val="22"/>
                <w:szCs w:val="22"/>
              </w:rPr>
              <w:t xml:space="preserve">I </w:t>
            </w:r>
          </w:p>
          <w:p w:rsidR="009D189A" w:rsidRPr="00B11860" w:rsidRDefault="009D189A" w:rsidP="009D189A">
            <w:pPr>
              <w:pStyle w:val="Default"/>
              <w:jc w:val="center"/>
              <w:rPr>
                <w:sz w:val="22"/>
                <w:szCs w:val="22"/>
              </w:rPr>
            </w:pPr>
            <w:r>
              <w:rPr>
                <w:sz w:val="22"/>
                <w:szCs w:val="22"/>
              </w:rPr>
              <w:t>KANALIZACIJE</w:t>
            </w:r>
            <w:r w:rsidRPr="00B11860">
              <w:rPr>
                <w:sz w:val="22"/>
                <w:szCs w:val="22"/>
              </w:rPr>
              <w:t xml:space="preserve"> </w:t>
            </w:r>
          </w:p>
        </w:tc>
        <w:tc>
          <w:tcPr>
            <w:tcW w:w="1858" w:type="dxa"/>
            <w:shd w:val="clear" w:color="auto" w:fill="auto"/>
          </w:tcPr>
          <w:p w:rsidR="009D189A" w:rsidRPr="00B11860" w:rsidRDefault="009D189A" w:rsidP="009D189A">
            <w:pPr>
              <w:pStyle w:val="Default"/>
              <w:rPr>
                <w:sz w:val="22"/>
                <w:szCs w:val="22"/>
              </w:rPr>
            </w:pPr>
            <w:r w:rsidRPr="00B11860">
              <w:rPr>
                <w:sz w:val="22"/>
                <w:szCs w:val="22"/>
              </w:rPr>
              <w:t>1.1. Izgradnja vodovoda Potok-Ruškovac</w:t>
            </w:r>
          </w:p>
        </w:tc>
        <w:tc>
          <w:tcPr>
            <w:tcW w:w="1858" w:type="dxa"/>
            <w:shd w:val="clear" w:color="auto" w:fill="auto"/>
          </w:tcPr>
          <w:p w:rsidR="009D189A" w:rsidRPr="00B11860" w:rsidRDefault="009D189A" w:rsidP="009D189A">
            <w:pPr>
              <w:pStyle w:val="Default"/>
              <w:rPr>
                <w:sz w:val="22"/>
                <w:szCs w:val="22"/>
              </w:rPr>
            </w:pPr>
            <w:r w:rsidRPr="00B11860">
              <w:rPr>
                <w:sz w:val="22"/>
                <w:szCs w:val="22"/>
              </w:rPr>
              <w:t>400.000,00</w:t>
            </w:r>
          </w:p>
        </w:tc>
        <w:tc>
          <w:tcPr>
            <w:tcW w:w="1858" w:type="dxa"/>
            <w:shd w:val="clear" w:color="auto" w:fill="auto"/>
          </w:tcPr>
          <w:p w:rsidR="009D189A" w:rsidRPr="00B11860" w:rsidRDefault="009D189A" w:rsidP="009D189A">
            <w:pPr>
              <w:pStyle w:val="Default"/>
              <w:rPr>
                <w:sz w:val="22"/>
                <w:szCs w:val="22"/>
              </w:rPr>
            </w:pPr>
            <w:r w:rsidRPr="00B11860">
              <w:rPr>
                <w:sz w:val="22"/>
                <w:szCs w:val="22"/>
              </w:rPr>
              <w:t>Kapitalne pomoći</w:t>
            </w:r>
          </w:p>
          <w:p w:rsidR="009D189A" w:rsidRPr="00B11860" w:rsidRDefault="009D189A" w:rsidP="009D189A">
            <w:pPr>
              <w:pStyle w:val="Default"/>
              <w:rPr>
                <w:sz w:val="22"/>
                <w:szCs w:val="22"/>
              </w:rPr>
            </w:pPr>
            <w:r w:rsidRPr="00B11860">
              <w:rPr>
                <w:sz w:val="22"/>
                <w:szCs w:val="22"/>
              </w:rPr>
              <w:t>(županija)</w:t>
            </w:r>
          </w:p>
          <w:p w:rsidR="009D189A" w:rsidRPr="00B11860" w:rsidRDefault="009D189A" w:rsidP="009D189A">
            <w:pPr>
              <w:pStyle w:val="Default"/>
              <w:rPr>
                <w:sz w:val="22"/>
                <w:szCs w:val="22"/>
              </w:rPr>
            </w:pPr>
            <w:r w:rsidRPr="00B11860">
              <w:rPr>
                <w:sz w:val="22"/>
                <w:szCs w:val="22"/>
              </w:rPr>
              <w:t xml:space="preserve"> i komunalni doprinos</w:t>
            </w:r>
          </w:p>
        </w:tc>
      </w:tr>
      <w:tr w:rsidR="009D189A" w:rsidRPr="00B11860" w:rsidTr="009D189A">
        <w:tc>
          <w:tcPr>
            <w:tcW w:w="828" w:type="dxa"/>
            <w:vMerge/>
            <w:shd w:val="clear" w:color="auto" w:fill="auto"/>
          </w:tcPr>
          <w:p w:rsidR="009D189A" w:rsidRPr="00B11860" w:rsidRDefault="009D189A" w:rsidP="009D189A">
            <w:pPr>
              <w:pStyle w:val="Default"/>
              <w:rPr>
                <w:sz w:val="22"/>
                <w:szCs w:val="22"/>
              </w:rPr>
            </w:pPr>
          </w:p>
        </w:tc>
        <w:tc>
          <w:tcPr>
            <w:tcW w:w="2886" w:type="dxa"/>
            <w:vMerge/>
            <w:shd w:val="clear" w:color="auto" w:fill="auto"/>
          </w:tcPr>
          <w:p w:rsidR="009D189A" w:rsidRPr="00B11860" w:rsidRDefault="009D189A" w:rsidP="009D189A">
            <w:pPr>
              <w:pStyle w:val="Default"/>
              <w:rPr>
                <w:sz w:val="22"/>
                <w:szCs w:val="22"/>
              </w:rPr>
            </w:pPr>
          </w:p>
        </w:tc>
        <w:tc>
          <w:tcPr>
            <w:tcW w:w="1858" w:type="dxa"/>
            <w:shd w:val="clear" w:color="auto" w:fill="auto"/>
          </w:tcPr>
          <w:p w:rsidR="009D189A" w:rsidRPr="00B11860" w:rsidRDefault="009D189A" w:rsidP="009D189A">
            <w:pPr>
              <w:pStyle w:val="Default"/>
              <w:rPr>
                <w:sz w:val="22"/>
                <w:szCs w:val="22"/>
              </w:rPr>
            </w:pPr>
            <w:r>
              <w:rPr>
                <w:sz w:val="22"/>
                <w:szCs w:val="22"/>
              </w:rPr>
              <w:t xml:space="preserve">1.2. Izgradnja kanalizacije </w:t>
            </w:r>
          </w:p>
        </w:tc>
        <w:tc>
          <w:tcPr>
            <w:tcW w:w="1858" w:type="dxa"/>
            <w:shd w:val="clear" w:color="auto" w:fill="auto"/>
          </w:tcPr>
          <w:p w:rsidR="009D189A" w:rsidRPr="00B11860" w:rsidRDefault="009D189A" w:rsidP="009D189A">
            <w:pPr>
              <w:pStyle w:val="Default"/>
              <w:rPr>
                <w:sz w:val="22"/>
                <w:szCs w:val="22"/>
              </w:rPr>
            </w:pPr>
            <w:r>
              <w:rPr>
                <w:sz w:val="22"/>
                <w:szCs w:val="22"/>
              </w:rPr>
              <w:t>300.000,00</w:t>
            </w:r>
          </w:p>
        </w:tc>
        <w:tc>
          <w:tcPr>
            <w:tcW w:w="1858" w:type="dxa"/>
            <w:shd w:val="clear" w:color="auto" w:fill="auto"/>
          </w:tcPr>
          <w:p w:rsidR="009D189A" w:rsidRPr="00B11860" w:rsidRDefault="009D189A" w:rsidP="009D189A">
            <w:pPr>
              <w:pStyle w:val="Default"/>
              <w:rPr>
                <w:sz w:val="22"/>
                <w:szCs w:val="22"/>
              </w:rPr>
            </w:pPr>
            <w:r w:rsidRPr="00B11860">
              <w:rPr>
                <w:sz w:val="22"/>
                <w:szCs w:val="22"/>
              </w:rPr>
              <w:t>Kapitalne pomoći</w:t>
            </w:r>
          </w:p>
          <w:p w:rsidR="009D189A" w:rsidRPr="00B11860" w:rsidRDefault="009D189A" w:rsidP="009D189A">
            <w:pPr>
              <w:pStyle w:val="Default"/>
              <w:rPr>
                <w:sz w:val="22"/>
                <w:szCs w:val="22"/>
              </w:rPr>
            </w:pPr>
            <w:r w:rsidRPr="00B11860">
              <w:rPr>
                <w:sz w:val="22"/>
                <w:szCs w:val="22"/>
              </w:rPr>
              <w:t>(</w:t>
            </w:r>
            <w:r>
              <w:rPr>
                <w:sz w:val="22"/>
                <w:szCs w:val="22"/>
              </w:rPr>
              <w:t>fondovi, ministarstva</w:t>
            </w:r>
            <w:r w:rsidRPr="00B11860">
              <w:rPr>
                <w:sz w:val="22"/>
                <w:szCs w:val="22"/>
              </w:rPr>
              <w:t>)</w:t>
            </w:r>
          </w:p>
          <w:p w:rsidR="009D189A" w:rsidRPr="00B11860" w:rsidRDefault="009D189A" w:rsidP="009D189A">
            <w:pPr>
              <w:pStyle w:val="Default"/>
              <w:rPr>
                <w:sz w:val="22"/>
                <w:szCs w:val="22"/>
              </w:rPr>
            </w:pPr>
            <w:r w:rsidRPr="00B11860">
              <w:rPr>
                <w:sz w:val="22"/>
                <w:szCs w:val="22"/>
              </w:rPr>
              <w:t xml:space="preserve"> </w:t>
            </w:r>
          </w:p>
        </w:tc>
      </w:tr>
      <w:tr w:rsidR="009D189A" w:rsidRPr="00B11860" w:rsidTr="009D189A">
        <w:tc>
          <w:tcPr>
            <w:tcW w:w="828" w:type="dxa"/>
            <w:vMerge/>
            <w:shd w:val="clear" w:color="auto" w:fill="auto"/>
          </w:tcPr>
          <w:p w:rsidR="009D189A" w:rsidRPr="00B11860" w:rsidRDefault="009D189A" w:rsidP="009D189A">
            <w:pPr>
              <w:pStyle w:val="Default"/>
              <w:rPr>
                <w:sz w:val="22"/>
                <w:szCs w:val="22"/>
              </w:rPr>
            </w:pPr>
          </w:p>
        </w:tc>
        <w:tc>
          <w:tcPr>
            <w:tcW w:w="2886" w:type="dxa"/>
            <w:vMerge/>
            <w:shd w:val="clear" w:color="auto" w:fill="auto"/>
          </w:tcPr>
          <w:p w:rsidR="009D189A" w:rsidRPr="00B11860" w:rsidRDefault="009D189A" w:rsidP="009D189A">
            <w:pPr>
              <w:pStyle w:val="Default"/>
              <w:rPr>
                <w:sz w:val="22"/>
                <w:szCs w:val="22"/>
              </w:rPr>
            </w:pPr>
          </w:p>
        </w:tc>
        <w:tc>
          <w:tcPr>
            <w:tcW w:w="1858" w:type="dxa"/>
            <w:shd w:val="clear" w:color="auto" w:fill="auto"/>
          </w:tcPr>
          <w:p w:rsidR="009D189A" w:rsidRPr="00B11860" w:rsidRDefault="009D189A" w:rsidP="009D189A">
            <w:pPr>
              <w:pStyle w:val="Default"/>
              <w:rPr>
                <w:sz w:val="22"/>
                <w:szCs w:val="22"/>
              </w:rPr>
            </w:pPr>
          </w:p>
        </w:tc>
        <w:tc>
          <w:tcPr>
            <w:tcW w:w="1858" w:type="dxa"/>
            <w:shd w:val="clear" w:color="auto" w:fill="auto"/>
          </w:tcPr>
          <w:p w:rsidR="009D189A" w:rsidRPr="00B11860" w:rsidRDefault="009D189A" w:rsidP="009D189A">
            <w:pPr>
              <w:pStyle w:val="Default"/>
              <w:rPr>
                <w:sz w:val="22"/>
                <w:szCs w:val="22"/>
              </w:rPr>
            </w:pPr>
          </w:p>
        </w:tc>
        <w:tc>
          <w:tcPr>
            <w:tcW w:w="1858" w:type="dxa"/>
            <w:shd w:val="clear" w:color="auto" w:fill="auto"/>
          </w:tcPr>
          <w:p w:rsidR="009D189A" w:rsidRPr="00B11860" w:rsidRDefault="009D189A" w:rsidP="009D189A">
            <w:pPr>
              <w:pStyle w:val="Default"/>
              <w:rPr>
                <w:sz w:val="22"/>
                <w:szCs w:val="22"/>
              </w:rPr>
            </w:pPr>
          </w:p>
        </w:tc>
      </w:tr>
      <w:tr w:rsidR="009D189A" w:rsidRPr="00B11860" w:rsidTr="009D189A">
        <w:tc>
          <w:tcPr>
            <w:tcW w:w="828" w:type="dxa"/>
            <w:vMerge w:val="restart"/>
            <w:shd w:val="clear" w:color="auto" w:fill="auto"/>
          </w:tcPr>
          <w:p w:rsidR="009D189A" w:rsidRPr="00B11860" w:rsidRDefault="009D189A" w:rsidP="009D189A">
            <w:pPr>
              <w:pStyle w:val="Default"/>
              <w:jc w:val="center"/>
              <w:rPr>
                <w:sz w:val="22"/>
                <w:szCs w:val="22"/>
              </w:rPr>
            </w:pPr>
            <w:r w:rsidRPr="00B11860">
              <w:rPr>
                <w:sz w:val="22"/>
                <w:szCs w:val="22"/>
              </w:rPr>
              <w:t>3.</w:t>
            </w:r>
          </w:p>
        </w:tc>
        <w:tc>
          <w:tcPr>
            <w:tcW w:w="2886" w:type="dxa"/>
            <w:vMerge w:val="restart"/>
            <w:shd w:val="clear" w:color="auto" w:fill="auto"/>
          </w:tcPr>
          <w:p w:rsidR="009D189A" w:rsidRPr="00B11860" w:rsidRDefault="009D189A" w:rsidP="009D189A">
            <w:pPr>
              <w:pStyle w:val="Default"/>
              <w:jc w:val="center"/>
              <w:rPr>
                <w:sz w:val="22"/>
                <w:szCs w:val="22"/>
              </w:rPr>
            </w:pPr>
            <w:r w:rsidRPr="00B11860">
              <w:rPr>
                <w:sz w:val="22"/>
                <w:szCs w:val="22"/>
              </w:rPr>
              <w:t>IZGRADNJA CESTA, NOGOSTUPA, MOSTOVA</w:t>
            </w:r>
          </w:p>
        </w:tc>
        <w:tc>
          <w:tcPr>
            <w:tcW w:w="1858" w:type="dxa"/>
            <w:shd w:val="clear" w:color="auto" w:fill="auto"/>
          </w:tcPr>
          <w:p w:rsidR="009D189A" w:rsidRPr="00B11860" w:rsidRDefault="009D189A" w:rsidP="009D189A">
            <w:pPr>
              <w:pStyle w:val="Default"/>
              <w:rPr>
                <w:sz w:val="22"/>
                <w:szCs w:val="22"/>
              </w:rPr>
            </w:pPr>
            <w:r>
              <w:rPr>
                <w:sz w:val="22"/>
                <w:szCs w:val="22"/>
              </w:rPr>
              <w:t>2</w:t>
            </w:r>
            <w:r w:rsidRPr="00B11860">
              <w:rPr>
                <w:sz w:val="22"/>
                <w:szCs w:val="22"/>
              </w:rPr>
              <w:t xml:space="preserve">.1. Izgradnja ceste Krivaja  </w:t>
            </w:r>
          </w:p>
        </w:tc>
        <w:tc>
          <w:tcPr>
            <w:tcW w:w="1858" w:type="dxa"/>
            <w:shd w:val="clear" w:color="auto" w:fill="auto"/>
          </w:tcPr>
          <w:p w:rsidR="009D189A" w:rsidRPr="00B11860" w:rsidRDefault="009D189A" w:rsidP="009D189A">
            <w:pPr>
              <w:pStyle w:val="Default"/>
              <w:rPr>
                <w:sz w:val="22"/>
                <w:szCs w:val="22"/>
              </w:rPr>
            </w:pPr>
            <w:r w:rsidRPr="00B11860">
              <w:rPr>
                <w:sz w:val="22"/>
                <w:szCs w:val="22"/>
              </w:rPr>
              <w:t>300.000,00</w:t>
            </w:r>
          </w:p>
        </w:tc>
        <w:tc>
          <w:tcPr>
            <w:tcW w:w="1858" w:type="dxa"/>
            <w:shd w:val="clear" w:color="auto" w:fill="auto"/>
          </w:tcPr>
          <w:p w:rsidR="009D189A" w:rsidRPr="00B11860" w:rsidRDefault="009D189A" w:rsidP="009D189A">
            <w:pPr>
              <w:pStyle w:val="Default"/>
              <w:rPr>
                <w:sz w:val="22"/>
                <w:szCs w:val="22"/>
              </w:rPr>
            </w:pPr>
            <w:r w:rsidRPr="00B11860">
              <w:rPr>
                <w:sz w:val="22"/>
                <w:szCs w:val="22"/>
              </w:rPr>
              <w:t>Kapitalne pomoći</w:t>
            </w:r>
          </w:p>
          <w:p w:rsidR="009D189A" w:rsidRPr="00B11860" w:rsidRDefault="009D189A" w:rsidP="009D189A">
            <w:pPr>
              <w:pStyle w:val="Default"/>
              <w:rPr>
                <w:sz w:val="22"/>
                <w:szCs w:val="22"/>
              </w:rPr>
            </w:pPr>
            <w:r w:rsidRPr="00B11860">
              <w:rPr>
                <w:sz w:val="22"/>
                <w:szCs w:val="22"/>
              </w:rPr>
              <w:t>(fondovi, ministarstva)</w:t>
            </w:r>
          </w:p>
        </w:tc>
      </w:tr>
      <w:tr w:rsidR="009D189A" w:rsidRPr="00B11860" w:rsidTr="009D189A">
        <w:tc>
          <w:tcPr>
            <w:tcW w:w="828" w:type="dxa"/>
            <w:vMerge/>
            <w:shd w:val="clear" w:color="auto" w:fill="auto"/>
          </w:tcPr>
          <w:p w:rsidR="009D189A" w:rsidRPr="00B11860" w:rsidRDefault="009D189A" w:rsidP="009D189A">
            <w:pPr>
              <w:pStyle w:val="Default"/>
              <w:rPr>
                <w:sz w:val="22"/>
                <w:szCs w:val="22"/>
              </w:rPr>
            </w:pPr>
          </w:p>
        </w:tc>
        <w:tc>
          <w:tcPr>
            <w:tcW w:w="2886" w:type="dxa"/>
            <w:vMerge/>
            <w:shd w:val="clear" w:color="auto" w:fill="auto"/>
          </w:tcPr>
          <w:p w:rsidR="009D189A" w:rsidRPr="00B11860" w:rsidRDefault="009D189A" w:rsidP="009D189A">
            <w:pPr>
              <w:pStyle w:val="Default"/>
              <w:rPr>
                <w:sz w:val="22"/>
                <w:szCs w:val="22"/>
              </w:rPr>
            </w:pPr>
          </w:p>
        </w:tc>
        <w:tc>
          <w:tcPr>
            <w:tcW w:w="1858" w:type="dxa"/>
            <w:shd w:val="clear" w:color="auto" w:fill="auto"/>
          </w:tcPr>
          <w:p w:rsidR="009D189A" w:rsidRPr="00B11860" w:rsidRDefault="009D189A" w:rsidP="009D189A">
            <w:pPr>
              <w:pStyle w:val="Default"/>
              <w:rPr>
                <w:sz w:val="22"/>
                <w:szCs w:val="22"/>
              </w:rPr>
            </w:pPr>
            <w:r>
              <w:rPr>
                <w:sz w:val="22"/>
                <w:szCs w:val="22"/>
              </w:rPr>
              <w:t>2</w:t>
            </w:r>
            <w:r w:rsidRPr="00B11860">
              <w:rPr>
                <w:sz w:val="22"/>
                <w:szCs w:val="22"/>
              </w:rPr>
              <w:t>.2. Izgradnja ceste Kostanjevac</w:t>
            </w:r>
          </w:p>
        </w:tc>
        <w:tc>
          <w:tcPr>
            <w:tcW w:w="1858" w:type="dxa"/>
            <w:shd w:val="clear" w:color="auto" w:fill="auto"/>
          </w:tcPr>
          <w:p w:rsidR="009D189A" w:rsidRPr="00B11860" w:rsidRDefault="009D189A" w:rsidP="009D189A">
            <w:pPr>
              <w:pStyle w:val="Default"/>
              <w:rPr>
                <w:sz w:val="22"/>
                <w:szCs w:val="22"/>
              </w:rPr>
            </w:pPr>
            <w:r w:rsidRPr="00B11860">
              <w:rPr>
                <w:sz w:val="22"/>
                <w:szCs w:val="22"/>
              </w:rPr>
              <w:t>200.000,00</w:t>
            </w:r>
          </w:p>
        </w:tc>
        <w:tc>
          <w:tcPr>
            <w:tcW w:w="1858" w:type="dxa"/>
            <w:shd w:val="clear" w:color="auto" w:fill="auto"/>
          </w:tcPr>
          <w:p w:rsidR="009D189A" w:rsidRPr="00B11860" w:rsidRDefault="009D189A" w:rsidP="009D189A">
            <w:pPr>
              <w:pStyle w:val="Default"/>
              <w:rPr>
                <w:sz w:val="22"/>
                <w:szCs w:val="22"/>
              </w:rPr>
            </w:pPr>
            <w:r w:rsidRPr="00B11860">
              <w:rPr>
                <w:sz w:val="22"/>
                <w:szCs w:val="22"/>
              </w:rPr>
              <w:t>Kapitalne pomoći</w:t>
            </w:r>
          </w:p>
          <w:p w:rsidR="009D189A" w:rsidRPr="00B11860" w:rsidRDefault="009D189A" w:rsidP="009D189A">
            <w:pPr>
              <w:pStyle w:val="Default"/>
              <w:rPr>
                <w:sz w:val="22"/>
                <w:szCs w:val="22"/>
              </w:rPr>
            </w:pPr>
            <w:r w:rsidRPr="00B11860">
              <w:rPr>
                <w:sz w:val="22"/>
                <w:szCs w:val="22"/>
              </w:rPr>
              <w:t>(fondovi, ministarstva)</w:t>
            </w:r>
          </w:p>
        </w:tc>
      </w:tr>
      <w:tr w:rsidR="009D189A" w:rsidRPr="00B11860" w:rsidTr="009D189A">
        <w:tc>
          <w:tcPr>
            <w:tcW w:w="828" w:type="dxa"/>
            <w:vMerge/>
            <w:shd w:val="clear" w:color="auto" w:fill="auto"/>
          </w:tcPr>
          <w:p w:rsidR="009D189A" w:rsidRPr="00B11860" w:rsidRDefault="009D189A" w:rsidP="009D189A">
            <w:pPr>
              <w:pStyle w:val="Default"/>
              <w:rPr>
                <w:sz w:val="22"/>
                <w:szCs w:val="22"/>
              </w:rPr>
            </w:pPr>
          </w:p>
        </w:tc>
        <w:tc>
          <w:tcPr>
            <w:tcW w:w="2886" w:type="dxa"/>
            <w:vMerge/>
            <w:shd w:val="clear" w:color="auto" w:fill="auto"/>
          </w:tcPr>
          <w:p w:rsidR="009D189A" w:rsidRPr="00B11860" w:rsidRDefault="009D189A" w:rsidP="009D189A">
            <w:pPr>
              <w:pStyle w:val="Default"/>
              <w:rPr>
                <w:sz w:val="22"/>
                <w:szCs w:val="22"/>
              </w:rPr>
            </w:pPr>
          </w:p>
        </w:tc>
        <w:tc>
          <w:tcPr>
            <w:tcW w:w="1858" w:type="dxa"/>
            <w:shd w:val="clear" w:color="auto" w:fill="auto"/>
          </w:tcPr>
          <w:p w:rsidR="009D189A" w:rsidRPr="00B11860" w:rsidRDefault="009D189A" w:rsidP="009D189A">
            <w:pPr>
              <w:pStyle w:val="Default"/>
              <w:rPr>
                <w:sz w:val="22"/>
                <w:szCs w:val="22"/>
              </w:rPr>
            </w:pPr>
            <w:r>
              <w:rPr>
                <w:sz w:val="22"/>
                <w:szCs w:val="22"/>
              </w:rPr>
              <w:t>2</w:t>
            </w:r>
            <w:r w:rsidRPr="00B11860">
              <w:rPr>
                <w:sz w:val="22"/>
                <w:szCs w:val="22"/>
              </w:rPr>
              <w:t>.3. Izgradnja ceste Podgarić – vikend naselje</w:t>
            </w:r>
          </w:p>
        </w:tc>
        <w:tc>
          <w:tcPr>
            <w:tcW w:w="1858" w:type="dxa"/>
            <w:shd w:val="clear" w:color="auto" w:fill="auto"/>
          </w:tcPr>
          <w:p w:rsidR="009D189A" w:rsidRPr="00B11860" w:rsidRDefault="009D189A" w:rsidP="009D189A">
            <w:pPr>
              <w:pStyle w:val="Default"/>
              <w:rPr>
                <w:sz w:val="22"/>
                <w:szCs w:val="22"/>
              </w:rPr>
            </w:pPr>
            <w:r w:rsidRPr="00B11860">
              <w:rPr>
                <w:sz w:val="22"/>
                <w:szCs w:val="22"/>
              </w:rPr>
              <w:t>200.000,00</w:t>
            </w:r>
          </w:p>
        </w:tc>
        <w:tc>
          <w:tcPr>
            <w:tcW w:w="1858" w:type="dxa"/>
            <w:shd w:val="clear" w:color="auto" w:fill="auto"/>
          </w:tcPr>
          <w:p w:rsidR="009D189A" w:rsidRPr="00B11860" w:rsidRDefault="009D189A" w:rsidP="009D189A">
            <w:pPr>
              <w:pStyle w:val="Default"/>
              <w:rPr>
                <w:sz w:val="22"/>
                <w:szCs w:val="22"/>
              </w:rPr>
            </w:pPr>
            <w:r w:rsidRPr="00B11860">
              <w:rPr>
                <w:sz w:val="22"/>
                <w:szCs w:val="22"/>
              </w:rPr>
              <w:t>Kapitalne pomoći</w:t>
            </w:r>
          </w:p>
          <w:p w:rsidR="009D189A" w:rsidRPr="00B11860" w:rsidRDefault="009D189A" w:rsidP="009D189A">
            <w:pPr>
              <w:pStyle w:val="Default"/>
              <w:rPr>
                <w:sz w:val="22"/>
                <w:szCs w:val="22"/>
              </w:rPr>
            </w:pPr>
            <w:r w:rsidRPr="00B11860">
              <w:rPr>
                <w:sz w:val="22"/>
                <w:szCs w:val="22"/>
              </w:rPr>
              <w:t>(fondovi, ministarstva)</w:t>
            </w:r>
          </w:p>
        </w:tc>
      </w:tr>
      <w:tr w:rsidR="009D189A" w:rsidRPr="00B11860" w:rsidTr="009D189A">
        <w:tc>
          <w:tcPr>
            <w:tcW w:w="828" w:type="dxa"/>
            <w:vMerge/>
            <w:shd w:val="clear" w:color="auto" w:fill="auto"/>
          </w:tcPr>
          <w:p w:rsidR="009D189A" w:rsidRPr="00B11860" w:rsidRDefault="009D189A" w:rsidP="009D189A">
            <w:pPr>
              <w:pStyle w:val="Default"/>
              <w:rPr>
                <w:sz w:val="22"/>
                <w:szCs w:val="22"/>
              </w:rPr>
            </w:pPr>
          </w:p>
        </w:tc>
        <w:tc>
          <w:tcPr>
            <w:tcW w:w="2886" w:type="dxa"/>
            <w:vMerge/>
            <w:shd w:val="clear" w:color="auto" w:fill="auto"/>
          </w:tcPr>
          <w:p w:rsidR="009D189A" w:rsidRPr="00B11860" w:rsidRDefault="009D189A" w:rsidP="009D189A">
            <w:pPr>
              <w:pStyle w:val="Default"/>
              <w:rPr>
                <w:sz w:val="22"/>
                <w:szCs w:val="22"/>
              </w:rPr>
            </w:pPr>
          </w:p>
        </w:tc>
        <w:tc>
          <w:tcPr>
            <w:tcW w:w="1858" w:type="dxa"/>
            <w:shd w:val="clear" w:color="auto" w:fill="auto"/>
          </w:tcPr>
          <w:p w:rsidR="009D189A" w:rsidRPr="00B11860" w:rsidRDefault="009D189A" w:rsidP="009D189A">
            <w:pPr>
              <w:pStyle w:val="Default"/>
              <w:rPr>
                <w:sz w:val="22"/>
                <w:szCs w:val="22"/>
              </w:rPr>
            </w:pPr>
          </w:p>
        </w:tc>
        <w:tc>
          <w:tcPr>
            <w:tcW w:w="1858" w:type="dxa"/>
            <w:shd w:val="clear" w:color="auto" w:fill="auto"/>
          </w:tcPr>
          <w:p w:rsidR="009D189A" w:rsidRPr="00B11860" w:rsidRDefault="009D189A" w:rsidP="009D189A">
            <w:pPr>
              <w:pStyle w:val="Default"/>
              <w:rPr>
                <w:sz w:val="22"/>
                <w:szCs w:val="22"/>
              </w:rPr>
            </w:pPr>
          </w:p>
        </w:tc>
        <w:tc>
          <w:tcPr>
            <w:tcW w:w="1858" w:type="dxa"/>
            <w:shd w:val="clear" w:color="auto" w:fill="auto"/>
          </w:tcPr>
          <w:p w:rsidR="009D189A" w:rsidRPr="00B11860" w:rsidRDefault="009D189A" w:rsidP="009D189A">
            <w:pPr>
              <w:pStyle w:val="Default"/>
              <w:rPr>
                <w:sz w:val="22"/>
                <w:szCs w:val="22"/>
              </w:rPr>
            </w:pPr>
          </w:p>
        </w:tc>
      </w:tr>
    </w:tbl>
    <w:p w:rsidR="009D189A" w:rsidRDefault="009D189A" w:rsidP="009D189A">
      <w:pPr>
        <w:pStyle w:val="Default"/>
        <w:jc w:val="center"/>
        <w:rPr>
          <w:color w:val="auto"/>
          <w:sz w:val="22"/>
          <w:szCs w:val="22"/>
        </w:rPr>
      </w:pPr>
    </w:p>
    <w:p w:rsidR="009D189A" w:rsidRDefault="009D189A" w:rsidP="009D189A">
      <w:pPr>
        <w:pStyle w:val="Default"/>
        <w:jc w:val="center"/>
        <w:rPr>
          <w:color w:val="auto"/>
          <w:sz w:val="22"/>
          <w:szCs w:val="22"/>
        </w:rPr>
      </w:pPr>
      <w:r w:rsidRPr="00486313">
        <w:rPr>
          <w:color w:val="auto"/>
          <w:sz w:val="22"/>
          <w:szCs w:val="22"/>
        </w:rPr>
        <w:t>Članak 3.</w:t>
      </w:r>
    </w:p>
    <w:p w:rsidR="009D189A" w:rsidRDefault="009D189A" w:rsidP="009D189A">
      <w:pPr>
        <w:pStyle w:val="Default"/>
        <w:jc w:val="center"/>
        <w:rPr>
          <w:color w:val="auto"/>
          <w:sz w:val="22"/>
          <w:szCs w:val="22"/>
        </w:rPr>
      </w:pPr>
    </w:p>
    <w:p w:rsidR="009D189A" w:rsidRPr="00486313" w:rsidRDefault="009D189A" w:rsidP="009D189A">
      <w:pPr>
        <w:pStyle w:val="Default"/>
        <w:rPr>
          <w:color w:val="auto"/>
          <w:sz w:val="22"/>
          <w:szCs w:val="22"/>
        </w:rPr>
      </w:pPr>
      <w:r w:rsidRPr="00486313">
        <w:rPr>
          <w:color w:val="auto"/>
          <w:sz w:val="22"/>
          <w:szCs w:val="22"/>
        </w:rPr>
        <w:t>Za ostvarenje Programa gradnje objekata i uređaja komunalne infrastrukture koriste se slijedeći izvori financiranja:</w:t>
      </w:r>
    </w:p>
    <w:p w:rsidR="009D189A" w:rsidRDefault="009D189A" w:rsidP="009D189A">
      <w:pPr>
        <w:pStyle w:val="Default"/>
        <w:numPr>
          <w:ilvl w:val="0"/>
          <w:numId w:val="29"/>
        </w:numPr>
        <w:rPr>
          <w:color w:val="auto"/>
          <w:sz w:val="22"/>
          <w:szCs w:val="22"/>
        </w:rPr>
      </w:pPr>
      <w:r w:rsidRPr="00486313">
        <w:rPr>
          <w:color w:val="auto"/>
          <w:sz w:val="22"/>
          <w:szCs w:val="22"/>
        </w:rPr>
        <w:t>kapitalne pomoći</w:t>
      </w:r>
      <w:r>
        <w:rPr>
          <w:color w:val="auto"/>
          <w:sz w:val="22"/>
          <w:szCs w:val="22"/>
        </w:rPr>
        <w:t xml:space="preserve"> od BBŽ (vodovod).. …………………………….</w:t>
      </w:r>
      <w:r w:rsidRPr="00486313">
        <w:rPr>
          <w:color w:val="auto"/>
          <w:sz w:val="22"/>
          <w:szCs w:val="22"/>
        </w:rPr>
        <w:t xml:space="preserve"> </w:t>
      </w:r>
      <w:r>
        <w:rPr>
          <w:color w:val="auto"/>
          <w:sz w:val="22"/>
          <w:szCs w:val="22"/>
        </w:rPr>
        <w:t xml:space="preserve">  350.000,00 kn  </w:t>
      </w:r>
    </w:p>
    <w:p w:rsidR="009D189A" w:rsidRDefault="009D189A" w:rsidP="009D189A">
      <w:pPr>
        <w:pStyle w:val="Default"/>
        <w:numPr>
          <w:ilvl w:val="0"/>
          <w:numId w:val="29"/>
        </w:numPr>
        <w:rPr>
          <w:color w:val="auto"/>
          <w:sz w:val="22"/>
          <w:szCs w:val="22"/>
        </w:rPr>
      </w:pPr>
      <w:r>
        <w:rPr>
          <w:color w:val="auto"/>
          <w:sz w:val="22"/>
          <w:szCs w:val="22"/>
        </w:rPr>
        <w:t>kapitalne pomoći (fondovi, ministarstva)..………………………..  1.000,000,00 kn</w:t>
      </w:r>
    </w:p>
    <w:p w:rsidR="009D189A" w:rsidRDefault="009D189A" w:rsidP="009D189A">
      <w:pPr>
        <w:pStyle w:val="Default"/>
        <w:numPr>
          <w:ilvl w:val="0"/>
          <w:numId w:val="29"/>
        </w:numPr>
        <w:rPr>
          <w:color w:val="auto"/>
          <w:sz w:val="22"/>
          <w:szCs w:val="22"/>
        </w:rPr>
      </w:pPr>
      <w:r>
        <w:rPr>
          <w:color w:val="auto"/>
          <w:sz w:val="22"/>
          <w:szCs w:val="22"/>
        </w:rPr>
        <w:t>komunalni doprinos………………………………………………..      50.000,00 kn</w:t>
      </w:r>
    </w:p>
    <w:p w:rsidR="009D189A" w:rsidRPr="00486313" w:rsidRDefault="009D189A" w:rsidP="009D189A">
      <w:pPr>
        <w:pStyle w:val="Default"/>
        <w:rPr>
          <w:color w:val="auto"/>
          <w:sz w:val="22"/>
          <w:szCs w:val="22"/>
        </w:rPr>
      </w:pPr>
    </w:p>
    <w:p w:rsidR="009D189A" w:rsidRDefault="009D189A" w:rsidP="009D189A">
      <w:pPr>
        <w:pStyle w:val="Default"/>
        <w:jc w:val="center"/>
        <w:rPr>
          <w:color w:val="auto"/>
          <w:sz w:val="22"/>
          <w:szCs w:val="22"/>
        </w:rPr>
      </w:pPr>
    </w:p>
    <w:p w:rsidR="009D189A" w:rsidRDefault="009D189A" w:rsidP="009D189A">
      <w:pPr>
        <w:pStyle w:val="Default"/>
        <w:jc w:val="center"/>
        <w:rPr>
          <w:color w:val="auto"/>
          <w:sz w:val="22"/>
          <w:szCs w:val="22"/>
        </w:rPr>
      </w:pPr>
    </w:p>
    <w:p w:rsidR="009D189A" w:rsidRDefault="009D189A" w:rsidP="009D189A">
      <w:pPr>
        <w:pStyle w:val="Default"/>
        <w:jc w:val="center"/>
        <w:rPr>
          <w:color w:val="auto"/>
          <w:sz w:val="22"/>
          <w:szCs w:val="22"/>
        </w:rPr>
      </w:pPr>
      <w:r w:rsidRPr="00486313">
        <w:rPr>
          <w:color w:val="auto"/>
          <w:sz w:val="22"/>
          <w:szCs w:val="22"/>
        </w:rPr>
        <w:t>Članak 4.</w:t>
      </w:r>
    </w:p>
    <w:p w:rsidR="009D189A" w:rsidRDefault="009D189A" w:rsidP="009D189A">
      <w:pPr>
        <w:pStyle w:val="Default"/>
        <w:jc w:val="center"/>
        <w:rPr>
          <w:color w:val="auto"/>
          <w:sz w:val="22"/>
          <w:szCs w:val="22"/>
        </w:rPr>
      </w:pPr>
    </w:p>
    <w:p w:rsidR="009D189A" w:rsidRDefault="009D189A" w:rsidP="009D189A">
      <w:pPr>
        <w:pStyle w:val="Default"/>
        <w:rPr>
          <w:color w:val="auto"/>
          <w:sz w:val="22"/>
          <w:szCs w:val="22"/>
        </w:rPr>
      </w:pPr>
      <w:r w:rsidRPr="00486313">
        <w:rPr>
          <w:color w:val="auto"/>
          <w:sz w:val="22"/>
          <w:szCs w:val="22"/>
        </w:rPr>
        <w:t>Ovaj Program objavit će se u Službenom glasniku Općine Berek a stupa na snagu od 01. siječnja 201</w:t>
      </w:r>
      <w:r>
        <w:rPr>
          <w:color w:val="auto"/>
          <w:sz w:val="22"/>
          <w:szCs w:val="22"/>
        </w:rPr>
        <w:t>6</w:t>
      </w:r>
      <w:r w:rsidRPr="00486313">
        <w:rPr>
          <w:color w:val="auto"/>
          <w:sz w:val="22"/>
          <w:szCs w:val="22"/>
        </w:rPr>
        <w:t>. godine.</w:t>
      </w:r>
      <w:r>
        <w:rPr>
          <w:color w:val="auto"/>
          <w:sz w:val="22"/>
          <w:szCs w:val="22"/>
        </w:rPr>
        <w:t xml:space="preserve"> </w:t>
      </w:r>
    </w:p>
    <w:p w:rsidR="009D189A" w:rsidRPr="00486313" w:rsidRDefault="009D189A" w:rsidP="009D189A">
      <w:pPr>
        <w:pStyle w:val="Default"/>
        <w:rPr>
          <w:color w:val="auto"/>
          <w:sz w:val="22"/>
          <w:szCs w:val="22"/>
        </w:rPr>
      </w:pPr>
    </w:p>
    <w:p w:rsidR="009D189A" w:rsidRDefault="009D189A" w:rsidP="009D189A">
      <w:pPr>
        <w:pStyle w:val="Default"/>
        <w:rPr>
          <w:sz w:val="22"/>
          <w:szCs w:val="22"/>
        </w:rPr>
      </w:pPr>
    </w:p>
    <w:p w:rsidR="009D189A" w:rsidRDefault="009D189A" w:rsidP="009D189A">
      <w:pPr>
        <w:ind w:right="424"/>
      </w:pPr>
      <w:r w:rsidRPr="00486313">
        <w:rPr>
          <w:sz w:val="22"/>
          <w:szCs w:val="22"/>
        </w:rPr>
        <w:t xml:space="preserve">KLASA: </w:t>
      </w:r>
      <w:r>
        <w:t>400-08/15-01/4</w:t>
      </w:r>
    </w:p>
    <w:p w:rsidR="009D189A" w:rsidRPr="00486313" w:rsidRDefault="009D189A" w:rsidP="009D189A">
      <w:pPr>
        <w:pStyle w:val="Default"/>
        <w:rPr>
          <w:sz w:val="22"/>
          <w:szCs w:val="22"/>
        </w:rPr>
      </w:pPr>
      <w:r w:rsidRPr="00486313">
        <w:rPr>
          <w:sz w:val="22"/>
          <w:szCs w:val="22"/>
        </w:rPr>
        <w:t>URBROJ: 2123/02-01-1</w:t>
      </w:r>
      <w:r>
        <w:rPr>
          <w:sz w:val="22"/>
          <w:szCs w:val="22"/>
        </w:rPr>
        <w:t>5</w:t>
      </w:r>
      <w:r w:rsidRPr="00486313">
        <w:rPr>
          <w:sz w:val="22"/>
          <w:szCs w:val="22"/>
        </w:rPr>
        <w:t xml:space="preserve">- </w:t>
      </w:r>
      <w:r>
        <w:rPr>
          <w:sz w:val="22"/>
          <w:szCs w:val="22"/>
        </w:rPr>
        <w:t>01</w:t>
      </w:r>
    </w:p>
    <w:p w:rsidR="009D189A" w:rsidRPr="00152C6E" w:rsidRDefault="009D189A" w:rsidP="009D189A">
      <w:pPr>
        <w:pStyle w:val="Default"/>
        <w:rPr>
          <w:color w:val="auto"/>
          <w:sz w:val="22"/>
          <w:szCs w:val="22"/>
        </w:rPr>
      </w:pPr>
      <w:r w:rsidRPr="00152C6E">
        <w:rPr>
          <w:color w:val="auto"/>
          <w:sz w:val="22"/>
          <w:szCs w:val="22"/>
        </w:rPr>
        <w:t xml:space="preserve">Berek, 01. prosinca 2015.. </w:t>
      </w:r>
    </w:p>
    <w:p w:rsidR="009D189A" w:rsidRPr="00152C6E" w:rsidRDefault="009D189A" w:rsidP="009D189A">
      <w:pPr>
        <w:pStyle w:val="Default"/>
        <w:rPr>
          <w:color w:val="auto"/>
          <w:sz w:val="22"/>
          <w:szCs w:val="22"/>
        </w:rPr>
      </w:pPr>
    </w:p>
    <w:p w:rsidR="009D189A" w:rsidRDefault="009D189A" w:rsidP="009D189A">
      <w:pPr>
        <w:pStyle w:val="Default"/>
        <w:jc w:val="center"/>
        <w:rPr>
          <w:sz w:val="22"/>
          <w:szCs w:val="22"/>
        </w:rPr>
      </w:pPr>
      <w:r w:rsidRPr="00486313">
        <w:rPr>
          <w:sz w:val="22"/>
          <w:szCs w:val="22"/>
        </w:rPr>
        <w:t>OPĆINSKO VIJEĆE OPĆINE BEREK</w:t>
      </w:r>
    </w:p>
    <w:p w:rsidR="009D189A" w:rsidRDefault="009D189A" w:rsidP="009D189A">
      <w:pPr>
        <w:pStyle w:val="Default"/>
        <w:jc w:val="center"/>
        <w:rPr>
          <w:sz w:val="22"/>
          <w:szCs w:val="22"/>
        </w:rPr>
      </w:pPr>
    </w:p>
    <w:p w:rsidR="009D189A" w:rsidRDefault="009D189A" w:rsidP="009D189A">
      <w:pPr>
        <w:pStyle w:val="Default"/>
        <w:jc w:val="center"/>
        <w:rPr>
          <w:sz w:val="22"/>
          <w:szCs w:val="22"/>
        </w:rPr>
      </w:pPr>
    </w:p>
    <w:p w:rsidR="009D189A" w:rsidRPr="00486313" w:rsidRDefault="009D189A" w:rsidP="009D189A">
      <w:pPr>
        <w:pStyle w:val="Default"/>
        <w:jc w:val="center"/>
        <w:rPr>
          <w:sz w:val="22"/>
          <w:szCs w:val="22"/>
        </w:rPr>
      </w:pPr>
    </w:p>
    <w:p w:rsidR="009D189A" w:rsidRPr="00486313" w:rsidRDefault="009D189A" w:rsidP="009D189A">
      <w:pPr>
        <w:pStyle w:val="Default"/>
        <w:jc w:val="center"/>
        <w:rPr>
          <w:sz w:val="22"/>
          <w:szCs w:val="22"/>
        </w:rPr>
      </w:pPr>
      <w:r w:rsidRPr="00486313">
        <w:rPr>
          <w:sz w:val="22"/>
          <w:szCs w:val="22"/>
        </w:rPr>
        <w:t xml:space="preserve">                                                                                        Predsjednik:</w:t>
      </w:r>
    </w:p>
    <w:p w:rsidR="009D189A" w:rsidRDefault="009D189A" w:rsidP="009D189A">
      <w:pPr>
        <w:pStyle w:val="Default"/>
        <w:jc w:val="center"/>
        <w:rPr>
          <w:sz w:val="23"/>
          <w:szCs w:val="23"/>
        </w:rPr>
      </w:pPr>
      <w:r w:rsidRPr="00486313">
        <w:rPr>
          <w:sz w:val="22"/>
          <w:szCs w:val="22"/>
        </w:rPr>
        <w:t xml:space="preserve">                                                                                            Antun Dergić,</w:t>
      </w:r>
      <w:r>
        <w:rPr>
          <w:sz w:val="23"/>
          <w:szCs w:val="23"/>
        </w:rPr>
        <w:t xml:space="preserve"> v.r.</w:t>
      </w: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024277" w:rsidRDefault="00024277" w:rsidP="009D189A">
      <w:pPr>
        <w:pStyle w:val="Default"/>
        <w:jc w:val="center"/>
        <w:rPr>
          <w:sz w:val="23"/>
          <w:szCs w:val="23"/>
        </w:rPr>
      </w:pPr>
    </w:p>
    <w:p w:rsidR="009D189A" w:rsidRDefault="00083706" w:rsidP="009D189A">
      <w:pPr>
        <w:pStyle w:val="Default"/>
        <w:rPr>
          <w:sz w:val="23"/>
          <w:szCs w:val="23"/>
        </w:rPr>
      </w:pPr>
      <w:r>
        <w:rPr>
          <w:b/>
        </w:rPr>
        <w:lastRenderedPageBreak/>
        <w:t xml:space="preserve">     </w:t>
      </w:r>
      <w:r w:rsidR="009D189A">
        <w:rPr>
          <w:sz w:val="23"/>
          <w:szCs w:val="23"/>
        </w:rPr>
        <w:t xml:space="preserve">Na temelju članka 28. stavak 1. Zakona o komunalnom gospodarstvu (“Narodne novine” broj 36/95, 109/95 – Uredba, 70/97, 128/99, 57/00, 129/00, 59/01, 26/03 – pročišćeni tekst, 82/04, 110/04 – Uredba, 178/04, 38/09, 79/09, 153/09, 49/11, 84/11, 90/11, 144/12, 94/13, 153/13, 147/14 i 36/15), članka 32. Statuta Općine Berek („Službeni glasnik“ Općine Berek broj 01/2013) </w:t>
      </w:r>
      <w:r w:rsidR="009D189A" w:rsidRPr="009C4353">
        <w:rPr>
          <w:color w:val="auto"/>
          <w:sz w:val="23"/>
          <w:szCs w:val="23"/>
        </w:rPr>
        <w:t>i članka 2. Odluke</w:t>
      </w:r>
      <w:r w:rsidR="009D189A">
        <w:rPr>
          <w:sz w:val="23"/>
          <w:szCs w:val="23"/>
        </w:rPr>
        <w:t xml:space="preserve"> o komunalnoj naknadi (“Službeni glasnik“ Općine Berek broj /11), Općinsko vijeće Općine Berek, na sjednici održanoj 01. prosinca 2015. godine, donijelo je </w:t>
      </w: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jc w:val="center"/>
        <w:rPr>
          <w:sz w:val="23"/>
          <w:szCs w:val="23"/>
        </w:rPr>
      </w:pPr>
      <w:r>
        <w:rPr>
          <w:b/>
          <w:bCs/>
          <w:sz w:val="23"/>
          <w:szCs w:val="23"/>
        </w:rPr>
        <w:t>P R O G R A M</w:t>
      </w:r>
    </w:p>
    <w:p w:rsidR="009D189A" w:rsidRDefault="009D189A" w:rsidP="009D189A">
      <w:pPr>
        <w:pStyle w:val="Default"/>
        <w:jc w:val="center"/>
        <w:rPr>
          <w:b/>
          <w:bCs/>
          <w:sz w:val="23"/>
          <w:szCs w:val="23"/>
        </w:rPr>
      </w:pPr>
      <w:r>
        <w:rPr>
          <w:b/>
          <w:bCs/>
          <w:sz w:val="23"/>
          <w:szCs w:val="23"/>
        </w:rPr>
        <w:t>održavanja komunalne infrastrukture za 2016. godinu</w:t>
      </w:r>
    </w:p>
    <w:p w:rsidR="009D189A" w:rsidRDefault="009D189A" w:rsidP="009D189A">
      <w:pPr>
        <w:pStyle w:val="Default"/>
        <w:jc w:val="center"/>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 xml:space="preserve">I. UVODNE ODREDBE </w:t>
      </w:r>
    </w:p>
    <w:p w:rsidR="009D189A" w:rsidRDefault="009D189A" w:rsidP="009D189A">
      <w:pPr>
        <w:pStyle w:val="Default"/>
        <w:jc w:val="center"/>
        <w:rPr>
          <w:sz w:val="23"/>
          <w:szCs w:val="23"/>
        </w:rPr>
      </w:pPr>
      <w:r>
        <w:rPr>
          <w:sz w:val="23"/>
          <w:szCs w:val="23"/>
        </w:rPr>
        <w:t>Članak 1.</w:t>
      </w:r>
    </w:p>
    <w:p w:rsidR="009D189A" w:rsidRDefault="009D189A" w:rsidP="009D189A">
      <w:pPr>
        <w:pStyle w:val="Default"/>
        <w:rPr>
          <w:sz w:val="23"/>
          <w:szCs w:val="23"/>
        </w:rPr>
      </w:pPr>
      <w:r>
        <w:rPr>
          <w:sz w:val="23"/>
          <w:szCs w:val="23"/>
        </w:rPr>
        <w:t xml:space="preserve">Ovim Programom utvrđuje se opis i opseg poslova održavanja komunalne infrastrukture s procjenom pojedinih troškova po djelatnostima, iskaz financijskih sredstava potrebnih za ostvarivanje programa i izvori financiranja. </w:t>
      </w: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 xml:space="preserve">II. OPIS I OPSEG POSLOVA ODRŽAVANJA </w:t>
      </w:r>
    </w:p>
    <w:p w:rsidR="009D189A" w:rsidRDefault="009D189A" w:rsidP="009D189A">
      <w:pPr>
        <w:pStyle w:val="Default"/>
        <w:jc w:val="center"/>
        <w:rPr>
          <w:sz w:val="23"/>
          <w:szCs w:val="23"/>
        </w:rPr>
      </w:pPr>
    </w:p>
    <w:p w:rsidR="009D189A" w:rsidRDefault="009D189A" w:rsidP="009D189A">
      <w:pPr>
        <w:pStyle w:val="Default"/>
        <w:jc w:val="center"/>
        <w:rPr>
          <w:sz w:val="23"/>
          <w:szCs w:val="23"/>
        </w:rPr>
      </w:pPr>
      <w:r>
        <w:rPr>
          <w:sz w:val="23"/>
          <w:szCs w:val="23"/>
        </w:rPr>
        <w:t>Članak 2.</w:t>
      </w:r>
    </w:p>
    <w:p w:rsidR="009D189A" w:rsidRDefault="009D189A" w:rsidP="009D189A">
      <w:pPr>
        <w:pStyle w:val="Default"/>
        <w:rPr>
          <w:sz w:val="23"/>
          <w:szCs w:val="23"/>
        </w:rPr>
      </w:pPr>
      <w:r>
        <w:rPr>
          <w:sz w:val="23"/>
          <w:szCs w:val="23"/>
        </w:rPr>
        <w:t xml:space="preserve">Program održavanja komunalne infrastrukture obuhvaća ove komunalne djelatnosti: </w:t>
      </w:r>
    </w:p>
    <w:p w:rsidR="009D189A" w:rsidRDefault="009D189A" w:rsidP="009D189A">
      <w:pPr>
        <w:pStyle w:val="Default"/>
        <w:rPr>
          <w:sz w:val="23"/>
          <w:szCs w:val="23"/>
        </w:rPr>
      </w:pPr>
      <w:r>
        <w:rPr>
          <w:sz w:val="23"/>
          <w:szCs w:val="23"/>
        </w:rPr>
        <w:t xml:space="preserve">1. odvodnja atmosferskih voda i održ objekata vodoopskrbe………….10.000,00 kn </w:t>
      </w:r>
    </w:p>
    <w:p w:rsidR="009D189A" w:rsidRDefault="009D189A" w:rsidP="009D189A">
      <w:pPr>
        <w:pStyle w:val="Default"/>
        <w:rPr>
          <w:sz w:val="23"/>
          <w:szCs w:val="23"/>
        </w:rPr>
      </w:pPr>
      <w:r>
        <w:rPr>
          <w:sz w:val="23"/>
          <w:szCs w:val="23"/>
        </w:rPr>
        <w:t>2. održavanje čistoće u dijelu koji se odnosi na čišćenje</w:t>
      </w:r>
    </w:p>
    <w:p w:rsidR="009D189A" w:rsidRDefault="009D189A" w:rsidP="009D189A">
      <w:pPr>
        <w:pStyle w:val="Default"/>
        <w:rPr>
          <w:sz w:val="23"/>
          <w:szCs w:val="23"/>
        </w:rPr>
      </w:pPr>
      <w:r>
        <w:rPr>
          <w:sz w:val="23"/>
          <w:szCs w:val="23"/>
        </w:rPr>
        <w:t xml:space="preserve">     javnih površina  ……………………………………………..           97.000,00 kn</w:t>
      </w:r>
    </w:p>
    <w:p w:rsidR="009D189A" w:rsidRDefault="009D189A" w:rsidP="009D189A">
      <w:pPr>
        <w:pStyle w:val="Default"/>
        <w:rPr>
          <w:sz w:val="23"/>
          <w:szCs w:val="23"/>
        </w:rPr>
      </w:pPr>
      <w:r>
        <w:rPr>
          <w:sz w:val="23"/>
          <w:szCs w:val="23"/>
        </w:rPr>
        <w:t xml:space="preserve">3. održavanje javnih površina, …. …………………………………    115.000,00 kn </w:t>
      </w:r>
    </w:p>
    <w:p w:rsidR="009D189A" w:rsidRDefault="009D189A" w:rsidP="009D189A">
      <w:pPr>
        <w:pStyle w:val="Default"/>
        <w:rPr>
          <w:sz w:val="23"/>
          <w:szCs w:val="23"/>
        </w:rPr>
      </w:pPr>
      <w:r>
        <w:rPr>
          <w:sz w:val="23"/>
          <w:szCs w:val="23"/>
        </w:rPr>
        <w:t>4. održavanje nerazvrstanih cesta ………………………………….    207.000,00 kn</w:t>
      </w:r>
    </w:p>
    <w:p w:rsidR="009D189A" w:rsidRDefault="009D189A" w:rsidP="009D189A">
      <w:pPr>
        <w:pStyle w:val="Default"/>
        <w:rPr>
          <w:sz w:val="23"/>
          <w:szCs w:val="23"/>
        </w:rPr>
      </w:pPr>
      <w:r>
        <w:rPr>
          <w:sz w:val="23"/>
          <w:szCs w:val="23"/>
        </w:rPr>
        <w:t xml:space="preserve"> 5. održavanje nogostupa i parkirališta………………………………    40.000,00 kn</w:t>
      </w:r>
    </w:p>
    <w:p w:rsidR="009D189A" w:rsidRDefault="009D189A" w:rsidP="009D189A">
      <w:pPr>
        <w:pStyle w:val="Default"/>
        <w:rPr>
          <w:sz w:val="23"/>
          <w:szCs w:val="23"/>
        </w:rPr>
      </w:pPr>
      <w:r>
        <w:rPr>
          <w:sz w:val="23"/>
          <w:szCs w:val="23"/>
        </w:rPr>
        <w:t xml:space="preserve">5. održavanje groblja ………………………………………………      55.000,00 kn </w:t>
      </w:r>
    </w:p>
    <w:p w:rsidR="009D189A" w:rsidRDefault="009D189A" w:rsidP="009D189A">
      <w:pPr>
        <w:pStyle w:val="Default"/>
        <w:rPr>
          <w:sz w:val="23"/>
          <w:szCs w:val="23"/>
        </w:rPr>
      </w:pPr>
      <w:r>
        <w:rPr>
          <w:sz w:val="23"/>
          <w:szCs w:val="23"/>
        </w:rPr>
        <w:t xml:space="preserve">6. </w:t>
      </w:r>
      <w:r w:rsidRPr="006776BD">
        <w:rPr>
          <w:sz w:val="23"/>
          <w:szCs w:val="23"/>
          <w:u w:val="single"/>
        </w:rPr>
        <w:t>javna rasvjeta ………………………………………</w:t>
      </w:r>
      <w:r>
        <w:rPr>
          <w:sz w:val="23"/>
          <w:szCs w:val="23"/>
          <w:u w:val="single"/>
        </w:rPr>
        <w:t xml:space="preserve">…………….   208.000,00 </w:t>
      </w:r>
      <w:r w:rsidRPr="006776BD">
        <w:rPr>
          <w:sz w:val="23"/>
          <w:szCs w:val="23"/>
          <w:u w:val="single"/>
        </w:rPr>
        <w:t>kn</w:t>
      </w:r>
      <w:r>
        <w:rPr>
          <w:sz w:val="23"/>
          <w:szCs w:val="23"/>
        </w:rPr>
        <w:t xml:space="preserve"> </w:t>
      </w:r>
    </w:p>
    <w:p w:rsidR="009D189A" w:rsidRDefault="009D189A" w:rsidP="009D189A">
      <w:pPr>
        <w:pStyle w:val="Default"/>
        <w:rPr>
          <w:sz w:val="23"/>
          <w:szCs w:val="23"/>
        </w:rPr>
      </w:pPr>
      <w:r>
        <w:rPr>
          <w:sz w:val="23"/>
          <w:szCs w:val="23"/>
        </w:rPr>
        <w:t xml:space="preserve">ukupno :…… ………………………………………… …. ………… 732.000,00 kn </w:t>
      </w:r>
    </w:p>
    <w:p w:rsidR="009D189A" w:rsidRDefault="009D189A" w:rsidP="009D189A">
      <w:pPr>
        <w:pStyle w:val="Default"/>
        <w:rPr>
          <w:b/>
          <w:bCs/>
          <w:sz w:val="23"/>
          <w:szCs w:val="23"/>
        </w:rPr>
      </w:pPr>
    </w:p>
    <w:p w:rsidR="009D189A" w:rsidRDefault="009D189A" w:rsidP="009D189A">
      <w:pPr>
        <w:pStyle w:val="Default"/>
        <w:rPr>
          <w:b/>
          <w:bCs/>
          <w:sz w:val="23"/>
          <w:szCs w:val="23"/>
        </w:rPr>
      </w:pPr>
    </w:p>
    <w:p w:rsidR="009D189A" w:rsidRDefault="009D189A" w:rsidP="009D189A">
      <w:pPr>
        <w:pStyle w:val="Default"/>
        <w:jc w:val="center"/>
        <w:rPr>
          <w:sz w:val="23"/>
          <w:szCs w:val="23"/>
        </w:rPr>
      </w:pPr>
      <w:r>
        <w:rPr>
          <w:sz w:val="23"/>
          <w:szCs w:val="23"/>
        </w:rPr>
        <w:t>Članak 3.</w:t>
      </w:r>
    </w:p>
    <w:p w:rsidR="009D189A" w:rsidRDefault="009D189A" w:rsidP="009D189A">
      <w:pPr>
        <w:pStyle w:val="Default"/>
        <w:rPr>
          <w:sz w:val="23"/>
          <w:szCs w:val="23"/>
        </w:rPr>
      </w:pPr>
      <w:r>
        <w:rPr>
          <w:b/>
          <w:bCs/>
          <w:sz w:val="23"/>
          <w:szCs w:val="23"/>
        </w:rPr>
        <w:t>1. Odvodnja atmosferskih voda  (mt 74 +mt 61)</w:t>
      </w:r>
    </w:p>
    <w:p w:rsidR="009D189A" w:rsidRDefault="009D189A" w:rsidP="009D189A">
      <w:pPr>
        <w:pStyle w:val="Default"/>
        <w:jc w:val="center"/>
        <w:rPr>
          <w:sz w:val="23"/>
          <w:szCs w:val="23"/>
        </w:rPr>
      </w:pPr>
    </w:p>
    <w:p w:rsidR="009D189A" w:rsidRDefault="009D189A" w:rsidP="009D189A">
      <w:pPr>
        <w:pStyle w:val="Default"/>
        <w:rPr>
          <w:sz w:val="23"/>
          <w:szCs w:val="23"/>
        </w:rPr>
      </w:pPr>
      <w:r>
        <w:rPr>
          <w:sz w:val="23"/>
          <w:szCs w:val="23"/>
        </w:rPr>
        <w:t xml:space="preserve">Odvodnja atmosferskih voda obuhvaća: </w:t>
      </w:r>
    </w:p>
    <w:p w:rsidR="009D189A" w:rsidRDefault="009D189A" w:rsidP="009D189A">
      <w:pPr>
        <w:pStyle w:val="Default"/>
        <w:rPr>
          <w:sz w:val="23"/>
          <w:szCs w:val="23"/>
        </w:rPr>
      </w:pPr>
      <w:r>
        <w:rPr>
          <w:sz w:val="23"/>
          <w:szCs w:val="23"/>
        </w:rPr>
        <w:t xml:space="preserve">1. čišćenje slivnika, taložnica, propusta </w:t>
      </w:r>
    </w:p>
    <w:p w:rsidR="009D189A" w:rsidRDefault="009D189A" w:rsidP="009D189A">
      <w:pPr>
        <w:pStyle w:val="Default"/>
        <w:rPr>
          <w:sz w:val="23"/>
          <w:szCs w:val="23"/>
        </w:rPr>
      </w:pPr>
      <w:r>
        <w:rPr>
          <w:sz w:val="23"/>
          <w:szCs w:val="23"/>
        </w:rPr>
        <w:t xml:space="preserve">    i ostalih objekata odvodnje ……… kn</w:t>
      </w:r>
    </w:p>
    <w:p w:rsidR="009D189A" w:rsidRDefault="009D189A" w:rsidP="009D189A">
      <w:pPr>
        <w:pStyle w:val="Default"/>
        <w:rPr>
          <w:sz w:val="23"/>
          <w:szCs w:val="23"/>
        </w:rPr>
      </w:pPr>
      <w:r>
        <w:rPr>
          <w:sz w:val="23"/>
          <w:szCs w:val="23"/>
        </w:rPr>
        <w:t>2. vodni doprinos ………………….. …………………………5.000,00 kn</w:t>
      </w:r>
    </w:p>
    <w:p w:rsidR="009D189A" w:rsidRDefault="009D189A" w:rsidP="009D189A">
      <w:pPr>
        <w:pStyle w:val="Default"/>
        <w:rPr>
          <w:sz w:val="23"/>
          <w:szCs w:val="23"/>
        </w:rPr>
      </w:pPr>
      <w:r>
        <w:rPr>
          <w:sz w:val="23"/>
          <w:szCs w:val="23"/>
        </w:rPr>
        <w:t xml:space="preserve">3. popravak (obnova) slivnika, taložnica, rubnjaka </w:t>
      </w:r>
    </w:p>
    <w:p w:rsidR="009D189A" w:rsidRPr="009B6E42" w:rsidRDefault="009D189A" w:rsidP="009D189A">
      <w:pPr>
        <w:pStyle w:val="Default"/>
        <w:rPr>
          <w:sz w:val="23"/>
          <w:szCs w:val="23"/>
          <w:u w:val="single"/>
        </w:rPr>
      </w:pPr>
      <w:r w:rsidRPr="009B6E42">
        <w:rPr>
          <w:sz w:val="23"/>
          <w:szCs w:val="23"/>
          <w:u w:val="single"/>
        </w:rPr>
        <w:t xml:space="preserve">    i kolektora oborinske odvodnje ….. kn </w:t>
      </w:r>
    </w:p>
    <w:p w:rsidR="009D189A" w:rsidRDefault="009D189A" w:rsidP="009D189A">
      <w:pPr>
        <w:pStyle w:val="Default"/>
        <w:rPr>
          <w:sz w:val="23"/>
          <w:szCs w:val="23"/>
        </w:rPr>
      </w:pPr>
      <w:r>
        <w:rPr>
          <w:sz w:val="23"/>
          <w:szCs w:val="23"/>
        </w:rPr>
        <w:t xml:space="preserve">    ukupno: ……………………………………………………..5.000,00 kn. </w:t>
      </w:r>
    </w:p>
    <w:p w:rsidR="009D189A" w:rsidRDefault="009D189A" w:rsidP="009D189A">
      <w:pPr>
        <w:pStyle w:val="Default"/>
        <w:rPr>
          <w:sz w:val="23"/>
          <w:szCs w:val="23"/>
        </w:rPr>
      </w:pPr>
    </w:p>
    <w:p w:rsidR="009D189A" w:rsidRPr="006624B3" w:rsidRDefault="009D189A" w:rsidP="009D189A">
      <w:pPr>
        <w:pStyle w:val="Default"/>
        <w:rPr>
          <w:b/>
          <w:color w:val="auto"/>
          <w:sz w:val="23"/>
          <w:szCs w:val="23"/>
        </w:rPr>
      </w:pPr>
      <w:r w:rsidRPr="006624B3">
        <w:rPr>
          <w:b/>
          <w:color w:val="auto"/>
          <w:sz w:val="23"/>
          <w:szCs w:val="23"/>
        </w:rPr>
        <w:t>Financiranje:</w:t>
      </w:r>
    </w:p>
    <w:p w:rsidR="009D189A" w:rsidRPr="006624B3" w:rsidRDefault="009D189A" w:rsidP="009D189A">
      <w:pPr>
        <w:pStyle w:val="Default"/>
        <w:rPr>
          <w:b/>
          <w:color w:val="auto"/>
          <w:sz w:val="23"/>
          <w:szCs w:val="23"/>
        </w:rPr>
      </w:pPr>
      <w:r w:rsidRPr="006624B3">
        <w:rPr>
          <w:b/>
          <w:color w:val="auto"/>
          <w:sz w:val="23"/>
          <w:szCs w:val="23"/>
        </w:rPr>
        <w:t>- Prihod od Hrvatskih voda  …………………….5.000,00</w:t>
      </w:r>
    </w:p>
    <w:p w:rsidR="009D189A" w:rsidRPr="006624B3" w:rsidRDefault="009D189A" w:rsidP="009D189A">
      <w:pPr>
        <w:pStyle w:val="Default"/>
        <w:rPr>
          <w:b/>
          <w:color w:val="auto"/>
          <w:sz w:val="23"/>
          <w:szCs w:val="23"/>
        </w:rPr>
      </w:pPr>
      <w:r w:rsidRPr="006624B3">
        <w:rPr>
          <w:b/>
          <w:color w:val="auto"/>
          <w:sz w:val="23"/>
          <w:szCs w:val="23"/>
        </w:rPr>
        <w:t xml:space="preserve">- Prihod od komunalne naknade………………   5.000,00  </w:t>
      </w:r>
    </w:p>
    <w:p w:rsidR="009D189A" w:rsidRDefault="009D189A" w:rsidP="009D189A">
      <w:pPr>
        <w:pStyle w:val="Default"/>
        <w:pageBreakBefore/>
        <w:rPr>
          <w:sz w:val="23"/>
          <w:szCs w:val="23"/>
        </w:rPr>
      </w:pPr>
      <w:r>
        <w:rPr>
          <w:b/>
          <w:bCs/>
          <w:sz w:val="23"/>
          <w:szCs w:val="23"/>
        </w:rPr>
        <w:lastRenderedPageBreak/>
        <w:t>2. Održavanje čistoće javnih površina -  mt 31 i 55</w:t>
      </w:r>
    </w:p>
    <w:p w:rsidR="009D189A" w:rsidRDefault="009D189A" w:rsidP="009D189A">
      <w:pPr>
        <w:pStyle w:val="Default"/>
        <w:jc w:val="center"/>
        <w:rPr>
          <w:sz w:val="23"/>
          <w:szCs w:val="23"/>
        </w:rPr>
      </w:pPr>
      <w:r>
        <w:rPr>
          <w:sz w:val="23"/>
          <w:szCs w:val="23"/>
        </w:rPr>
        <w:t>Članak 4.</w:t>
      </w:r>
    </w:p>
    <w:p w:rsidR="009D189A" w:rsidRDefault="009D189A" w:rsidP="009D189A">
      <w:pPr>
        <w:pStyle w:val="Default"/>
        <w:rPr>
          <w:b/>
          <w:sz w:val="23"/>
          <w:szCs w:val="23"/>
        </w:rPr>
      </w:pPr>
      <w:r w:rsidRPr="00BD340D">
        <w:rPr>
          <w:b/>
          <w:sz w:val="23"/>
          <w:szCs w:val="23"/>
        </w:rPr>
        <w:t xml:space="preserve">Održavanje čistoće u dijelu koji se odnosi na čišćenje javnih površina </w:t>
      </w:r>
    </w:p>
    <w:p w:rsidR="009D189A" w:rsidRDefault="009D189A" w:rsidP="009D189A">
      <w:pPr>
        <w:pStyle w:val="Default"/>
        <w:rPr>
          <w:b/>
          <w:sz w:val="23"/>
          <w:szCs w:val="23"/>
        </w:rPr>
      </w:pPr>
      <w:r w:rsidRPr="00BD340D">
        <w:rPr>
          <w:b/>
          <w:sz w:val="23"/>
          <w:szCs w:val="23"/>
        </w:rPr>
        <w:t xml:space="preserve">Ukupno planirano: </w:t>
      </w:r>
      <w:r>
        <w:rPr>
          <w:b/>
          <w:sz w:val="23"/>
          <w:szCs w:val="23"/>
        </w:rPr>
        <w:t>………………………………………………………….              97</w:t>
      </w:r>
      <w:r w:rsidRPr="00BD340D">
        <w:rPr>
          <w:b/>
          <w:sz w:val="23"/>
          <w:szCs w:val="23"/>
        </w:rPr>
        <w:t xml:space="preserve">.000,00 </w:t>
      </w:r>
    </w:p>
    <w:p w:rsidR="009D189A" w:rsidRDefault="009D189A" w:rsidP="009D189A">
      <w:pPr>
        <w:pStyle w:val="Default"/>
        <w:rPr>
          <w:sz w:val="23"/>
          <w:szCs w:val="23"/>
        </w:rPr>
      </w:pPr>
      <w:r>
        <w:rPr>
          <w:sz w:val="23"/>
          <w:szCs w:val="23"/>
        </w:rPr>
        <w:t xml:space="preserve">obuhvaća: </w:t>
      </w:r>
    </w:p>
    <w:p w:rsidR="009D189A" w:rsidRDefault="009D189A" w:rsidP="009D189A">
      <w:pPr>
        <w:pStyle w:val="Default"/>
        <w:rPr>
          <w:sz w:val="23"/>
          <w:szCs w:val="23"/>
        </w:rPr>
      </w:pPr>
      <w:r>
        <w:rPr>
          <w:sz w:val="23"/>
          <w:szCs w:val="23"/>
        </w:rPr>
        <w:t xml:space="preserve">1. </w:t>
      </w:r>
      <w:r w:rsidRPr="00BD340D">
        <w:rPr>
          <w:sz w:val="23"/>
          <w:szCs w:val="23"/>
        </w:rPr>
        <w:t xml:space="preserve">odvoz i zbrinjavanje otpada s javnih površina ………………… </w:t>
      </w:r>
      <w:r>
        <w:rPr>
          <w:sz w:val="23"/>
          <w:szCs w:val="23"/>
        </w:rPr>
        <w:t>97</w:t>
      </w:r>
      <w:r w:rsidRPr="00BD340D">
        <w:rPr>
          <w:color w:val="auto"/>
          <w:sz w:val="23"/>
          <w:szCs w:val="23"/>
        </w:rPr>
        <w:t>.000,00</w:t>
      </w:r>
      <w:r w:rsidRPr="00BD340D">
        <w:rPr>
          <w:sz w:val="23"/>
          <w:szCs w:val="23"/>
        </w:rPr>
        <w:t xml:space="preserve"> kn</w:t>
      </w:r>
      <w:r>
        <w:rPr>
          <w:sz w:val="23"/>
          <w:szCs w:val="23"/>
        </w:rPr>
        <w:t xml:space="preserve"> </w:t>
      </w:r>
    </w:p>
    <w:p w:rsidR="009D189A" w:rsidRPr="006624B3" w:rsidRDefault="009D189A" w:rsidP="009D189A">
      <w:pPr>
        <w:pStyle w:val="Default"/>
        <w:rPr>
          <w:b/>
          <w:color w:val="auto"/>
          <w:sz w:val="23"/>
          <w:szCs w:val="23"/>
        </w:rPr>
      </w:pPr>
      <w:r w:rsidRPr="006624B3">
        <w:rPr>
          <w:b/>
          <w:color w:val="auto"/>
          <w:sz w:val="23"/>
          <w:szCs w:val="23"/>
        </w:rPr>
        <w:t xml:space="preserve">  Financiranje: </w:t>
      </w:r>
    </w:p>
    <w:p w:rsidR="009D189A" w:rsidRPr="006624B3" w:rsidRDefault="009D189A" w:rsidP="009D189A">
      <w:pPr>
        <w:pStyle w:val="Default"/>
        <w:numPr>
          <w:ilvl w:val="0"/>
          <w:numId w:val="33"/>
        </w:numPr>
        <w:rPr>
          <w:b/>
          <w:color w:val="auto"/>
          <w:sz w:val="23"/>
          <w:szCs w:val="23"/>
        </w:rPr>
      </w:pPr>
      <w:r w:rsidRPr="006624B3">
        <w:rPr>
          <w:b/>
          <w:color w:val="auto"/>
          <w:sz w:val="23"/>
          <w:szCs w:val="23"/>
        </w:rPr>
        <w:t>Šumski doprinos……………….50.000,00</w:t>
      </w:r>
    </w:p>
    <w:p w:rsidR="009D189A" w:rsidRPr="006624B3" w:rsidRDefault="009D189A" w:rsidP="009D189A">
      <w:pPr>
        <w:pStyle w:val="Default"/>
        <w:numPr>
          <w:ilvl w:val="0"/>
          <w:numId w:val="33"/>
        </w:numPr>
        <w:rPr>
          <w:b/>
          <w:color w:val="auto"/>
          <w:sz w:val="23"/>
          <w:szCs w:val="23"/>
        </w:rPr>
      </w:pPr>
      <w:r w:rsidRPr="006624B3">
        <w:rPr>
          <w:b/>
          <w:color w:val="auto"/>
          <w:sz w:val="23"/>
          <w:szCs w:val="23"/>
        </w:rPr>
        <w:t>Područja drž.skrbi (ppds)………47.000,00</w:t>
      </w:r>
    </w:p>
    <w:p w:rsidR="009D189A" w:rsidRDefault="009D189A" w:rsidP="009D189A">
      <w:pPr>
        <w:pStyle w:val="Default"/>
        <w:rPr>
          <w:sz w:val="23"/>
          <w:szCs w:val="23"/>
        </w:rPr>
      </w:pPr>
      <w:r>
        <w:rPr>
          <w:sz w:val="23"/>
          <w:szCs w:val="23"/>
        </w:rPr>
        <w:t xml:space="preserve">Za ostvarivanje programa iz prethodnog stavka utvrđuju se sljedeći normativi: </w:t>
      </w:r>
    </w:p>
    <w:p w:rsidR="009D189A" w:rsidRDefault="009D189A" w:rsidP="009D189A">
      <w:pPr>
        <w:pStyle w:val="Default"/>
        <w:rPr>
          <w:sz w:val="23"/>
          <w:szCs w:val="23"/>
        </w:rPr>
      </w:pPr>
      <w:r>
        <w:rPr>
          <w:sz w:val="23"/>
          <w:szCs w:val="23"/>
        </w:rPr>
        <w:t xml:space="preserve">- odvoz i zbrinjavanje otpada s javnih površina vrši se permanentno tijekom cijele godine na deponij </w:t>
      </w:r>
      <w:r w:rsidRPr="00160ECA">
        <w:rPr>
          <w:color w:val="auto"/>
          <w:sz w:val="23"/>
          <w:szCs w:val="23"/>
        </w:rPr>
        <w:t>Velika Mlinska, Općina Velika Trnovitica</w:t>
      </w:r>
      <w:r>
        <w:rPr>
          <w:color w:val="auto"/>
          <w:sz w:val="23"/>
          <w:szCs w:val="23"/>
        </w:rPr>
        <w:t xml:space="preserve"> </w:t>
      </w:r>
      <w:r>
        <w:rPr>
          <w:sz w:val="23"/>
          <w:szCs w:val="23"/>
        </w:rPr>
        <w:t>(dnevno, tjedno i mjesečno).</w:t>
      </w:r>
    </w:p>
    <w:p w:rsidR="009D189A" w:rsidRDefault="009D189A" w:rsidP="009D189A">
      <w:pPr>
        <w:pStyle w:val="Default"/>
        <w:rPr>
          <w:sz w:val="23"/>
          <w:szCs w:val="23"/>
        </w:rPr>
      </w:pPr>
      <w:r>
        <w:rPr>
          <w:sz w:val="23"/>
          <w:szCs w:val="23"/>
        </w:rPr>
        <w:t xml:space="preserve">Obavljanja poslova odvoza komunalnog, neopasnog otpada povjereno je Komunalac-u iz Garešnice, a odvoz i deponiranje staklene , pet ambalaže i papira obavlja Unija-nova iz Zagreb i Sirovina iz Bjelovar, temeljem potpisanih Ugovora. </w:t>
      </w:r>
    </w:p>
    <w:p w:rsidR="009D189A" w:rsidRDefault="009D189A" w:rsidP="009D189A">
      <w:pPr>
        <w:pStyle w:val="Default"/>
        <w:rPr>
          <w:sz w:val="23"/>
          <w:szCs w:val="23"/>
        </w:rPr>
      </w:pPr>
    </w:p>
    <w:p w:rsidR="009D189A" w:rsidRDefault="009D189A" w:rsidP="009D189A">
      <w:pPr>
        <w:pStyle w:val="Default"/>
        <w:rPr>
          <w:b/>
          <w:bCs/>
          <w:sz w:val="23"/>
          <w:szCs w:val="23"/>
        </w:rPr>
      </w:pPr>
      <w:r>
        <w:rPr>
          <w:b/>
          <w:bCs/>
          <w:sz w:val="23"/>
          <w:szCs w:val="23"/>
        </w:rPr>
        <w:t>3. Održavanje javnih površina – mt 60, 70, 71</w:t>
      </w:r>
    </w:p>
    <w:p w:rsidR="009D189A" w:rsidRDefault="009D189A" w:rsidP="009D189A">
      <w:pPr>
        <w:pStyle w:val="Default"/>
        <w:rPr>
          <w:sz w:val="23"/>
          <w:szCs w:val="23"/>
        </w:rPr>
      </w:pPr>
      <w:r>
        <w:rPr>
          <w:sz w:val="23"/>
          <w:szCs w:val="23"/>
        </w:rPr>
        <w:t>Podrazumijeva održavanje javnih zelenih površina, pješačkih staza i zona, parkova, dječjih i ostalih igrališta, raskrižja s raspelom, autobusnih stajališta, otvorenih kanala, prilaza i prostora oko mjesnih domova, prostor Garić grada, spomen obilježja u Podgariću, Krivaji, Gornjoj Garešnici i sl., a vrši se prema ukazanoj potrebi (dnevno, tjedno i mjesečno), na području cijele Općine.</w:t>
      </w:r>
    </w:p>
    <w:p w:rsidR="009D189A" w:rsidRDefault="009D189A" w:rsidP="009D189A">
      <w:pPr>
        <w:pStyle w:val="Default"/>
        <w:jc w:val="center"/>
        <w:rPr>
          <w:sz w:val="23"/>
          <w:szCs w:val="23"/>
        </w:rPr>
      </w:pPr>
      <w:r>
        <w:rPr>
          <w:sz w:val="23"/>
          <w:szCs w:val="23"/>
        </w:rPr>
        <w:t>Članak 5.</w:t>
      </w:r>
    </w:p>
    <w:p w:rsidR="009D189A" w:rsidRDefault="009D189A" w:rsidP="009D189A">
      <w:pPr>
        <w:pStyle w:val="Default"/>
        <w:rPr>
          <w:b/>
          <w:sz w:val="23"/>
          <w:szCs w:val="23"/>
        </w:rPr>
      </w:pPr>
      <w:r w:rsidRPr="002919DA">
        <w:rPr>
          <w:b/>
          <w:sz w:val="23"/>
          <w:szCs w:val="23"/>
        </w:rPr>
        <w:t>Održavanje javnih površina obuhvaća (3232</w:t>
      </w:r>
      <w:r>
        <w:rPr>
          <w:b/>
          <w:sz w:val="23"/>
          <w:szCs w:val="23"/>
        </w:rPr>
        <w:t>- mt 70</w:t>
      </w:r>
      <w:r w:rsidRPr="002919DA">
        <w:rPr>
          <w:b/>
          <w:sz w:val="23"/>
          <w:szCs w:val="23"/>
        </w:rPr>
        <w:t>)</w:t>
      </w:r>
      <w:r>
        <w:rPr>
          <w:b/>
          <w:sz w:val="23"/>
          <w:szCs w:val="23"/>
        </w:rPr>
        <w:t>……</w:t>
      </w:r>
      <w:r w:rsidRPr="002919DA">
        <w:rPr>
          <w:b/>
          <w:sz w:val="23"/>
          <w:szCs w:val="23"/>
        </w:rPr>
        <w:t xml:space="preserve">…………………….  </w:t>
      </w:r>
      <w:r>
        <w:rPr>
          <w:b/>
          <w:sz w:val="23"/>
          <w:szCs w:val="23"/>
        </w:rPr>
        <w:t>50.000,00</w:t>
      </w:r>
    </w:p>
    <w:p w:rsidR="009D189A" w:rsidRDefault="009D189A" w:rsidP="009D189A">
      <w:pPr>
        <w:pStyle w:val="Default"/>
        <w:rPr>
          <w:sz w:val="23"/>
          <w:szCs w:val="23"/>
        </w:rPr>
      </w:pPr>
      <w:r>
        <w:rPr>
          <w:sz w:val="23"/>
          <w:szCs w:val="23"/>
        </w:rPr>
        <w:t>1. održavanje javnih površina oko domova …………… …….…………5.000,00 kn</w:t>
      </w:r>
    </w:p>
    <w:p w:rsidR="009D189A" w:rsidRDefault="009D189A" w:rsidP="009D189A">
      <w:pPr>
        <w:pStyle w:val="Default"/>
        <w:rPr>
          <w:sz w:val="23"/>
          <w:szCs w:val="23"/>
        </w:rPr>
      </w:pPr>
      <w:r>
        <w:rPr>
          <w:sz w:val="23"/>
          <w:szCs w:val="23"/>
        </w:rPr>
        <w:t xml:space="preserve">    Nasipavanje oko domova………………………………………………</w:t>
      </w:r>
    </w:p>
    <w:p w:rsidR="009D189A" w:rsidRDefault="009D189A" w:rsidP="009D189A">
      <w:pPr>
        <w:pStyle w:val="Default"/>
        <w:rPr>
          <w:sz w:val="23"/>
          <w:szCs w:val="23"/>
        </w:rPr>
      </w:pPr>
      <w:r>
        <w:rPr>
          <w:sz w:val="23"/>
          <w:szCs w:val="23"/>
        </w:rPr>
        <w:t xml:space="preserve">    Malčiranje oko domova………………………..………………………</w:t>
      </w:r>
    </w:p>
    <w:p w:rsidR="009D189A" w:rsidRDefault="009D189A" w:rsidP="009D189A">
      <w:pPr>
        <w:pStyle w:val="Default"/>
        <w:rPr>
          <w:sz w:val="23"/>
          <w:szCs w:val="23"/>
        </w:rPr>
      </w:pPr>
      <w:r>
        <w:rPr>
          <w:sz w:val="23"/>
          <w:szCs w:val="23"/>
        </w:rPr>
        <w:t xml:space="preserve">    Čišćenje i ravnanje…………………………………… ……………… </w:t>
      </w:r>
    </w:p>
    <w:p w:rsidR="009D189A" w:rsidRDefault="009D189A" w:rsidP="009D189A">
      <w:pPr>
        <w:pStyle w:val="Default"/>
        <w:rPr>
          <w:sz w:val="23"/>
          <w:szCs w:val="23"/>
        </w:rPr>
      </w:pPr>
      <w:r>
        <w:rPr>
          <w:sz w:val="23"/>
          <w:szCs w:val="23"/>
        </w:rPr>
        <w:t xml:space="preserve">    rad bagera cat 323, kombinirke cat434 ……………………………….</w:t>
      </w:r>
    </w:p>
    <w:p w:rsidR="009D189A" w:rsidRDefault="009D189A" w:rsidP="009D189A">
      <w:pPr>
        <w:pStyle w:val="Default"/>
        <w:ind w:left="240"/>
        <w:rPr>
          <w:sz w:val="23"/>
          <w:szCs w:val="23"/>
        </w:rPr>
      </w:pPr>
      <w:r>
        <w:rPr>
          <w:sz w:val="23"/>
          <w:szCs w:val="23"/>
        </w:rPr>
        <w:t>odvoz šute i otpadnog materijala MAN 35-372………………………</w:t>
      </w:r>
    </w:p>
    <w:p w:rsidR="009D189A" w:rsidRDefault="009D189A" w:rsidP="009D189A">
      <w:pPr>
        <w:pStyle w:val="Default"/>
        <w:ind w:left="240"/>
        <w:rPr>
          <w:sz w:val="23"/>
          <w:szCs w:val="23"/>
        </w:rPr>
      </w:pPr>
      <w:r>
        <w:rPr>
          <w:sz w:val="23"/>
          <w:szCs w:val="23"/>
        </w:rPr>
        <w:t>Iskop mostova i polaganje cijevi (bager cat 323)……………………..</w:t>
      </w:r>
    </w:p>
    <w:p w:rsidR="009D189A" w:rsidRDefault="009D189A" w:rsidP="009D189A">
      <w:pPr>
        <w:pStyle w:val="Default"/>
        <w:ind w:left="240"/>
        <w:rPr>
          <w:sz w:val="23"/>
          <w:szCs w:val="23"/>
        </w:rPr>
      </w:pPr>
      <w:r>
        <w:rPr>
          <w:sz w:val="23"/>
          <w:szCs w:val="23"/>
        </w:rPr>
        <w:t xml:space="preserve">Iskop prilaza – parkirališta (navoz kamena i valjanje 80-120, kamen 0-30 </w:t>
      </w:r>
    </w:p>
    <w:p w:rsidR="009D189A" w:rsidRDefault="009D189A" w:rsidP="009D189A">
      <w:pPr>
        <w:pStyle w:val="Default"/>
        <w:ind w:left="240"/>
        <w:rPr>
          <w:sz w:val="23"/>
          <w:szCs w:val="23"/>
        </w:rPr>
      </w:pPr>
      <w:r>
        <w:rPr>
          <w:sz w:val="23"/>
          <w:szCs w:val="23"/>
        </w:rPr>
        <w:t>Betoniranje, ugradnja arm.mreže ………………………………………..</w:t>
      </w:r>
    </w:p>
    <w:p w:rsidR="009D189A" w:rsidRDefault="009D189A" w:rsidP="009D189A">
      <w:pPr>
        <w:pStyle w:val="Default"/>
        <w:rPr>
          <w:sz w:val="23"/>
          <w:szCs w:val="23"/>
        </w:rPr>
      </w:pPr>
      <w:r>
        <w:rPr>
          <w:sz w:val="23"/>
          <w:szCs w:val="23"/>
        </w:rPr>
        <w:t xml:space="preserve">    </w:t>
      </w:r>
    </w:p>
    <w:p w:rsidR="009D189A" w:rsidRDefault="009D189A" w:rsidP="009D189A">
      <w:pPr>
        <w:pStyle w:val="Default"/>
        <w:rPr>
          <w:sz w:val="23"/>
          <w:szCs w:val="23"/>
        </w:rPr>
      </w:pPr>
      <w:r>
        <w:rPr>
          <w:sz w:val="23"/>
          <w:szCs w:val="23"/>
        </w:rPr>
        <w:t xml:space="preserve">    </w:t>
      </w:r>
    </w:p>
    <w:p w:rsidR="009D189A" w:rsidRDefault="009D189A" w:rsidP="009D189A">
      <w:pPr>
        <w:pStyle w:val="Default"/>
        <w:rPr>
          <w:sz w:val="23"/>
          <w:szCs w:val="23"/>
        </w:rPr>
      </w:pPr>
      <w:r>
        <w:rPr>
          <w:sz w:val="23"/>
          <w:szCs w:val="23"/>
        </w:rPr>
        <w:t>2. Održavanje javnih površina – zvonika…………………………………5.000,00 kn</w:t>
      </w:r>
    </w:p>
    <w:p w:rsidR="009D189A" w:rsidRDefault="009D189A" w:rsidP="009D189A">
      <w:pPr>
        <w:pStyle w:val="Default"/>
        <w:rPr>
          <w:sz w:val="23"/>
          <w:szCs w:val="23"/>
        </w:rPr>
      </w:pPr>
      <w:r>
        <w:rPr>
          <w:sz w:val="23"/>
          <w:szCs w:val="23"/>
        </w:rPr>
        <w:t xml:space="preserve">     Zvonici –ugradnja postolja cijevi………….. ……………..  </w:t>
      </w:r>
    </w:p>
    <w:p w:rsidR="009D189A" w:rsidRDefault="009D189A" w:rsidP="009D189A">
      <w:pPr>
        <w:pStyle w:val="Default"/>
        <w:rPr>
          <w:sz w:val="23"/>
          <w:szCs w:val="23"/>
        </w:rPr>
      </w:pPr>
      <w:r>
        <w:rPr>
          <w:sz w:val="23"/>
          <w:szCs w:val="23"/>
        </w:rPr>
        <w:t xml:space="preserve">     cijevi, lim i željezo ……………………………………..</w:t>
      </w:r>
    </w:p>
    <w:p w:rsidR="009D189A" w:rsidRDefault="009D189A" w:rsidP="009D189A">
      <w:pPr>
        <w:pStyle w:val="Default"/>
        <w:rPr>
          <w:sz w:val="23"/>
          <w:szCs w:val="23"/>
        </w:rPr>
      </w:pPr>
      <w:r>
        <w:rPr>
          <w:sz w:val="23"/>
          <w:szCs w:val="23"/>
        </w:rPr>
        <w:t xml:space="preserve">     Popravak raspela ……………………………………..   </w:t>
      </w:r>
    </w:p>
    <w:p w:rsidR="009D189A" w:rsidRDefault="009D189A" w:rsidP="009D189A">
      <w:pPr>
        <w:pStyle w:val="Default"/>
        <w:rPr>
          <w:sz w:val="23"/>
          <w:szCs w:val="23"/>
        </w:rPr>
      </w:pPr>
      <w:r>
        <w:rPr>
          <w:sz w:val="23"/>
          <w:szCs w:val="23"/>
        </w:rPr>
        <w:t xml:space="preserve">     Nasipavanje oko raspela……………………………..</w:t>
      </w:r>
    </w:p>
    <w:p w:rsidR="009D189A" w:rsidRDefault="009D189A" w:rsidP="009D189A">
      <w:pPr>
        <w:pStyle w:val="Default"/>
        <w:rPr>
          <w:sz w:val="23"/>
          <w:szCs w:val="23"/>
        </w:rPr>
      </w:pPr>
      <w:r>
        <w:rPr>
          <w:sz w:val="23"/>
          <w:szCs w:val="23"/>
        </w:rPr>
        <w:t xml:space="preserve">     Ugradnja cijevi za postolje raspela…………………..</w:t>
      </w: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3. održavanje parkova i igrališta – Park Berek (servis parka)……. …… 20.000,00 kn</w:t>
      </w: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 xml:space="preserve">    </w:t>
      </w:r>
    </w:p>
    <w:p w:rsidR="009D189A" w:rsidRPr="00602824" w:rsidRDefault="009D189A" w:rsidP="009D189A">
      <w:pPr>
        <w:pStyle w:val="Default"/>
        <w:rPr>
          <w:color w:val="auto"/>
          <w:sz w:val="23"/>
          <w:szCs w:val="23"/>
        </w:rPr>
      </w:pPr>
      <w:r w:rsidRPr="00602824">
        <w:rPr>
          <w:color w:val="auto"/>
          <w:sz w:val="23"/>
          <w:szCs w:val="23"/>
        </w:rPr>
        <w:t xml:space="preserve">4.    Usluge tek.i invest.održ. kosilica, mot.pile………………….            </w:t>
      </w:r>
      <w:r>
        <w:rPr>
          <w:color w:val="auto"/>
          <w:sz w:val="23"/>
          <w:szCs w:val="23"/>
        </w:rPr>
        <w:t xml:space="preserve"> 10</w:t>
      </w:r>
      <w:r w:rsidRPr="00602824">
        <w:rPr>
          <w:color w:val="auto"/>
          <w:sz w:val="23"/>
          <w:szCs w:val="23"/>
        </w:rPr>
        <w:t>.000,00</w:t>
      </w:r>
      <w:r>
        <w:rPr>
          <w:color w:val="auto"/>
          <w:sz w:val="23"/>
          <w:szCs w:val="23"/>
        </w:rPr>
        <w:t xml:space="preserve"> kn</w:t>
      </w:r>
    </w:p>
    <w:p w:rsidR="009D189A" w:rsidRDefault="009D189A" w:rsidP="009D189A">
      <w:pPr>
        <w:pStyle w:val="Default"/>
        <w:rPr>
          <w:color w:val="auto"/>
          <w:sz w:val="23"/>
          <w:szCs w:val="23"/>
        </w:rPr>
      </w:pPr>
      <w:r w:rsidRPr="00602824">
        <w:rPr>
          <w:color w:val="auto"/>
          <w:sz w:val="23"/>
          <w:szCs w:val="23"/>
        </w:rPr>
        <w:t xml:space="preserve">5.    Usluge tek.i invest.održ. fiat fiorino………………………..              </w:t>
      </w:r>
      <w:r>
        <w:rPr>
          <w:color w:val="auto"/>
          <w:sz w:val="23"/>
          <w:szCs w:val="23"/>
        </w:rPr>
        <w:t xml:space="preserve"> </w:t>
      </w:r>
      <w:r w:rsidRPr="00602824">
        <w:rPr>
          <w:color w:val="auto"/>
          <w:sz w:val="23"/>
          <w:szCs w:val="23"/>
        </w:rPr>
        <w:t>1</w:t>
      </w:r>
      <w:r>
        <w:rPr>
          <w:color w:val="auto"/>
          <w:sz w:val="23"/>
          <w:szCs w:val="23"/>
        </w:rPr>
        <w:t>0</w:t>
      </w:r>
      <w:r w:rsidRPr="00602824">
        <w:rPr>
          <w:color w:val="auto"/>
          <w:sz w:val="23"/>
          <w:szCs w:val="23"/>
        </w:rPr>
        <w:t>.000,00</w:t>
      </w:r>
      <w:r>
        <w:rPr>
          <w:color w:val="auto"/>
          <w:sz w:val="23"/>
          <w:szCs w:val="23"/>
        </w:rPr>
        <w:t xml:space="preserve"> kn</w:t>
      </w:r>
    </w:p>
    <w:p w:rsidR="009D189A" w:rsidRPr="00602824" w:rsidRDefault="009D189A" w:rsidP="009D189A">
      <w:pPr>
        <w:pStyle w:val="Default"/>
        <w:rPr>
          <w:color w:val="auto"/>
          <w:sz w:val="23"/>
          <w:szCs w:val="23"/>
        </w:rPr>
      </w:pPr>
      <w:r>
        <w:rPr>
          <w:color w:val="auto"/>
          <w:sz w:val="23"/>
          <w:szCs w:val="23"/>
        </w:rPr>
        <w:t xml:space="preserve"> </w:t>
      </w:r>
    </w:p>
    <w:p w:rsidR="009D189A" w:rsidRDefault="009D189A" w:rsidP="009D189A">
      <w:pPr>
        <w:pStyle w:val="Default"/>
        <w:rPr>
          <w:sz w:val="23"/>
          <w:szCs w:val="23"/>
        </w:rPr>
      </w:pPr>
      <w:r>
        <w:rPr>
          <w:sz w:val="23"/>
          <w:szCs w:val="23"/>
        </w:rPr>
        <w:t xml:space="preserve">  </w:t>
      </w:r>
    </w:p>
    <w:p w:rsidR="009D189A" w:rsidRDefault="009D189A" w:rsidP="009D189A">
      <w:pPr>
        <w:pStyle w:val="Default"/>
        <w:rPr>
          <w:sz w:val="23"/>
          <w:szCs w:val="23"/>
        </w:rPr>
      </w:pPr>
    </w:p>
    <w:p w:rsidR="009D189A" w:rsidRDefault="009D189A" w:rsidP="009D189A">
      <w:pPr>
        <w:pStyle w:val="Default"/>
        <w:rPr>
          <w:b/>
          <w:color w:val="auto"/>
          <w:sz w:val="23"/>
          <w:szCs w:val="23"/>
        </w:rPr>
      </w:pPr>
    </w:p>
    <w:p w:rsidR="009D189A" w:rsidRPr="002919DA" w:rsidRDefault="009D189A" w:rsidP="009D189A">
      <w:pPr>
        <w:pStyle w:val="Default"/>
        <w:rPr>
          <w:b/>
          <w:color w:val="auto"/>
          <w:sz w:val="23"/>
          <w:szCs w:val="23"/>
        </w:rPr>
      </w:pPr>
      <w:r w:rsidRPr="002919DA">
        <w:rPr>
          <w:b/>
          <w:color w:val="auto"/>
          <w:sz w:val="23"/>
          <w:szCs w:val="23"/>
        </w:rPr>
        <w:t>Ukupno za materijal za održavanje javnih površina (3224)…………….</w:t>
      </w:r>
      <w:r>
        <w:rPr>
          <w:b/>
          <w:color w:val="auto"/>
          <w:sz w:val="23"/>
          <w:szCs w:val="23"/>
        </w:rPr>
        <w:t>1</w:t>
      </w:r>
      <w:r w:rsidRPr="002919DA">
        <w:rPr>
          <w:b/>
          <w:color w:val="auto"/>
          <w:sz w:val="23"/>
          <w:szCs w:val="23"/>
        </w:rPr>
        <w:t>0.000,00</w:t>
      </w:r>
      <w:r>
        <w:rPr>
          <w:b/>
          <w:color w:val="auto"/>
          <w:sz w:val="23"/>
          <w:szCs w:val="23"/>
        </w:rPr>
        <w:t xml:space="preserve"> kn</w:t>
      </w:r>
    </w:p>
    <w:p w:rsidR="009D189A" w:rsidRDefault="009D189A" w:rsidP="009D189A">
      <w:pPr>
        <w:pStyle w:val="Default"/>
        <w:rPr>
          <w:color w:val="auto"/>
          <w:sz w:val="23"/>
          <w:szCs w:val="23"/>
        </w:rPr>
      </w:pPr>
      <w:r w:rsidRPr="001C3961">
        <w:rPr>
          <w:color w:val="auto"/>
          <w:sz w:val="23"/>
          <w:szCs w:val="23"/>
        </w:rPr>
        <w:lastRenderedPageBreak/>
        <w:t xml:space="preserve">6. </w:t>
      </w:r>
      <w:r>
        <w:rPr>
          <w:color w:val="auto"/>
          <w:sz w:val="23"/>
          <w:szCs w:val="23"/>
        </w:rPr>
        <w:t>cement za betoniranja</w:t>
      </w:r>
    </w:p>
    <w:p w:rsidR="009D189A" w:rsidRPr="001C3961" w:rsidRDefault="009D189A" w:rsidP="009D189A">
      <w:pPr>
        <w:pStyle w:val="Default"/>
        <w:rPr>
          <w:color w:val="auto"/>
          <w:sz w:val="23"/>
          <w:szCs w:val="23"/>
        </w:rPr>
      </w:pPr>
      <w:r>
        <w:rPr>
          <w:color w:val="auto"/>
          <w:sz w:val="23"/>
          <w:szCs w:val="23"/>
        </w:rPr>
        <w:t xml:space="preserve">7. </w:t>
      </w:r>
      <w:r w:rsidRPr="001C3961">
        <w:rPr>
          <w:color w:val="auto"/>
          <w:sz w:val="23"/>
          <w:szCs w:val="23"/>
        </w:rPr>
        <w:t xml:space="preserve">kutno željezo, armatura, cement, žica)…. </w:t>
      </w:r>
    </w:p>
    <w:p w:rsidR="009D189A" w:rsidRPr="001C3961" w:rsidRDefault="009D189A" w:rsidP="009D189A">
      <w:pPr>
        <w:pStyle w:val="Default"/>
        <w:rPr>
          <w:color w:val="auto"/>
          <w:sz w:val="23"/>
          <w:szCs w:val="23"/>
        </w:rPr>
      </w:pPr>
      <w:r w:rsidRPr="001C3961">
        <w:rPr>
          <w:color w:val="auto"/>
          <w:sz w:val="23"/>
          <w:szCs w:val="23"/>
        </w:rPr>
        <w:t xml:space="preserve">7. vapna za održavanje igrališta u Bereku (obilježavanje)………………. </w:t>
      </w:r>
    </w:p>
    <w:p w:rsidR="009D189A" w:rsidRPr="001C3961" w:rsidRDefault="009D189A" w:rsidP="009D189A">
      <w:pPr>
        <w:pStyle w:val="Default"/>
        <w:rPr>
          <w:color w:val="auto"/>
          <w:sz w:val="23"/>
          <w:szCs w:val="23"/>
        </w:rPr>
      </w:pPr>
      <w:r w:rsidRPr="001C3961">
        <w:rPr>
          <w:color w:val="auto"/>
          <w:sz w:val="23"/>
          <w:szCs w:val="23"/>
        </w:rPr>
        <w:t xml:space="preserve">8. armaturne mreže za postolje raspela u Ruškovcu…………………….. </w:t>
      </w:r>
    </w:p>
    <w:p w:rsidR="009D189A" w:rsidRPr="001C3961" w:rsidRDefault="009D189A" w:rsidP="009D189A">
      <w:pPr>
        <w:pStyle w:val="Default"/>
        <w:rPr>
          <w:color w:val="auto"/>
          <w:sz w:val="23"/>
          <w:szCs w:val="23"/>
        </w:rPr>
      </w:pPr>
      <w:r w:rsidRPr="001C3961">
        <w:rPr>
          <w:color w:val="auto"/>
          <w:sz w:val="23"/>
          <w:szCs w:val="23"/>
        </w:rPr>
        <w:t xml:space="preserve">9. nabava boje za </w:t>
      </w:r>
    </w:p>
    <w:p w:rsidR="009D189A" w:rsidRPr="001C3961" w:rsidRDefault="009D189A" w:rsidP="009D189A">
      <w:pPr>
        <w:pStyle w:val="Default"/>
        <w:rPr>
          <w:color w:val="auto"/>
          <w:sz w:val="23"/>
          <w:szCs w:val="23"/>
        </w:rPr>
      </w:pPr>
      <w:r>
        <w:rPr>
          <w:color w:val="auto"/>
          <w:sz w:val="23"/>
          <w:szCs w:val="23"/>
        </w:rPr>
        <w:t xml:space="preserve">10. </w:t>
      </w:r>
      <w:r w:rsidRPr="001C3961">
        <w:rPr>
          <w:color w:val="auto"/>
          <w:sz w:val="23"/>
          <w:szCs w:val="23"/>
        </w:rPr>
        <w:t xml:space="preserve">nabava cvijeća </w:t>
      </w:r>
      <w:r>
        <w:rPr>
          <w:color w:val="auto"/>
          <w:sz w:val="23"/>
          <w:szCs w:val="23"/>
        </w:rPr>
        <w:t>za presađivanje</w:t>
      </w:r>
      <w:r w:rsidRPr="001C3961">
        <w:rPr>
          <w:color w:val="auto"/>
          <w:sz w:val="23"/>
          <w:szCs w:val="23"/>
        </w:rPr>
        <w:t xml:space="preserve"> ……………………………………</w:t>
      </w:r>
    </w:p>
    <w:p w:rsidR="009D189A" w:rsidRPr="001C3961" w:rsidRDefault="009D189A" w:rsidP="009D189A">
      <w:pPr>
        <w:pStyle w:val="Default"/>
        <w:rPr>
          <w:color w:val="auto"/>
          <w:sz w:val="23"/>
          <w:szCs w:val="23"/>
        </w:rPr>
      </w:pPr>
      <w:r w:rsidRPr="001C3961">
        <w:rPr>
          <w:color w:val="auto"/>
          <w:sz w:val="23"/>
          <w:szCs w:val="23"/>
        </w:rPr>
        <w:t>10. sredstvo za korov …………………………………………………</w:t>
      </w:r>
    </w:p>
    <w:p w:rsidR="009D189A" w:rsidRPr="001C3961" w:rsidRDefault="009D189A" w:rsidP="009D189A">
      <w:pPr>
        <w:pStyle w:val="Default"/>
        <w:rPr>
          <w:color w:val="auto"/>
          <w:sz w:val="23"/>
          <w:szCs w:val="23"/>
        </w:rPr>
      </w:pPr>
      <w:r w:rsidRPr="001C3961">
        <w:rPr>
          <w:color w:val="auto"/>
          <w:sz w:val="23"/>
          <w:szCs w:val="23"/>
        </w:rPr>
        <w:t>11. mater.za održavanje kosilica, motorke i sl.:</w:t>
      </w:r>
    </w:p>
    <w:p w:rsidR="009D189A" w:rsidRPr="001C3961" w:rsidRDefault="009D189A" w:rsidP="009D189A">
      <w:pPr>
        <w:pStyle w:val="Default"/>
        <w:rPr>
          <w:color w:val="auto"/>
          <w:sz w:val="23"/>
          <w:szCs w:val="23"/>
        </w:rPr>
      </w:pPr>
      <w:r w:rsidRPr="001C3961">
        <w:rPr>
          <w:color w:val="auto"/>
          <w:sz w:val="23"/>
          <w:szCs w:val="23"/>
        </w:rPr>
        <w:t>(flax,ulje,čahure,filteri,lanci,križ kardana,glava,osigurač,svjećice i sl.)...</w:t>
      </w:r>
    </w:p>
    <w:p w:rsidR="009D189A" w:rsidRDefault="009D189A" w:rsidP="009D189A">
      <w:pPr>
        <w:pStyle w:val="Default"/>
        <w:rPr>
          <w:color w:val="FF0000"/>
          <w:sz w:val="23"/>
          <w:szCs w:val="23"/>
        </w:rPr>
      </w:pPr>
    </w:p>
    <w:p w:rsidR="009D189A" w:rsidRDefault="009D189A" w:rsidP="009D189A">
      <w:pPr>
        <w:pStyle w:val="Default"/>
        <w:rPr>
          <w:sz w:val="23"/>
          <w:szCs w:val="23"/>
        </w:rPr>
      </w:pPr>
    </w:p>
    <w:p w:rsidR="009D189A" w:rsidRPr="002919DA" w:rsidRDefault="009D189A" w:rsidP="009D189A">
      <w:pPr>
        <w:pStyle w:val="Default"/>
        <w:rPr>
          <w:b/>
          <w:sz w:val="23"/>
          <w:szCs w:val="23"/>
        </w:rPr>
      </w:pPr>
      <w:r w:rsidRPr="002919DA">
        <w:rPr>
          <w:b/>
          <w:sz w:val="23"/>
          <w:szCs w:val="23"/>
        </w:rPr>
        <w:t xml:space="preserve">12. nabava goriva za kosilice i komunalno vozilo (3223)……….. ………………… </w:t>
      </w:r>
      <w:r>
        <w:rPr>
          <w:b/>
          <w:sz w:val="23"/>
          <w:szCs w:val="23"/>
        </w:rPr>
        <w:t>30</w:t>
      </w:r>
      <w:r w:rsidRPr="002919DA">
        <w:rPr>
          <w:b/>
          <w:color w:val="auto"/>
          <w:sz w:val="23"/>
          <w:szCs w:val="23"/>
        </w:rPr>
        <w:t>.000,00</w:t>
      </w:r>
      <w:r w:rsidRPr="002919DA">
        <w:rPr>
          <w:b/>
          <w:sz w:val="23"/>
          <w:szCs w:val="23"/>
        </w:rPr>
        <w:t xml:space="preserve"> </w:t>
      </w:r>
    </w:p>
    <w:p w:rsidR="009D189A" w:rsidRPr="002919DA" w:rsidRDefault="009D189A" w:rsidP="009D189A">
      <w:pPr>
        <w:pStyle w:val="Default"/>
        <w:rPr>
          <w:b/>
          <w:sz w:val="23"/>
          <w:szCs w:val="23"/>
        </w:rPr>
      </w:pPr>
      <w:r w:rsidRPr="002919DA">
        <w:rPr>
          <w:b/>
          <w:sz w:val="23"/>
          <w:szCs w:val="23"/>
        </w:rPr>
        <w:t>13. izdaci za registraciju komunalnog vozila (3239)</w:t>
      </w:r>
      <w:r>
        <w:rPr>
          <w:b/>
          <w:sz w:val="23"/>
          <w:szCs w:val="23"/>
        </w:rPr>
        <w:t>..</w:t>
      </w:r>
      <w:r w:rsidRPr="002919DA">
        <w:rPr>
          <w:b/>
          <w:sz w:val="23"/>
          <w:szCs w:val="23"/>
        </w:rPr>
        <w:t xml:space="preserve">…………………………… . …2.000,00 </w:t>
      </w:r>
    </w:p>
    <w:p w:rsidR="009D189A" w:rsidRPr="002919DA" w:rsidRDefault="009D189A" w:rsidP="009D189A">
      <w:pPr>
        <w:pStyle w:val="Default"/>
        <w:rPr>
          <w:b/>
          <w:sz w:val="23"/>
          <w:szCs w:val="23"/>
        </w:rPr>
      </w:pPr>
      <w:r w:rsidRPr="002919DA">
        <w:rPr>
          <w:b/>
          <w:sz w:val="23"/>
          <w:szCs w:val="23"/>
        </w:rPr>
        <w:t>14. premije osiguranja – fiat fiorino</w:t>
      </w:r>
      <w:r>
        <w:rPr>
          <w:b/>
          <w:sz w:val="23"/>
          <w:szCs w:val="23"/>
        </w:rPr>
        <w:t xml:space="preserve"> (</w:t>
      </w:r>
      <w:r w:rsidRPr="002919DA">
        <w:rPr>
          <w:b/>
          <w:sz w:val="23"/>
          <w:szCs w:val="23"/>
        </w:rPr>
        <w:t>3292)</w:t>
      </w:r>
      <w:r>
        <w:rPr>
          <w:b/>
          <w:sz w:val="23"/>
          <w:szCs w:val="23"/>
        </w:rPr>
        <w:t>..</w:t>
      </w:r>
      <w:r w:rsidRPr="002919DA">
        <w:rPr>
          <w:b/>
          <w:sz w:val="23"/>
          <w:szCs w:val="23"/>
        </w:rPr>
        <w:t>…………………………….……………3.000,00</w:t>
      </w:r>
    </w:p>
    <w:p w:rsidR="009D189A" w:rsidRPr="002919DA" w:rsidRDefault="009D189A" w:rsidP="009D189A">
      <w:pPr>
        <w:pStyle w:val="Default"/>
        <w:rPr>
          <w:b/>
          <w:sz w:val="23"/>
          <w:szCs w:val="23"/>
        </w:rPr>
      </w:pPr>
    </w:p>
    <w:p w:rsidR="009D189A" w:rsidRPr="002919DA" w:rsidRDefault="009D189A" w:rsidP="009D189A">
      <w:pPr>
        <w:pStyle w:val="Default"/>
        <w:rPr>
          <w:b/>
          <w:sz w:val="23"/>
          <w:szCs w:val="23"/>
        </w:rPr>
      </w:pPr>
      <w:r w:rsidRPr="002919DA">
        <w:rPr>
          <w:b/>
          <w:sz w:val="23"/>
          <w:szCs w:val="23"/>
        </w:rPr>
        <w:t>15. nabava strojeva, uređaja i opreme za održavanje javnih površina (4227)</w:t>
      </w:r>
    </w:p>
    <w:p w:rsidR="009D189A" w:rsidRPr="002919DA" w:rsidRDefault="009D189A" w:rsidP="009D189A">
      <w:pPr>
        <w:pStyle w:val="Default"/>
        <w:rPr>
          <w:b/>
          <w:sz w:val="23"/>
          <w:szCs w:val="23"/>
        </w:rPr>
      </w:pPr>
      <w:r w:rsidRPr="002919DA">
        <w:rPr>
          <w:b/>
          <w:sz w:val="23"/>
          <w:szCs w:val="23"/>
        </w:rPr>
        <w:t xml:space="preserve">     (</w:t>
      </w:r>
      <w:r>
        <w:rPr>
          <w:b/>
          <w:sz w:val="23"/>
          <w:szCs w:val="23"/>
        </w:rPr>
        <w:t>osilice i druga oprema</w:t>
      </w:r>
      <w:r w:rsidRPr="002919DA">
        <w:rPr>
          <w:b/>
          <w:sz w:val="23"/>
          <w:szCs w:val="23"/>
        </w:rPr>
        <w:t>)    …………………………………………….……</w:t>
      </w:r>
      <w:r>
        <w:rPr>
          <w:b/>
          <w:sz w:val="23"/>
          <w:szCs w:val="23"/>
        </w:rPr>
        <w:t>……………………………………….20</w:t>
      </w:r>
      <w:r w:rsidRPr="002919DA">
        <w:rPr>
          <w:b/>
          <w:sz w:val="23"/>
          <w:szCs w:val="23"/>
        </w:rPr>
        <w:t>.000,00</w:t>
      </w:r>
    </w:p>
    <w:p w:rsidR="009D189A" w:rsidRDefault="009D189A" w:rsidP="009D189A">
      <w:pPr>
        <w:pStyle w:val="Default"/>
        <w:rPr>
          <w:b/>
          <w:sz w:val="23"/>
          <w:szCs w:val="23"/>
        </w:rPr>
      </w:pPr>
    </w:p>
    <w:p w:rsidR="009D189A" w:rsidRPr="002919DA" w:rsidRDefault="009D189A" w:rsidP="009D189A">
      <w:pPr>
        <w:pStyle w:val="Default"/>
        <w:rPr>
          <w:b/>
          <w:sz w:val="23"/>
          <w:szCs w:val="23"/>
        </w:rPr>
      </w:pPr>
      <w:r>
        <w:rPr>
          <w:b/>
          <w:sz w:val="23"/>
          <w:szCs w:val="23"/>
        </w:rPr>
        <w:t>16. Održavanje nogostupa i parkirališta (3232 i 4) – mt 71……………………….   40.000,00</w:t>
      </w:r>
      <w:r w:rsidRPr="002919DA">
        <w:rPr>
          <w:b/>
          <w:sz w:val="23"/>
          <w:szCs w:val="23"/>
        </w:rPr>
        <w:t xml:space="preserve"> </w:t>
      </w:r>
    </w:p>
    <w:p w:rsidR="009D189A" w:rsidRDefault="009D189A" w:rsidP="009D189A">
      <w:pPr>
        <w:pStyle w:val="Default"/>
        <w:numPr>
          <w:ilvl w:val="0"/>
          <w:numId w:val="31"/>
        </w:numPr>
        <w:rPr>
          <w:sz w:val="23"/>
          <w:szCs w:val="23"/>
        </w:rPr>
      </w:pPr>
      <w:r w:rsidRPr="00AC3B78">
        <w:rPr>
          <w:sz w:val="23"/>
          <w:szCs w:val="23"/>
        </w:rPr>
        <w:t xml:space="preserve">Redovito </w:t>
      </w:r>
      <w:r>
        <w:rPr>
          <w:sz w:val="23"/>
          <w:szCs w:val="23"/>
        </w:rPr>
        <w:t>održavanje nogostupa kroz Berek (čišćenje od snijega i krpanje asfalta)</w:t>
      </w:r>
    </w:p>
    <w:p w:rsidR="009D189A" w:rsidRPr="00AC3B78" w:rsidRDefault="009D189A" w:rsidP="009D189A">
      <w:pPr>
        <w:pStyle w:val="Default"/>
        <w:numPr>
          <w:ilvl w:val="0"/>
          <w:numId w:val="31"/>
        </w:numPr>
        <w:rPr>
          <w:sz w:val="23"/>
          <w:szCs w:val="23"/>
        </w:rPr>
      </w:pPr>
      <w:r>
        <w:rPr>
          <w:sz w:val="23"/>
          <w:szCs w:val="23"/>
        </w:rPr>
        <w:t>Nabava opreme za čišćenje snijega</w:t>
      </w:r>
    </w:p>
    <w:p w:rsidR="009D189A" w:rsidRDefault="009D189A" w:rsidP="009D189A">
      <w:pPr>
        <w:pStyle w:val="Default"/>
        <w:rPr>
          <w:b/>
          <w:sz w:val="23"/>
          <w:szCs w:val="23"/>
        </w:rPr>
      </w:pPr>
    </w:p>
    <w:p w:rsidR="009D189A" w:rsidRPr="002919DA" w:rsidRDefault="009D189A" w:rsidP="009D189A">
      <w:pPr>
        <w:pStyle w:val="Default"/>
        <w:rPr>
          <w:b/>
          <w:sz w:val="23"/>
          <w:szCs w:val="23"/>
        </w:rPr>
      </w:pPr>
      <w:r w:rsidRPr="002919DA">
        <w:rPr>
          <w:b/>
          <w:sz w:val="23"/>
          <w:szCs w:val="23"/>
        </w:rPr>
        <w:t>Ukupno</w:t>
      </w:r>
      <w:r>
        <w:rPr>
          <w:b/>
          <w:sz w:val="23"/>
          <w:szCs w:val="23"/>
        </w:rPr>
        <w:t xml:space="preserve"> planirani……………………….</w:t>
      </w:r>
      <w:r w:rsidRPr="002919DA">
        <w:rPr>
          <w:b/>
          <w:sz w:val="23"/>
          <w:szCs w:val="23"/>
        </w:rPr>
        <w:t>………………………………………………………</w:t>
      </w:r>
      <w:r>
        <w:rPr>
          <w:b/>
          <w:sz w:val="23"/>
          <w:szCs w:val="23"/>
        </w:rPr>
        <w:t>155.000,00</w:t>
      </w:r>
      <w:r w:rsidRPr="002919DA">
        <w:rPr>
          <w:b/>
          <w:sz w:val="23"/>
          <w:szCs w:val="23"/>
        </w:rPr>
        <w:t xml:space="preserve"> </w:t>
      </w:r>
    </w:p>
    <w:p w:rsidR="009D189A" w:rsidRDefault="009D189A" w:rsidP="009D189A">
      <w:pPr>
        <w:pStyle w:val="Default"/>
        <w:rPr>
          <w:sz w:val="23"/>
          <w:szCs w:val="23"/>
        </w:rPr>
      </w:pPr>
    </w:p>
    <w:p w:rsidR="009D189A" w:rsidRPr="006624B3" w:rsidRDefault="009D189A" w:rsidP="009D189A">
      <w:pPr>
        <w:pStyle w:val="Default"/>
        <w:rPr>
          <w:b/>
          <w:color w:val="auto"/>
          <w:sz w:val="23"/>
          <w:szCs w:val="23"/>
        </w:rPr>
      </w:pPr>
      <w:r w:rsidRPr="00D70FF6">
        <w:rPr>
          <w:color w:val="FF0000"/>
          <w:sz w:val="23"/>
          <w:szCs w:val="23"/>
        </w:rPr>
        <w:t xml:space="preserve"> </w:t>
      </w:r>
      <w:r w:rsidRPr="006624B3">
        <w:rPr>
          <w:b/>
          <w:color w:val="auto"/>
          <w:sz w:val="23"/>
          <w:szCs w:val="23"/>
        </w:rPr>
        <w:t xml:space="preserve">Financiranje: </w:t>
      </w:r>
    </w:p>
    <w:p w:rsidR="009D189A" w:rsidRPr="006624B3" w:rsidRDefault="009D189A" w:rsidP="009D189A">
      <w:pPr>
        <w:pStyle w:val="Default"/>
        <w:numPr>
          <w:ilvl w:val="0"/>
          <w:numId w:val="31"/>
        </w:numPr>
        <w:rPr>
          <w:b/>
          <w:color w:val="auto"/>
          <w:sz w:val="23"/>
          <w:szCs w:val="23"/>
        </w:rPr>
      </w:pPr>
      <w:r w:rsidRPr="006624B3">
        <w:rPr>
          <w:b/>
          <w:color w:val="auto"/>
          <w:sz w:val="23"/>
          <w:szCs w:val="23"/>
        </w:rPr>
        <w:t>Komunalna naknada……………  40.000,00</w:t>
      </w:r>
    </w:p>
    <w:p w:rsidR="009D189A" w:rsidRPr="006624B3" w:rsidRDefault="009D189A" w:rsidP="009D189A">
      <w:pPr>
        <w:pStyle w:val="Default"/>
        <w:numPr>
          <w:ilvl w:val="0"/>
          <w:numId w:val="31"/>
        </w:numPr>
        <w:rPr>
          <w:b/>
          <w:color w:val="auto"/>
          <w:sz w:val="23"/>
          <w:szCs w:val="23"/>
        </w:rPr>
      </w:pPr>
      <w:r w:rsidRPr="006624B3">
        <w:rPr>
          <w:b/>
          <w:color w:val="auto"/>
          <w:sz w:val="23"/>
          <w:szCs w:val="23"/>
        </w:rPr>
        <w:t>Šumski doprinos ……………… 115.000,00</w:t>
      </w:r>
    </w:p>
    <w:p w:rsidR="009D189A" w:rsidRDefault="009D189A" w:rsidP="009D189A">
      <w:pPr>
        <w:pStyle w:val="Default"/>
        <w:rPr>
          <w:sz w:val="23"/>
          <w:szCs w:val="23"/>
        </w:rPr>
      </w:pPr>
      <w:r>
        <w:rPr>
          <w:sz w:val="23"/>
          <w:szCs w:val="23"/>
        </w:rPr>
        <w:t xml:space="preserve">Za ostvarivanje programa iz prethodnog stavka utvrđuju se sljedeći normativi: </w:t>
      </w:r>
    </w:p>
    <w:p w:rsidR="009D189A" w:rsidRDefault="009D189A" w:rsidP="009D189A">
      <w:pPr>
        <w:pStyle w:val="Default"/>
        <w:rPr>
          <w:sz w:val="23"/>
          <w:szCs w:val="23"/>
        </w:rPr>
      </w:pPr>
      <w:r>
        <w:rPr>
          <w:sz w:val="23"/>
          <w:szCs w:val="23"/>
        </w:rPr>
        <w:t xml:space="preserve">1. održavanje javnih zelenih površina: redovno proljetno uređivanje i orezivanje niskog raslinja, permanentno košenje trava kada ista naraste do </w:t>
      </w:r>
      <w:smartTag w:uri="urn:schemas-microsoft-com:office:smarttags" w:element="metricconverter">
        <w:smartTagPr>
          <w:attr w:name="ProductID" w:val="10 cm"/>
        </w:smartTagPr>
        <w:r>
          <w:rPr>
            <w:sz w:val="23"/>
            <w:szCs w:val="23"/>
          </w:rPr>
          <w:t>10 cm</w:t>
        </w:r>
      </w:smartTag>
      <w:r>
        <w:rPr>
          <w:sz w:val="23"/>
          <w:szCs w:val="23"/>
        </w:rPr>
        <w:t xml:space="preserve">, skupljanje i odvoz na deponij, uređenje niskog raslinja i šišanje živica tijekom godine prema ukazanoj potrebi, sadnja cvijeća i drugih biljaka, te održavanje i nabava inventara na javnim zelenim površinama; </w:t>
      </w:r>
    </w:p>
    <w:p w:rsidR="009D189A" w:rsidRDefault="009D189A" w:rsidP="009D189A">
      <w:pPr>
        <w:pStyle w:val="Default"/>
        <w:rPr>
          <w:sz w:val="23"/>
          <w:szCs w:val="23"/>
        </w:rPr>
      </w:pPr>
      <w:r>
        <w:rPr>
          <w:sz w:val="23"/>
          <w:szCs w:val="23"/>
        </w:rPr>
        <w:t xml:space="preserve">2. održavanje pješačkih staza i putove tijekom godine prema ukazanoj potrebi, popravci staza, nasipavanje pijeska i sl.; </w:t>
      </w:r>
    </w:p>
    <w:p w:rsidR="009D189A" w:rsidRDefault="009D189A" w:rsidP="009D189A">
      <w:pPr>
        <w:pStyle w:val="Default"/>
        <w:rPr>
          <w:sz w:val="23"/>
          <w:szCs w:val="23"/>
        </w:rPr>
      </w:pPr>
      <w:r>
        <w:rPr>
          <w:sz w:val="23"/>
          <w:szCs w:val="23"/>
        </w:rPr>
        <w:t xml:space="preserve">3. održavanje parkova: orezivanje stabala visokog i niskog raslinja, krčenje žbunja, skupljanje i slaganje grana te prema potrebi odvoz istih, košenje trave, skupljanje otpada i odvoz, uređenje šetnica, održavanje fontane (čišćenje od kamenca i mahovine), održavanje inventara – sve kontinuirano od proljeća do jeseni u skladu s planiranim financijskim sredstvima; </w:t>
      </w:r>
    </w:p>
    <w:p w:rsidR="009D189A" w:rsidRDefault="009D189A" w:rsidP="009D189A">
      <w:pPr>
        <w:pStyle w:val="Default"/>
        <w:rPr>
          <w:sz w:val="23"/>
          <w:szCs w:val="23"/>
        </w:rPr>
      </w:pPr>
      <w:r>
        <w:rPr>
          <w:sz w:val="23"/>
          <w:szCs w:val="23"/>
        </w:rPr>
        <w:t xml:space="preserve">4. održavanje dječjih, nogometnih i ostalih igrališta i okoliša nogometnih igrališta: redovno održavanje dječjih igrališta, popravak inventara, permanentno košenje trave terena nogometnih igrališta te 4-5 puta godišnje terena - javne površine okolo igrališta, utovar otpada i odvoz na deponij, održavanje i popravak ograda, popravak terena nogometnog igrališta u Bereku i sl.; </w:t>
      </w:r>
    </w:p>
    <w:p w:rsidR="009D189A" w:rsidRDefault="009D189A" w:rsidP="009D189A">
      <w:pPr>
        <w:pStyle w:val="Default"/>
        <w:rPr>
          <w:sz w:val="23"/>
          <w:szCs w:val="23"/>
        </w:rPr>
      </w:pPr>
      <w:r>
        <w:rPr>
          <w:sz w:val="23"/>
          <w:szCs w:val="23"/>
        </w:rPr>
        <w:t xml:space="preserve">5. održavanje javnih prometnih površina: održavanje prometnih znakova, sitniji popravci rubnjaka te orezivanje i odvoz grana visokog i niskog raslinja koje smetaju za normalno odvijanje prometa; </w:t>
      </w:r>
    </w:p>
    <w:p w:rsidR="009D189A" w:rsidRDefault="009D189A" w:rsidP="009D189A">
      <w:pPr>
        <w:pStyle w:val="Default"/>
        <w:rPr>
          <w:sz w:val="23"/>
          <w:szCs w:val="23"/>
        </w:rPr>
      </w:pPr>
      <w:r>
        <w:rPr>
          <w:sz w:val="23"/>
          <w:szCs w:val="23"/>
        </w:rPr>
        <w:t xml:space="preserve">6. održavanje spomen obilježja: pet puta godišnje čišćenje spomen obilježja i okoliša, orezivanje živica, skupljanje otpada, utovar i odvoz na deponij; </w:t>
      </w:r>
    </w:p>
    <w:p w:rsidR="009D189A" w:rsidRDefault="009D189A" w:rsidP="009D189A">
      <w:pPr>
        <w:pStyle w:val="Default"/>
        <w:rPr>
          <w:sz w:val="23"/>
          <w:szCs w:val="23"/>
        </w:rPr>
      </w:pPr>
      <w:r>
        <w:rPr>
          <w:sz w:val="23"/>
          <w:szCs w:val="23"/>
        </w:rPr>
        <w:t xml:space="preserve">7. održavanje nasada visokog raslinja: proljetno orezivanje stabala (naročito drvoreda prilaz groblju i naseljima) te samostojeća stabla prema potrebi, rušenje dotrajalih stabala i sadnja novih, godišnje orezivanje grana stabala koje imaju suhe grane i predstavljaju opasnost za prolaznike, kao i stabla koja smetaju stambenim i ostalim objektima, čišćenje, utovar grana i odvoz na deponij; </w:t>
      </w:r>
    </w:p>
    <w:p w:rsidR="009D189A" w:rsidRDefault="009D189A" w:rsidP="009D189A">
      <w:pPr>
        <w:pStyle w:val="Default"/>
        <w:rPr>
          <w:sz w:val="23"/>
          <w:szCs w:val="23"/>
        </w:rPr>
      </w:pPr>
      <w:r>
        <w:rPr>
          <w:sz w:val="23"/>
          <w:szCs w:val="23"/>
        </w:rPr>
        <w:lastRenderedPageBreak/>
        <w:t xml:space="preserve">8. održavanje otvorenih odvodnih kanala: strojno i ručno čišćenje kanala, vađenje i odvoz mulja, orezivanje i uklanjanje nepotrebnog raslinja i sl., sve prema ukazanoj potrebi; </w:t>
      </w:r>
    </w:p>
    <w:p w:rsidR="009D189A" w:rsidRPr="00024277" w:rsidRDefault="009D189A" w:rsidP="009D189A">
      <w:pPr>
        <w:pStyle w:val="Default"/>
        <w:rPr>
          <w:sz w:val="23"/>
          <w:szCs w:val="23"/>
        </w:rPr>
      </w:pPr>
      <w:r>
        <w:rPr>
          <w:sz w:val="23"/>
          <w:szCs w:val="23"/>
        </w:rPr>
        <w:t>9. održavanje ostalih javnih površina: vrši se na području cijele Općine prema ukazanoj potrebi, planir</w:t>
      </w:r>
      <w:r w:rsidR="00024277">
        <w:rPr>
          <w:sz w:val="23"/>
          <w:szCs w:val="23"/>
        </w:rPr>
        <w:t xml:space="preserve">ani utrošak 125 radnih sati; </w:t>
      </w:r>
    </w:p>
    <w:p w:rsidR="009D189A" w:rsidRDefault="009D189A" w:rsidP="009D189A">
      <w:pPr>
        <w:pStyle w:val="Default"/>
        <w:rPr>
          <w:b/>
          <w:bCs/>
          <w:sz w:val="23"/>
          <w:szCs w:val="23"/>
        </w:rPr>
      </w:pPr>
    </w:p>
    <w:p w:rsidR="009D189A" w:rsidRDefault="009D189A" w:rsidP="009D189A">
      <w:pPr>
        <w:pStyle w:val="Default"/>
        <w:rPr>
          <w:sz w:val="23"/>
          <w:szCs w:val="23"/>
        </w:rPr>
      </w:pPr>
      <w:r>
        <w:rPr>
          <w:b/>
          <w:bCs/>
          <w:sz w:val="23"/>
          <w:szCs w:val="23"/>
        </w:rPr>
        <w:t xml:space="preserve">4. Održavanje nerazvrstanih cesta – mz 37 – 207.000,00 kn </w:t>
      </w:r>
    </w:p>
    <w:p w:rsidR="009D189A" w:rsidRDefault="009D189A" w:rsidP="009D189A">
      <w:pPr>
        <w:pStyle w:val="Default"/>
        <w:jc w:val="center"/>
        <w:rPr>
          <w:sz w:val="23"/>
          <w:szCs w:val="23"/>
        </w:rPr>
      </w:pPr>
      <w:r>
        <w:rPr>
          <w:sz w:val="23"/>
          <w:szCs w:val="23"/>
        </w:rPr>
        <w:t>Članak 6.</w:t>
      </w:r>
    </w:p>
    <w:p w:rsidR="009D189A" w:rsidRPr="00C12ED2" w:rsidRDefault="009D189A" w:rsidP="009D189A">
      <w:pPr>
        <w:pStyle w:val="Default"/>
        <w:rPr>
          <w:color w:val="auto"/>
          <w:sz w:val="23"/>
          <w:szCs w:val="23"/>
        </w:rPr>
      </w:pPr>
      <w:r>
        <w:rPr>
          <w:color w:val="auto"/>
          <w:sz w:val="23"/>
          <w:szCs w:val="23"/>
        </w:rPr>
        <w:t xml:space="preserve">Pod održavanjem </w:t>
      </w:r>
      <w:r w:rsidRPr="00C12ED2">
        <w:rPr>
          <w:color w:val="auto"/>
          <w:sz w:val="23"/>
          <w:szCs w:val="23"/>
        </w:rPr>
        <w:t>nerazvrstanih cesta</w:t>
      </w:r>
      <w:r>
        <w:rPr>
          <w:color w:val="auto"/>
          <w:sz w:val="23"/>
          <w:szCs w:val="23"/>
        </w:rPr>
        <w:t xml:space="preserve"> podrazumijeva se održavanje </w:t>
      </w:r>
      <w:r w:rsidRPr="00C12ED2">
        <w:rPr>
          <w:color w:val="auto"/>
          <w:sz w:val="23"/>
          <w:szCs w:val="23"/>
        </w:rPr>
        <w:t xml:space="preserve"> </w:t>
      </w:r>
      <w:r>
        <w:rPr>
          <w:color w:val="auto"/>
          <w:sz w:val="23"/>
          <w:szCs w:val="23"/>
        </w:rPr>
        <w:t>svih cesta iz Registra nerazvrstanih cesta Općine Berek, nogostupa u naselju Berek i parkirališta u vlasništvu Općine Berek ( kod mrtvačnice, igrališta i mjesnih domova).</w:t>
      </w:r>
    </w:p>
    <w:p w:rsidR="009D189A" w:rsidRDefault="009D189A" w:rsidP="009D189A">
      <w:pPr>
        <w:rPr>
          <w:sz w:val="23"/>
          <w:szCs w:val="23"/>
        </w:rPr>
      </w:pPr>
    </w:p>
    <w:p w:rsidR="009D189A" w:rsidRPr="00BD7B64" w:rsidRDefault="009D189A" w:rsidP="009D189A">
      <w:pPr>
        <w:rPr>
          <w:b/>
          <w:bCs/>
        </w:rPr>
      </w:pPr>
      <w:r w:rsidRPr="00BD7B64">
        <w:rPr>
          <w:sz w:val="23"/>
          <w:szCs w:val="23"/>
        </w:rPr>
        <w:t xml:space="preserve">Prema registru nerazvrstanih cesta Općina Berek upravlja s </w:t>
      </w:r>
      <w:smartTag w:uri="urn:schemas-microsoft-com:office:smarttags" w:element="metricconverter">
        <w:smartTagPr>
          <w:attr w:name="ProductID" w:val="87.150 m"/>
        </w:smartTagPr>
        <w:r w:rsidRPr="00BD7B64">
          <w:rPr>
            <w:b/>
            <w:bCs/>
          </w:rPr>
          <w:t>87.150 m</w:t>
        </w:r>
      </w:smartTag>
    </w:p>
    <w:p w:rsidR="009D189A" w:rsidRPr="00BD7B64" w:rsidRDefault="009D189A" w:rsidP="009D189A">
      <w:pPr>
        <w:pStyle w:val="Default"/>
        <w:rPr>
          <w:color w:val="auto"/>
          <w:sz w:val="23"/>
          <w:szCs w:val="23"/>
        </w:rPr>
      </w:pPr>
      <w:r w:rsidRPr="00BD7B64">
        <w:rPr>
          <w:color w:val="auto"/>
          <w:sz w:val="23"/>
          <w:szCs w:val="23"/>
        </w:rPr>
        <w:t xml:space="preserve">km nerazvrstanih cesta, od čega su: </w:t>
      </w:r>
    </w:p>
    <w:p w:rsidR="009D189A" w:rsidRPr="00BD7B64" w:rsidRDefault="009D189A" w:rsidP="009D189A">
      <w:pPr>
        <w:pStyle w:val="Default"/>
        <w:rPr>
          <w:color w:val="auto"/>
          <w:sz w:val="23"/>
          <w:szCs w:val="23"/>
        </w:rPr>
      </w:pPr>
      <w:r w:rsidRPr="00BD7B64">
        <w:rPr>
          <w:color w:val="auto"/>
          <w:sz w:val="23"/>
          <w:szCs w:val="23"/>
        </w:rPr>
        <w:t xml:space="preserve">km (ili 72%) s asfalt-betonskim kolnikom i  </w:t>
      </w:r>
      <w:smartTag w:uri="urn:schemas-microsoft-com:office:smarttags" w:element="metricconverter">
        <w:smartTagPr>
          <w:attr w:name="ProductID" w:val="6.950 m"/>
        </w:smartTagPr>
        <w:r w:rsidRPr="00BD7B64">
          <w:rPr>
            <w:color w:val="auto"/>
            <w:sz w:val="23"/>
            <w:szCs w:val="23"/>
          </w:rPr>
          <w:t>6.950 m</w:t>
        </w:r>
      </w:smartTag>
    </w:p>
    <w:p w:rsidR="009D189A" w:rsidRPr="00BD7B64" w:rsidRDefault="009D189A" w:rsidP="009D189A">
      <w:pPr>
        <w:pStyle w:val="Default"/>
        <w:rPr>
          <w:color w:val="auto"/>
          <w:sz w:val="23"/>
          <w:szCs w:val="23"/>
        </w:rPr>
      </w:pPr>
      <w:r w:rsidRPr="00BD7B64">
        <w:rPr>
          <w:color w:val="auto"/>
          <w:sz w:val="23"/>
          <w:szCs w:val="23"/>
        </w:rPr>
        <w:t xml:space="preserve">km (ili 28%) s neasfaltiranim kolnikom. </w:t>
      </w:r>
    </w:p>
    <w:p w:rsidR="009D189A" w:rsidRPr="00BD7B64" w:rsidRDefault="009D189A" w:rsidP="009D189A">
      <w:pPr>
        <w:pStyle w:val="Default"/>
        <w:rPr>
          <w:color w:val="auto"/>
          <w:sz w:val="23"/>
          <w:szCs w:val="23"/>
        </w:rPr>
      </w:pPr>
    </w:p>
    <w:p w:rsidR="009D189A" w:rsidRPr="00BD7B64" w:rsidRDefault="009D189A" w:rsidP="009D189A">
      <w:pPr>
        <w:pStyle w:val="Default"/>
        <w:jc w:val="center"/>
        <w:rPr>
          <w:color w:val="auto"/>
          <w:sz w:val="23"/>
          <w:szCs w:val="23"/>
        </w:rPr>
      </w:pPr>
      <w:r w:rsidRPr="00BD7B64">
        <w:rPr>
          <w:color w:val="auto"/>
          <w:sz w:val="23"/>
          <w:szCs w:val="23"/>
        </w:rPr>
        <w:t>Članak 7.</w:t>
      </w:r>
    </w:p>
    <w:p w:rsidR="009D189A" w:rsidRPr="00BD7B64" w:rsidRDefault="009D189A" w:rsidP="009D189A">
      <w:pPr>
        <w:pStyle w:val="Default"/>
        <w:rPr>
          <w:color w:val="auto"/>
          <w:sz w:val="23"/>
          <w:szCs w:val="23"/>
        </w:rPr>
      </w:pPr>
      <w:r w:rsidRPr="00BD7B64">
        <w:rPr>
          <w:color w:val="auto"/>
          <w:sz w:val="23"/>
          <w:szCs w:val="23"/>
        </w:rPr>
        <w:t xml:space="preserve">Godišnji standard održavanja nerazvrstanih cesta obuhvaća: </w:t>
      </w:r>
    </w:p>
    <w:p w:rsidR="009D189A" w:rsidRPr="00BD7B64" w:rsidRDefault="009D189A" w:rsidP="009D189A">
      <w:pPr>
        <w:pStyle w:val="Default"/>
        <w:rPr>
          <w:color w:val="auto"/>
          <w:sz w:val="23"/>
          <w:szCs w:val="23"/>
        </w:rPr>
      </w:pPr>
      <w:r w:rsidRPr="00BD7B64">
        <w:rPr>
          <w:color w:val="auto"/>
          <w:sz w:val="23"/>
          <w:szCs w:val="23"/>
        </w:rPr>
        <w:t xml:space="preserve">1. redovno održavanje (nasipavanje, kopanje, zemljani radovi, </w:t>
      </w:r>
    </w:p>
    <w:p w:rsidR="009D189A" w:rsidRPr="00BD7B64" w:rsidRDefault="009D189A" w:rsidP="009D189A">
      <w:pPr>
        <w:pStyle w:val="Default"/>
        <w:rPr>
          <w:color w:val="auto"/>
          <w:sz w:val="23"/>
          <w:szCs w:val="23"/>
        </w:rPr>
      </w:pPr>
      <w:r w:rsidRPr="00BD7B64">
        <w:rPr>
          <w:color w:val="auto"/>
          <w:sz w:val="23"/>
          <w:szCs w:val="23"/>
        </w:rPr>
        <w:t xml:space="preserve">    odvoz zemlje, tarupiranje….….. …………………….. </w:t>
      </w:r>
    </w:p>
    <w:p w:rsidR="009D189A" w:rsidRPr="00BD7B64" w:rsidRDefault="009D189A" w:rsidP="009D189A">
      <w:pPr>
        <w:pStyle w:val="Default"/>
        <w:rPr>
          <w:color w:val="auto"/>
          <w:sz w:val="23"/>
          <w:szCs w:val="23"/>
        </w:rPr>
      </w:pPr>
      <w:r w:rsidRPr="00BD7B64">
        <w:rPr>
          <w:color w:val="auto"/>
          <w:sz w:val="23"/>
          <w:szCs w:val="23"/>
        </w:rPr>
        <w:t xml:space="preserve">2. redovno održavanje - krpanje asfalta ………………… </w:t>
      </w:r>
    </w:p>
    <w:p w:rsidR="009D189A" w:rsidRPr="00BD7B64" w:rsidRDefault="009D189A" w:rsidP="009D189A">
      <w:pPr>
        <w:pStyle w:val="Default"/>
        <w:rPr>
          <w:color w:val="auto"/>
          <w:sz w:val="23"/>
          <w:szCs w:val="23"/>
        </w:rPr>
      </w:pPr>
      <w:r w:rsidRPr="00BD7B64">
        <w:rPr>
          <w:color w:val="auto"/>
          <w:sz w:val="23"/>
          <w:szCs w:val="23"/>
        </w:rPr>
        <w:t>3. betonski i AB radovi (propusti i mostovi)…………….</w:t>
      </w:r>
    </w:p>
    <w:p w:rsidR="009D189A" w:rsidRPr="00BD7B64" w:rsidRDefault="009D189A" w:rsidP="009D189A">
      <w:pPr>
        <w:pStyle w:val="Default"/>
        <w:rPr>
          <w:color w:val="auto"/>
          <w:sz w:val="23"/>
          <w:szCs w:val="23"/>
        </w:rPr>
      </w:pPr>
      <w:r w:rsidRPr="00BD7B64">
        <w:rPr>
          <w:color w:val="auto"/>
          <w:sz w:val="23"/>
          <w:szCs w:val="23"/>
        </w:rPr>
        <w:t xml:space="preserve">4. održavanje šumskih prometnica šumoposjednika …… </w:t>
      </w:r>
    </w:p>
    <w:p w:rsidR="009D189A" w:rsidRPr="00BD7B64" w:rsidRDefault="009D189A" w:rsidP="009D189A">
      <w:pPr>
        <w:pStyle w:val="Default"/>
        <w:rPr>
          <w:color w:val="auto"/>
          <w:sz w:val="23"/>
          <w:szCs w:val="23"/>
        </w:rPr>
      </w:pPr>
      <w:r w:rsidRPr="00BD7B64">
        <w:rPr>
          <w:color w:val="auto"/>
          <w:sz w:val="23"/>
          <w:szCs w:val="23"/>
        </w:rPr>
        <w:t xml:space="preserve">5. zimska služba – čišćenje snijega ……………………  </w:t>
      </w:r>
    </w:p>
    <w:p w:rsidR="009D189A" w:rsidRPr="006323A2" w:rsidRDefault="009D189A" w:rsidP="009D189A">
      <w:pPr>
        <w:pStyle w:val="Default"/>
        <w:rPr>
          <w:color w:val="FF0000"/>
          <w:sz w:val="23"/>
          <w:szCs w:val="23"/>
        </w:rPr>
      </w:pPr>
    </w:p>
    <w:p w:rsidR="009D189A" w:rsidRDefault="009D189A" w:rsidP="009D189A">
      <w:pPr>
        <w:pStyle w:val="Default"/>
        <w:rPr>
          <w:b/>
          <w:sz w:val="23"/>
          <w:szCs w:val="23"/>
        </w:rPr>
      </w:pPr>
      <w:r>
        <w:rPr>
          <w:b/>
          <w:sz w:val="23"/>
          <w:szCs w:val="23"/>
        </w:rPr>
        <w:t>Materijal za održavanje poljskih putova i nerazvrstanih cesta (3224)</w:t>
      </w:r>
    </w:p>
    <w:p w:rsidR="009D189A" w:rsidRDefault="009D189A" w:rsidP="009D189A">
      <w:pPr>
        <w:pStyle w:val="Default"/>
        <w:rPr>
          <w:b/>
          <w:sz w:val="23"/>
          <w:szCs w:val="23"/>
        </w:rPr>
      </w:pPr>
      <w:r>
        <w:rPr>
          <w:b/>
          <w:sz w:val="23"/>
          <w:szCs w:val="23"/>
        </w:rPr>
        <w:t>Ukupno planirano:………………………………………………………………5.000,00</w:t>
      </w:r>
    </w:p>
    <w:p w:rsidR="009D189A" w:rsidRDefault="009D189A" w:rsidP="009D189A">
      <w:pPr>
        <w:pStyle w:val="Default"/>
        <w:rPr>
          <w:sz w:val="23"/>
          <w:szCs w:val="23"/>
        </w:rPr>
      </w:pPr>
      <w:r w:rsidRPr="009F519F">
        <w:rPr>
          <w:sz w:val="23"/>
          <w:szCs w:val="23"/>
        </w:rPr>
        <w:t>Cijevi, sredstvo za prskanje trave uz bankine………………….</w:t>
      </w:r>
      <w:r>
        <w:rPr>
          <w:sz w:val="23"/>
          <w:szCs w:val="23"/>
        </w:rPr>
        <w:t>5</w:t>
      </w:r>
      <w:r w:rsidRPr="009F519F">
        <w:rPr>
          <w:sz w:val="23"/>
          <w:szCs w:val="23"/>
        </w:rPr>
        <w:t>.000,00</w:t>
      </w:r>
    </w:p>
    <w:p w:rsidR="009D189A" w:rsidRPr="009F519F" w:rsidRDefault="009D189A" w:rsidP="009D189A">
      <w:pPr>
        <w:pStyle w:val="Default"/>
        <w:rPr>
          <w:sz w:val="23"/>
          <w:szCs w:val="23"/>
        </w:rPr>
      </w:pPr>
    </w:p>
    <w:p w:rsidR="009D189A" w:rsidRDefault="009D189A" w:rsidP="009D189A">
      <w:pPr>
        <w:pStyle w:val="Default"/>
        <w:rPr>
          <w:b/>
          <w:sz w:val="23"/>
          <w:szCs w:val="23"/>
        </w:rPr>
      </w:pPr>
      <w:r w:rsidRPr="00107C0F">
        <w:rPr>
          <w:b/>
          <w:sz w:val="23"/>
          <w:szCs w:val="23"/>
        </w:rPr>
        <w:t>Održavanje poljskih putova i nerazvrstanih cesta</w:t>
      </w:r>
      <w:r>
        <w:rPr>
          <w:b/>
          <w:sz w:val="23"/>
          <w:szCs w:val="23"/>
        </w:rPr>
        <w:t xml:space="preserve"> (3232)</w:t>
      </w:r>
    </w:p>
    <w:p w:rsidR="009D189A" w:rsidRDefault="009D189A" w:rsidP="009D189A">
      <w:pPr>
        <w:pStyle w:val="Default"/>
        <w:rPr>
          <w:b/>
          <w:sz w:val="23"/>
          <w:szCs w:val="23"/>
        </w:rPr>
      </w:pPr>
      <w:r>
        <w:rPr>
          <w:b/>
          <w:sz w:val="23"/>
          <w:szCs w:val="23"/>
        </w:rPr>
        <w:t>Ukupno planirano: ……………………………………………………………155.000,00</w:t>
      </w:r>
    </w:p>
    <w:p w:rsidR="009D189A" w:rsidRPr="006A7F2E" w:rsidRDefault="009D189A" w:rsidP="009D189A">
      <w:pPr>
        <w:pStyle w:val="Default"/>
        <w:rPr>
          <w:b/>
          <w:sz w:val="23"/>
          <w:szCs w:val="23"/>
        </w:rPr>
      </w:pPr>
      <w:r w:rsidRPr="006A7F2E">
        <w:rPr>
          <w:b/>
          <w:sz w:val="23"/>
          <w:szCs w:val="23"/>
        </w:rPr>
        <w:t>Ruškovac</w:t>
      </w:r>
    </w:p>
    <w:p w:rsidR="009D189A" w:rsidRDefault="009D189A" w:rsidP="009D189A">
      <w:pPr>
        <w:pStyle w:val="Default"/>
        <w:rPr>
          <w:sz w:val="23"/>
          <w:szCs w:val="23"/>
        </w:rPr>
      </w:pPr>
      <w:r>
        <w:rPr>
          <w:sz w:val="23"/>
          <w:szCs w:val="23"/>
        </w:rPr>
        <w:t>Put Ruškovac – Hrastovac ktč. 983/2</w:t>
      </w:r>
    </w:p>
    <w:p w:rsidR="009D189A" w:rsidRDefault="009D189A" w:rsidP="009D189A">
      <w:pPr>
        <w:pStyle w:val="Default"/>
        <w:rPr>
          <w:sz w:val="23"/>
          <w:szCs w:val="23"/>
        </w:rPr>
      </w:pPr>
      <w:r>
        <w:rPr>
          <w:sz w:val="23"/>
          <w:szCs w:val="23"/>
        </w:rPr>
        <w:t>Put kroz vinograde ktč. 993</w:t>
      </w:r>
    </w:p>
    <w:p w:rsidR="009D189A" w:rsidRDefault="009D189A" w:rsidP="009D189A">
      <w:pPr>
        <w:pStyle w:val="Default"/>
        <w:rPr>
          <w:sz w:val="23"/>
          <w:szCs w:val="23"/>
        </w:rPr>
      </w:pPr>
      <w:r>
        <w:rPr>
          <w:sz w:val="23"/>
          <w:szCs w:val="23"/>
        </w:rPr>
        <w:t>- skidanje bankina, nasipavanje i ravnanje</w:t>
      </w:r>
    </w:p>
    <w:p w:rsidR="009D189A" w:rsidRDefault="009D189A" w:rsidP="009D189A">
      <w:pPr>
        <w:pStyle w:val="Default"/>
        <w:rPr>
          <w:sz w:val="23"/>
          <w:szCs w:val="23"/>
        </w:rPr>
      </w:pPr>
      <w:r>
        <w:rPr>
          <w:sz w:val="23"/>
          <w:szCs w:val="23"/>
        </w:rPr>
        <w:t xml:space="preserve"> (cat 434, man, kamen 0-30 22m3)………………</w:t>
      </w:r>
    </w:p>
    <w:p w:rsidR="009D189A" w:rsidRDefault="009D189A" w:rsidP="009D189A">
      <w:pPr>
        <w:pStyle w:val="Default"/>
        <w:rPr>
          <w:sz w:val="23"/>
          <w:szCs w:val="23"/>
        </w:rPr>
      </w:pPr>
      <w:r>
        <w:rPr>
          <w:sz w:val="23"/>
          <w:szCs w:val="23"/>
        </w:rPr>
        <w:t>- skidanje bankina, vađenje blata i navoz kamena</w:t>
      </w:r>
    </w:p>
    <w:p w:rsidR="009D189A" w:rsidRDefault="009D189A" w:rsidP="009D189A">
      <w:pPr>
        <w:pStyle w:val="Default"/>
        <w:rPr>
          <w:sz w:val="23"/>
          <w:szCs w:val="23"/>
        </w:rPr>
      </w:pPr>
      <w:r>
        <w:rPr>
          <w:sz w:val="23"/>
          <w:szCs w:val="23"/>
        </w:rPr>
        <w:t xml:space="preserve">  Cat 434, kamen 0-30 </w:t>
      </w:r>
      <w:smartTag w:uri="urn:schemas-microsoft-com:office:smarttags" w:element="metricconverter">
        <w:smartTagPr>
          <w:attr w:name="ProductID" w:val="38 m2"/>
        </w:smartTagPr>
        <w:r>
          <w:rPr>
            <w:sz w:val="23"/>
            <w:szCs w:val="23"/>
          </w:rPr>
          <w:t>38 m2</w:t>
        </w:r>
      </w:smartTag>
      <w:r>
        <w:rPr>
          <w:sz w:val="23"/>
          <w:szCs w:val="23"/>
        </w:rPr>
        <w:t xml:space="preserve">, 60-120 22m3…….. </w:t>
      </w: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-iskop graba, ravnanje, nasipavanje, odvoz panjeva</w:t>
      </w:r>
    </w:p>
    <w:p w:rsidR="009D189A" w:rsidRDefault="009D189A" w:rsidP="009D189A">
      <w:pPr>
        <w:pStyle w:val="Default"/>
        <w:rPr>
          <w:sz w:val="23"/>
          <w:szCs w:val="23"/>
        </w:rPr>
      </w:pPr>
      <w:r>
        <w:rPr>
          <w:sz w:val="23"/>
          <w:szCs w:val="23"/>
        </w:rPr>
        <w:t xml:space="preserve">  (cat 434, cat D-5, man, </w:t>
      </w:r>
    </w:p>
    <w:p w:rsidR="009D189A" w:rsidRDefault="009D189A" w:rsidP="009D189A">
      <w:pPr>
        <w:pStyle w:val="Default"/>
        <w:rPr>
          <w:sz w:val="23"/>
          <w:szCs w:val="23"/>
        </w:rPr>
      </w:pPr>
      <w:r>
        <w:rPr>
          <w:sz w:val="23"/>
          <w:szCs w:val="23"/>
        </w:rPr>
        <w:t xml:space="preserve">  kamen80-120 17m3,0-60 17m3 )……………. </w:t>
      </w:r>
    </w:p>
    <w:p w:rsidR="009D189A" w:rsidRPr="00107C0F" w:rsidRDefault="009D189A" w:rsidP="009D189A">
      <w:pPr>
        <w:pStyle w:val="Default"/>
        <w:rPr>
          <w:b/>
          <w:sz w:val="23"/>
          <w:szCs w:val="23"/>
        </w:rPr>
      </w:pPr>
    </w:p>
    <w:p w:rsidR="009D189A" w:rsidRDefault="009D189A" w:rsidP="009D189A">
      <w:pPr>
        <w:pStyle w:val="Default"/>
        <w:rPr>
          <w:b/>
          <w:sz w:val="23"/>
          <w:szCs w:val="23"/>
        </w:rPr>
      </w:pPr>
    </w:p>
    <w:p w:rsidR="009D189A" w:rsidRPr="00C01F6C" w:rsidRDefault="009D189A" w:rsidP="009D189A">
      <w:pPr>
        <w:pStyle w:val="Default"/>
        <w:rPr>
          <w:b/>
          <w:sz w:val="23"/>
          <w:szCs w:val="23"/>
        </w:rPr>
      </w:pPr>
      <w:r w:rsidRPr="00C01F6C">
        <w:rPr>
          <w:b/>
          <w:sz w:val="23"/>
          <w:szCs w:val="23"/>
        </w:rPr>
        <w:t>Potok</w:t>
      </w:r>
    </w:p>
    <w:p w:rsidR="009D189A" w:rsidRDefault="009D189A" w:rsidP="009D189A">
      <w:pPr>
        <w:pStyle w:val="Default"/>
        <w:rPr>
          <w:sz w:val="23"/>
          <w:szCs w:val="23"/>
        </w:rPr>
      </w:pPr>
      <w:r>
        <w:rPr>
          <w:sz w:val="23"/>
          <w:szCs w:val="23"/>
        </w:rPr>
        <w:t>Put kod babe Soke</w:t>
      </w:r>
    </w:p>
    <w:p w:rsidR="009D189A" w:rsidRDefault="009D189A" w:rsidP="009D189A">
      <w:pPr>
        <w:pStyle w:val="Default"/>
        <w:rPr>
          <w:sz w:val="23"/>
          <w:szCs w:val="23"/>
        </w:rPr>
      </w:pPr>
      <w:r>
        <w:rPr>
          <w:sz w:val="23"/>
          <w:szCs w:val="23"/>
        </w:rPr>
        <w:t xml:space="preserve">- saniranje, ravnanje i nasipavanje 10m3 stjenske mase i 16m3 80-120 i </w:t>
      </w:r>
    </w:p>
    <w:p w:rsidR="009D189A" w:rsidRDefault="009D189A" w:rsidP="009D189A">
      <w:pPr>
        <w:pStyle w:val="Default"/>
        <w:ind w:left="240"/>
        <w:rPr>
          <w:sz w:val="23"/>
          <w:szCs w:val="23"/>
        </w:rPr>
      </w:pPr>
      <w:r>
        <w:rPr>
          <w:sz w:val="23"/>
          <w:szCs w:val="23"/>
        </w:rPr>
        <w:t xml:space="preserve">      zatrpavanje propusta kod groblja…………… </w:t>
      </w:r>
    </w:p>
    <w:p w:rsidR="009D189A" w:rsidRDefault="009D189A" w:rsidP="009D189A">
      <w:pPr>
        <w:pStyle w:val="Default"/>
        <w:rPr>
          <w:sz w:val="23"/>
          <w:szCs w:val="23"/>
        </w:rPr>
      </w:pPr>
      <w:r>
        <w:rPr>
          <w:sz w:val="23"/>
          <w:szCs w:val="23"/>
        </w:rPr>
        <w:t>Put od groblja prema Vitanovićvoj klijeti:</w:t>
      </w:r>
    </w:p>
    <w:p w:rsidR="009D189A" w:rsidRDefault="009D189A" w:rsidP="009D189A">
      <w:pPr>
        <w:pStyle w:val="Default"/>
        <w:rPr>
          <w:sz w:val="23"/>
          <w:szCs w:val="23"/>
        </w:rPr>
      </w:pPr>
      <w:r>
        <w:rPr>
          <w:sz w:val="23"/>
          <w:szCs w:val="23"/>
        </w:rPr>
        <w:t xml:space="preserve">- ravnanje i nasipavanje cat 434, buldozer cat D-5 i kombinirka </w:t>
      </w:r>
    </w:p>
    <w:p w:rsidR="009D189A" w:rsidRDefault="009D189A" w:rsidP="009D189A">
      <w:pPr>
        <w:pStyle w:val="Default"/>
        <w:rPr>
          <w:sz w:val="23"/>
          <w:szCs w:val="23"/>
        </w:rPr>
      </w:pPr>
      <w:r>
        <w:rPr>
          <w:sz w:val="23"/>
          <w:szCs w:val="23"/>
        </w:rPr>
        <w:t xml:space="preserve">  i 1m3 kamena 0-30…………………………………</w:t>
      </w:r>
    </w:p>
    <w:p w:rsidR="009D189A" w:rsidRDefault="009D189A" w:rsidP="009D189A">
      <w:pPr>
        <w:pStyle w:val="Default"/>
        <w:rPr>
          <w:sz w:val="23"/>
          <w:szCs w:val="23"/>
        </w:rPr>
      </w:pPr>
    </w:p>
    <w:p w:rsidR="009D189A" w:rsidRPr="00CD036E" w:rsidRDefault="009D189A" w:rsidP="009D189A">
      <w:pPr>
        <w:pStyle w:val="Default"/>
        <w:rPr>
          <w:b/>
          <w:sz w:val="23"/>
          <w:szCs w:val="23"/>
        </w:rPr>
      </w:pPr>
      <w:r w:rsidRPr="00CD036E">
        <w:rPr>
          <w:b/>
          <w:sz w:val="23"/>
          <w:szCs w:val="23"/>
        </w:rPr>
        <w:t>Krivaja</w:t>
      </w:r>
    </w:p>
    <w:p w:rsidR="009D189A" w:rsidRDefault="009D189A" w:rsidP="009D189A">
      <w:pPr>
        <w:pStyle w:val="Default"/>
        <w:rPr>
          <w:sz w:val="23"/>
          <w:szCs w:val="23"/>
        </w:rPr>
      </w:pPr>
      <w:r>
        <w:rPr>
          <w:sz w:val="23"/>
          <w:szCs w:val="23"/>
        </w:rPr>
        <w:t>Put prema križu</w:t>
      </w:r>
    </w:p>
    <w:p w:rsidR="009D189A" w:rsidRDefault="009D189A" w:rsidP="009D189A">
      <w:pPr>
        <w:pStyle w:val="Default"/>
        <w:rPr>
          <w:sz w:val="23"/>
          <w:szCs w:val="23"/>
        </w:rPr>
      </w:pPr>
      <w:r>
        <w:rPr>
          <w:sz w:val="23"/>
          <w:szCs w:val="23"/>
        </w:rPr>
        <w:t xml:space="preserve">- iskop graba, odvoz zemlje i ravnanje puta </w:t>
      </w:r>
    </w:p>
    <w:p w:rsidR="009D189A" w:rsidRDefault="009D189A" w:rsidP="009D189A">
      <w:pPr>
        <w:pStyle w:val="Default"/>
        <w:rPr>
          <w:sz w:val="23"/>
          <w:szCs w:val="23"/>
        </w:rPr>
      </w:pPr>
      <w:r>
        <w:rPr>
          <w:sz w:val="23"/>
          <w:szCs w:val="23"/>
        </w:rPr>
        <w:t xml:space="preserve">  Rad stroja cat434 i man…………………………..  </w:t>
      </w:r>
    </w:p>
    <w:p w:rsidR="009D189A" w:rsidRDefault="009D189A" w:rsidP="009D189A">
      <w:pPr>
        <w:pStyle w:val="Default"/>
        <w:rPr>
          <w:sz w:val="23"/>
          <w:szCs w:val="23"/>
        </w:rPr>
      </w:pPr>
      <w:r>
        <w:rPr>
          <w:sz w:val="23"/>
          <w:szCs w:val="23"/>
        </w:rPr>
        <w:t xml:space="preserve">- iskop grabe i odvoz zemlje cat434 i maurus..……  </w:t>
      </w:r>
    </w:p>
    <w:p w:rsidR="009D189A" w:rsidRDefault="009D189A" w:rsidP="009D189A">
      <w:pPr>
        <w:pStyle w:val="Default"/>
        <w:rPr>
          <w:sz w:val="23"/>
          <w:szCs w:val="23"/>
        </w:rPr>
      </w:pPr>
    </w:p>
    <w:p w:rsidR="009D189A" w:rsidRPr="00CD036E" w:rsidRDefault="009D189A" w:rsidP="009D189A">
      <w:pPr>
        <w:pStyle w:val="Default"/>
        <w:rPr>
          <w:b/>
          <w:sz w:val="23"/>
          <w:szCs w:val="23"/>
        </w:rPr>
      </w:pPr>
      <w:r w:rsidRPr="00CD036E">
        <w:rPr>
          <w:b/>
          <w:sz w:val="23"/>
          <w:szCs w:val="23"/>
        </w:rPr>
        <w:t>Kostanjevac</w:t>
      </w:r>
    </w:p>
    <w:p w:rsidR="009D189A" w:rsidRDefault="009D189A" w:rsidP="009D189A">
      <w:pPr>
        <w:pStyle w:val="Default"/>
        <w:rPr>
          <w:sz w:val="23"/>
          <w:szCs w:val="23"/>
        </w:rPr>
      </w:pPr>
      <w:r>
        <w:rPr>
          <w:sz w:val="23"/>
          <w:szCs w:val="23"/>
        </w:rPr>
        <w:t>Put Gradina</w:t>
      </w:r>
    </w:p>
    <w:p w:rsidR="009D189A" w:rsidRDefault="009D189A" w:rsidP="009D189A">
      <w:pPr>
        <w:pStyle w:val="Default"/>
        <w:rPr>
          <w:sz w:val="23"/>
          <w:szCs w:val="23"/>
        </w:rPr>
      </w:pPr>
      <w:r>
        <w:rPr>
          <w:sz w:val="23"/>
          <w:szCs w:val="23"/>
        </w:rPr>
        <w:t xml:space="preserve">- tarupiranje uz cestu cat323……………………..  </w:t>
      </w:r>
    </w:p>
    <w:p w:rsidR="009D189A" w:rsidRDefault="009D189A" w:rsidP="009D189A">
      <w:pPr>
        <w:pStyle w:val="Default"/>
        <w:rPr>
          <w:sz w:val="23"/>
          <w:szCs w:val="23"/>
        </w:rPr>
      </w:pPr>
      <w:r>
        <w:rPr>
          <w:sz w:val="23"/>
          <w:szCs w:val="23"/>
        </w:rPr>
        <w:t xml:space="preserve">- nasipavanje ceste Gradina-Mlinska </w:t>
      </w:r>
    </w:p>
    <w:p w:rsidR="009D189A" w:rsidRDefault="009D189A" w:rsidP="009D189A">
      <w:pPr>
        <w:pStyle w:val="Default"/>
        <w:rPr>
          <w:sz w:val="23"/>
          <w:szCs w:val="23"/>
        </w:rPr>
      </w:pPr>
      <w:r>
        <w:rPr>
          <w:sz w:val="23"/>
          <w:szCs w:val="23"/>
        </w:rPr>
        <w:t xml:space="preserve">  kamen 0-60-30m3………………………………. </w:t>
      </w:r>
    </w:p>
    <w:p w:rsidR="009D189A" w:rsidRDefault="009D189A" w:rsidP="009D189A">
      <w:pPr>
        <w:pStyle w:val="Default"/>
        <w:rPr>
          <w:sz w:val="23"/>
          <w:szCs w:val="23"/>
        </w:rPr>
      </w:pPr>
    </w:p>
    <w:p w:rsidR="009D189A" w:rsidRPr="00CD036E" w:rsidRDefault="009D189A" w:rsidP="009D189A">
      <w:pPr>
        <w:pStyle w:val="Default"/>
        <w:rPr>
          <w:b/>
          <w:sz w:val="23"/>
          <w:szCs w:val="23"/>
        </w:rPr>
      </w:pPr>
      <w:r w:rsidRPr="00CD036E">
        <w:rPr>
          <w:b/>
          <w:sz w:val="23"/>
          <w:szCs w:val="23"/>
        </w:rPr>
        <w:t>Berek</w:t>
      </w:r>
    </w:p>
    <w:p w:rsidR="009D189A" w:rsidRDefault="009D189A" w:rsidP="009D189A">
      <w:pPr>
        <w:pStyle w:val="Default"/>
        <w:rPr>
          <w:sz w:val="23"/>
          <w:szCs w:val="23"/>
        </w:rPr>
      </w:pPr>
      <w:r>
        <w:rPr>
          <w:sz w:val="23"/>
          <w:szCs w:val="23"/>
        </w:rPr>
        <w:t>Put prema sv.Iliji i vinogradima</w:t>
      </w:r>
    </w:p>
    <w:p w:rsidR="009D189A" w:rsidRDefault="009D189A" w:rsidP="009D189A">
      <w:pPr>
        <w:pStyle w:val="Default"/>
        <w:rPr>
          <w:sz w:val="23"/>
          <w:szCs w:val="23"/>
        </w:rPr>
      </w:pPr>
      <w:r>
        <w:rPr>
          <w:sz w:val="23"/>
          <w:szCs w:val="23"/>
        </w:rPr>
        <w:t>- tarupiranje od Vugrića prema sv.Iliji i nasipavanje</w:t>
      </w:r>
    </w:p>
    <w:p w:rsidR="009D189A" w:rsidRDefault="009D189A" w:rsidP="009D189A">
      <w:pPr>
        <w:pStyle w:val="Default"/>
        <w:rPr>
          <w:sz w:val="23"/>
          <w:szCs w:val="23"/>
        </w:rPr>
      </w:pPr>
      <w:r>
        <w:rPr>
          <w:sz w:val="23"/>
          <w:szCs w:val="23"/>
        </w:rPr>
        <w:t xml:space="preserve">  Rad stroja cat323, kamen 0-30 10m3…………….</w:t>
      </w: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Put prema Kalniku</w:t>
      </w:r>
    </w:p>
    <w:p w:rsidR="009D189A" w:rsidRDefault="009D189A" w:rsidP="009D189A">
      <w:pPr>
        <w:pStyle w:val="Default"/>
        <w:rPr>
          <w:sz w:val="23"/>
          <w:szCs w:val="23"/>
        </w:rPr>
      </w:pPr>
      <w:r>
        <w:rPr>
          <w:sz w:val="23"/>
          <w:szCs w:val="23"/>
        </w:rPr>
        <w:t>- tarupiranje cat 323………………………………..</w:t>
      </w: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Put Majde (prema pravoslavnom groblju)</w:t>
      </w:r>
    </w:p>
    <w:p w:rsidR="009D189A" w:rsidRDefault="009D189A" w:rsidP="009D189A">
      <w:pPr>
        <w:pStyle w:val="Default"/>
        <w:numPr>
          <w:ilvl w:val="0"/>
          <w:numId w:val="30"/>
        </w:numPr>
        <w:rPr>
          <w:sz w:val="23"/>
          <w:szCs w:val="23"/>
        </w:rPr>
      </w:pPr>
      <w:r>
        <w:rPr>
          <w:sz w:val="23"/>
          <w:szCs w:val="23"/>
        </w:rPr>
        <w:t>tarupiranje cat 323………………………………..</w:t>
      </w: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Most Berek</w:t>
      </w:r>
    </w:p>
    <w:p w:rsidR="009D189A" w:rsidRDefault="009D189A" w:rsidP="009D189A">
      <w:pPr>
        <w:pStyle w:val="Default"/>
        <w:rPr>
          <w:sz w:val="23"/>
          <w:szCs w:val="23"/>
        </w:rPr>
      </w:pPr>
      <w:r>
        <w:rPr>
          <w:sz w:val="23"/>
          <w:szCs w:val="23"/>
        </w:rPr>
        <w:t>- izmjena trupaca ……………………………………..</w:t>
      </w:r>
    </w:p>
    <w:p w:rsidR="009D189A" w:rsidRDefault="009D189A" w:rsidP="009D189A">
      <w:pPr>
        <w:pStyle w:val="Default"/>
        <w:rPr>
          <w:sz w:val="23"/>
          <w:szCs w:val="23"/>
        </w:rPr>
      </w:pPr>
    </w:p>
    <w:p w:rsidR="009D189A" w:rsidRDefault="009D189A" w:rsidP="009D189A">
      <w:pPr>
        <w:pStyle w:val="Default"/>
        <w:rPr>
          <w:b/>
          <w:sz w:val="23"/>
          <w:szCs w:val="23"/>
        </w:rPr>
      </w:pPr>
    </w:p>
    <w:p w:rsidR="009D189A" w:rsidRDefault="009D189A" w:rsidP="009D189A">
      <w:pPr>
        <w:pStyle w:val="Default"/>
        <w:rPr>
          <w:sz w:val="23"/>
          <w:szCs w:val="23"/>
        </w:rPr>
      </w:pPr>
    </w:p>
    <w:p w:rsidR="009D189A" w:rsidRPr="003F1DB6" w:rsidRDefault="009D189A" w:rsidP="009D189A">
      <w:pPr>
        <w:pStyle w:val="Default"/>
        <w:rPr>
          <w:b/>
          <w:sz w:val="23"/>
          <w:szCs w:val="23"/>
        </w:rPr>
      </w:pPr>
      <w:r w:rsidRPr="003F1DB6">
        <w:rPr>
          <w:b/>
          <w:sz w:val="23"/>
          <w:szCs w:val="23"/>
        </w:rPr>
        <w:t>Gornja Garešnica</w:t>
      </w:r>
    </w:p>
    <w:p w:rsidR="009D189A" w:rsidRDefault="009D189A" w:rsidP="009D189A">
      <w:pPr>
        <w:pStyle w:val="Default"/>
        <w:rPr>
          <w:sz w:val="23"/>
          <w:szCs w:val="23"/>
        </w:rPr>
      </w:pPr>
      <w:r>
        <w:rPr>
          <w:sz w:val="23"/>
          <w:szCs w:val="23"/>
        </w:rPr>
        <w:t>Put Ledine</w:t>
      </w:r>
    </w:p>
    <w:p w:rsidR="009D189A" w:rsidRDefault="009D189A" w:rsidP="009D189A">
      <w:pPr>
        <w:pStyle w:val="Default"/>
        <w:numPr>
          <w:ilvl w:val="0"/>
          <w:numId w:val="30"/>
        </w:numPr>
        <w:rPr>
          <w:sz w:val="23"/>
          <w:szCs w:val="23"/>
        </w:rPr>
      </w:pPr>
      <w:r>
        <w:rPr>
          <w:sz w:val="23"/>
          <w:szCs w:val="23"/>
        </w:rPr>
        <w:t>tarupiranje 13621 m2…………………….</w:t>
      </w: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Put Gudić</w:t>
      </w:r>
    </w:p>
    <w:p w:rsidR="009D189A" w:rsidRDefault="009D189A" w:rsidP="009D189A">
      <w:pPr>
        <w:pStyle w:val="Default"/>
        <w:numPr>
          <w:ilvl w:val="0"/>
          <w:numId w:val="30"/>
        </w:numPr>
        <w:rPr>
          <w:sz w:val="23"/>
          <w:szCs w:val="23"/>
        </w:rPr>
      </w:pPr>
      <w:r>
        <w:rPr>
          <w:sz w:val="23"/>
          <w:szCs w:val="23"/>
        </w:rPr>
        <w:t>iskop kanala i odvoz zemlje 4.500 m2……</w:t>
      </w: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 xml:space="preserve">Put Gudića prema poljima izlazi u </w:t>
      </w:r>
    </w:p>
    <w:p w:rsidR="009D189A" w:rsidRDefault="009D189A" w:rsidP="009D189A">
      <w:pPr>
        <w:pStyle w:val="Default"/>
        <w:rPr>
          <w:sz w:val="23"/>
          <w:szCs w:val="23"/>
        </w:rPr>
      </w:pPr>
      <w:r>
        <w:rPr>
          <w:sz w:val="23"/>
          <w:szCs w:val="23"/>
        </w:rPr>
        <w:t>Šimljanik i Malarića brijeg</w:t>
      </w:r>
    </w:p>
    <w:p w:rsidR="009D189A" w:rsidRDefault="009D189A" w:rsidP="009D189A">
      <w:pPr>
        <w:pStyle w:val="Default"/>
        <w:numPr>
          <w:ilvl w:val="0"/>
          <w:numId w:val="30"/>
        </w:numPr>
        <w:rPr>
          <w:sz w:val="23"/>
          <w:szCs w:val="23"/>
        </w:rPr>
      </w:pPr>
      <w:r>
        <w:rPr>
          <w:sz w:val="23"/>
          <w:szCs w:val="23"/>
        </w:rPr>
        <w:t xml:space="preserve">iskop zemlje na klizištu </w:t>
      </w:r>
    </w:p>
    <w:p w:rsidR="009D189A" w:rsidRDefault="009D189A" w:rsidP="009D189A">
      <w:pPr>
        <w:pStyle w:val="Default"/>
        <w:ind w:left="240"/>
        <w:rPr>
          <w:sz w:val="23"/>
          <w:szCs w:val="23"/>
        </w:rPr>
      </w:pPr>
      <w:r>
        <w:rPr>
          <w:sz w:val="23"/>
          <w:szCs w:val="23"/>
        </w:rPr>
        <w:t xml:space="preserve">10m dužine x </w:t>
      </w:r>
      <w:smartTag w:uri="urn:schemas-microsoft-com:office:smarttags" w:element="metricconverter">
        <w:smartTagPr>
          <w:attr w:name="ProductID" w:val="2 m"/>
        </w:smartTagPr>
        <w:r>
          <w:rPr>
            <w:sz w:val="23"/>
            <w:szCs w:val="23"/>
          </w:rPr>
          <w:t>2 m</w:t>
        </w:r>
      </w:smartTag>
      <w:r>
        <w:rPr>
          <w:sz w:val="23"/>
          <w:szCs w:val="23"/>
        </w:rPr>
        <w:t xml:space="preserve"> širine (odron)………………. </w:t>
      </w: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Partizanska cesta</w:t>
      </w:r>
    </w:p>
    <w:p w:rsidR="009D189A" w:rsidRDefault="009D189A" w:rsidP="009D189A">
      <w:pPr>
        <w:pStyle w:val="Default"/>
        <w:numPr>
          <w:ilvl w:val="0"/>
          <w:numId w:val="30"/>
        </w:numPr>
        <w:rPr>
          <w:sz w:val="23"/>
          <w:szCs w:val="23"/>
        </w:rPr>
      </w:pPr>
      <w:r>
        <w:rPr>
          <w:sz w:val="23"/>
          <w:szCs w:val="23"/>
        </w:rPr>
        <w:t>kopanje kanala i odvoz zemlje……………..</w:t>
      </w:r>
    </w:p>
    <w:p w:rsidR="009D189A" w:rsidRDefault="009D189A" w:rsidP="009D189A">
      <w:pPr>
        <w:pStyle w:val="Default"/>
        <w:rPr>
          <w:sz w:val="23"/>
          <w:szCs w:val="23"/>
        </w:rPr>
      </w:pPr>
      <w:r>
        <w:rPr>
          <w:sz w:val="23"/>
          <w:szCs w:val="23"/>
        </w:rPr>
        <w:t>Put prema Šikiću</w:t>
      </w:r>
    </w:p>
    <w:p w:rsidR="009D189A" w:rsidRDefault="009D189A" w:rsidP="009D189A">
      <w:pPr>
        <w:pStyle w:val="Default"/>
        <w:numPr>
          <w:ilvl w:val="0"/>
          <w:numId w:val="30"/>
        </w:numPr>
        <w:rPr>
          <w:sz w:val="23"/>
          <w:szCs w:val="23"/>
        </w:rPr>
      </w:pPr>
      <w:r>
        <w:rPr>
          <w:sz w:val="23"/>
          <w:szCs w:val="23"/>
        </w:rPr>
        <w:t xml:space="preserve">kopanje kanala uz cestu – </w:t>
      </w:r>
      <w:smartTag w:uri="urn:schemas-microsoft-com:office:smarttags" w:element="metricconverter">
        <w:smartTagPr>
          <w:attr w:name="ProductID" w:val="30 m"/>
        </w:smartTagPr>
        <w:r>
          <w:rPr>
            <w:sz w:val="23"/>
            <w:szCs w:val="23"/>
          </w:rPr>
          <w:t>30 m</w:t>
        </w:r>
      </w:smartTag>
      <w:r>
        <w:rPr>
          <w:sz w:val="23"/>
          <w:szCs w:val="23"/>
        </w:rPr>
        <w:t xml:space="preserve"> dužine</w:t>
      </w:r>
    </w:p>
    <w:p w:rsidR="009D189A" w:rsidRPr="003F1DB6" w:rsidRDefault="009D189A" w:rsidP="009D189A">
      <w:pPr>
        <w:pStyle w:val="Default"/>
        <w:ind w:left="240"/>
        <w:rPr>
          <w:color w:val="FF0000"/>
          <w:sz w:val="23"/>
          <w:szCs w:val="23"/>
        </w:rPr>
      </w:pPr>
      <w:r>
        <w:rPr>
          <w:sz w:val="23"/>
          <w:szCs w:val="23"/>
        </w:rPr>
        <w:t>…………………………………………………</w:t>
      </w:r>
    </w:p>
    <w:p w:rsidR="009D189A" w:rsidRDefault="009D189A" w:rsidP="009D189A">
      <w:pPr>
        <w:pStyle w:val="Default"/>
        <w:rPr>
          <w:sz w:val="23"/>
          <w:szCs w:val="23"/>
        </w:rPr>
      </w:pPr>
    </w:p>
    <w:p w:rsidR="009D189A" w:rsidRDefault="009D189A" w:rsidP="009D189A">
      <w:pPr>
        <w:pStyle w:val="Default"/>
        <w:rPr>
          <w:sz w:val="23"/>
          <w:szCs w:val="23"/>
        </w:rPr>
      </w:pPr>
    </w:p>
    <w:p w:rsidR="00024277" w:rsidRDefault="00024277" w:rsidP="009D189A">
      <w:pPr>
        <w:pStyle w:val="Default"/>
        <w:rPr>
          <w:sz w:val="23"/>
          <w:szCs w:val="23"/>
        </w:rPr>
      </w:pPr>
    </w:p>
    <w:p w:rsidR="009D189A" w:rsidRPr="003F1DB6" w:rsidRDefault="009D189A" w:rsidP="009D189A">
      <w:pPr>
        <w:pStyle w:val="Default"/>
        <w:rPr>
          <w:b/>
          <w:sz w:val="23"/>
          <w:szCs w:val="23"/>
        </w:rPr>
      </w:pPr>
      <w:r w:rsidRPr="003F1DB6">
        <w:rPr>
          <w:b/>
          <w:sz w:val="23"/>
          <w:szCs w:val="23"/>
        </w:rPr>
        <w:lastRenderedPageBreak/>
        <w:t>Begovača</w:t>
      </w:r>
    </w:p>
    <w:p w:rsidR="009D189A" w:rsidRDefault="009D189A" w:rsidP="009D189A">
      <w:pPr>
        <w:pStyle w:val="Default"/>
        <w:rPr>
          <w:sz w:val="23"/>
          <w:szCs w:val="23"/>
        </w:rPr>
      </w:pPr>
      <w:r>
        <w:rPr>
          <w:sz w:val="23"/>
          <w:szCs w:val="23"/>
        </w:rPr>
        <w:t>Put prema groblju</w:t>
      </w:r>
    </w:p>
    <w:p w:rsidR="009D189A" w:rsidRDefault="009D189A" w:rsidP="009D189A">
      <w:pPr>
        <w:pStyle w:val="Default"/>
        <w:numPr>
          <w:ilvl w:val="0"/>
          <w:numId w:val="30"/>
        </w:numPr>
        <w:rPr>
          <w:sz w:val="23"/>
          <w:szCs w:val="23"/>
        </w:rPr>
      </w:pPr>
      <w:r>
        <w:rPr>
          <w:sz w:val="23"/>
          <w:szCs w:val="23"/>
        </w:rPr>
        <w:t>tarupiranje cat 323……………………………..</w:t>
      </w:r>
    </w:p>
    <w:p w:rsidR="009D189A" w:rsidRDefault="009D189A" w:rsidP="009D189A">
      <w:pPr>
        <w:pStyle w:val="Default"/>
        <w:rPr>
          <w:sz w:val="23"/>
          <w:szCs w:val="23"/>
        </w:rPr>
      </w:pPr>
    </w:p>
    <w:p w:rsidR="009D189A" w:rsidRPr="003F1DB6" w:rsidRDefault="009D189A" w:rsidP="009D189A">
      <w:pPr>
        <w:pStyle w:val="Default"/>
        <w:rPr>
          <w:b/>
          <w:sz w:val="23"/>
          <w:szCs w:val="23"/>
        </w:rPr>
      </w:pPr>
      <w:r w:rsidRPr="003F1DB6">
        <w:rPr>
          <w:b/>
          <w:sz w:val="23"/>
          <w:szCs w:val="23"/>
        </w:rPr>
        <w:t>Podgarić</w:t>
      </w:r>
    </w:p>
    <w:p w:rsidR="009D189A" w:rsidRDefault="009D189A" w:rsidP="009D189A">
      <w:pPr>
        <w:pStyle w:val="Default"/>
        <w:rPr>
          <w:sz w:val="23"/>
          <w:szCs w:val="23"/>
        </w:rPr>
      </w:pPr>
      <w:r>
        <w:rPr>
          <w:sz w:val="23"/>
          <w:szCs w:val="23"/>
        </w:rPr>
        <w:t>Put prema Jelengradu</w:t>
      </w:r>
    </w:p>
    <w:p w:rsidR="009D189A" w:rsidRDefault="009D189A" w:rsidP="009D189A">
      <w:pPr>
        <w:pStyle w:val="Default"/>
        <w:numPr>
          <w:ilvl w:val="0"/>
          <w:numId w:val="30"/>
        </w:numPr>
        <w:rPr>
          <w:sz w:val="23"/>
          <w:szCs w:val="23"/>
        </w:rPr>
      </w:pPr>
      <w:r>
        <w:rPr>
          <w:sz w:val="23"/>
          <w:szCs w:val="23"/>
        </w:rPr>
        <w:t xml:space="preserve">tarupiranje livada </w:t>
      </w:r>
    </w:p>
    <w:p w:rsidR="009D189A" w:rsidRDefault="009D189A" w:rsidP="009D189A">
      <w:pPr>
        <w:pStyle w:val="Default"/>
        <w:numPr>
          <w:ilvl w:val="0"/>
          <w:numId w:val="30"/>
        </w:numPr>
        <w:rPr>
          <w:sz w:val="23"/>
          <w:szCs w:val="23"/>
        </w:rPr>
      </w:pPr>
      <w:r>
        <w:rPr>
          <w:sz w:val="23"/>
          <w:szCs w:val="23"/>
        </w:rPr>
        <w:t>kopanje, čišćenje propusta, odvoz zemlje</w:t>
      </w:r>
    </w:p>
    <w:p w:rsidR="009D189A" w:rsidRDefault="009D189A" w:rsidP="009D189A">
      <w:pPr>
        <w:pStyle w:val="Default"/>
        <w:ind w:left="240"/>
        <w:rPr>
          <w:sz w:val="23"/>
          <w:szCs w:val="23"/>
        </w:rPr>
      </w:pPr>
      <w:r>
        <w:rPr>
          <w:sz w:val="23"/>
          <w:szCs w:val="23"/>
        </w:rPr>
        <w:t xml:space="preserve">      (odvodni kanal </w:t>
      </w:r>
      <w:smartTag w:uri="urn:schemas-microsoft-com:office:smarttags" w:element="metricconverter">
        <w:smartTagPr>
          <w:attr w:name="ProductID" w:val="2.000 m"/>
        </w:smartTagPr>
        <w:r>
          <w:rPr>
            <w:sz w:val="23"/>
            <w:szCs w:val="23"/>
          </w:rPr>
          <w:t>2.000 m</w:t>
        </w:r>
      </w:smartTag>
      <w:r>
        <w:rPr>
          <w:sz w:val="23"/>
          <w:szCs w:val="23"/>
        </w:rPr>
        <w:t>)</w:t>
      </w:r>
    </w:p>
    <w:p w:rsidR="009D189A" w:rsidRDefault="009D189A" w:rsidP="009D189A">
      <w:pPr>
        <w:pStyle w:val="Default"/>
        <w:ind w:left="240"/>
        <w:rPr>
          <w:sz w:val="23"/>
          <w:szCs w:val="23"/>
        </w:rPr>
      </w:pPr>
      <w:r>
        <w:rPr>
          <w:sz w:val="23"/>
          <w:szCs w:val="23"/>
        </w:rPr>
        <w:t>………………………………………………………..</w:t>
      </w:r>
    </w:p>
    <w:p w:rsidR="009D189A" w:rsidRDefault="009D189A" w:rsidP="009D189A">
      <w:pPr>
        <w:pStyle w:val="Default"/>
        <w:ind w:left="240"/>
        <w:rPr>
          <w:sz w:val="23"/>
          <w:szCs w:val="23"/>
        </w:rPr>
      </w:pPr>
    </w:p>
    <w:p w:rsidR="009D189A" w:rsidRDefault="009D189A" w:rsidP="009D189A">
      <w:pPr>
        <w:pStyle w:val="Default"/>
        <w:ind w:left="240"/>
        <w:rPr>
          <w:sz w:val="23"/>
          <w:szCs w:val="23"/>
        </w:rPr>
      </w:pPr>
      <w:r>
        <w:rPr>
          <w:sz w:val="23"/>
          <w:szCs w:val="23"/>
        </w:rPr>
        <w:t>Put prema groblju u Podgariću</w:t>
      </w:r>
    </w:p>
    <w:p w:rsidR="009D189A" w:rsidRDefault="009D189A" w:rsidP="009D189A">
      <w:pPr>
        <w:pStyle w:val="Default"/>
        <w:numPr>
          <w:ilvl w:val="0"/>
          <w:numId w:val="30"/>
        </w:numPr>
        <w:rPr>
          <w:sz w:val="23"/>
          <w:szCs w:val="23"/>
        </w:rPr>
      </w:pPr>
      <w:r>
        <w:rPr>
          <w:sz w:val="23"/>
          <w:szCs w:val="23"/>
        </w:rPr>
        <w:t xml:space="preserve">čišćenje, ravnanje i nasipavanje (kamen 0-60 -25m3, dužina </w:t>
      </w:r>
      <w:smartTag w:uri="urn:schemas-microsoft-com:office:smarttags" w:element="metricconverter">
        <w:smartTagPr>
          <w:attr w:name="ProductID" w:val="2000 m"/>
        </w:smartTagPr>
        <w:r>
          <w:rPr>
            <w:sz w:val="23"/>
            <w:szCs w:val="23"/>
          </w:rPr>
          <w:t>2000 m</w:t>
        </w:r>
      </w:smartTag>
    </w:p>
    <w:p w:rsidR="009D189A" w:rsidRDefault="009D189A" w:rsidP="009D189A">
      <w:pPr>
        <w:pStyle w:val="Default"/>
        <w:numPr>
          <w:ilvl w:val="0"/>
          <w:numId w:val="30"/>
        </w:numPr>
        <w:rPr>
          <w:sz w:val="23"/>
          <w:szCs w:val="23"/>
        </w:rPr>
      </w:pPr>
      <w:r>
        <w:rPr>
          <w:sz w:val="23"/>
          <w:szCs w:val="23"/>
        </w:rPr>
        <w:t>tarupiranje bankina</w:t>
      </w:r>
    </w:p>
    <w:p w:rsidR="009D189A" w:rsidRDefault="009D189A" w:rsidP="009D189A">
      <w:pPr>
        <w:pStyle w:val="Default"/>
        <w:numPr>
          <w:ilvl w:val="0"/>
          <w:numId w:val="30"/>
        </w:numPr>
        <w:rPr>
          <w:sz w:val="23"/>
          <w:szCs w:val="23"/>
        </w:rPr>
      </w:pPr>
      <w:r>
        <w:rPr>
          <w:sz w:val="23"/>
          <w:szCs w:val="23"/>
        </w:rPr>
        <w:t>čišćenje živice, ravnanje bankina i čupanje panjeva</w:t>
      </w:r>
    </w:p>
    <w:p w:rsidR="009D189A" w:rsidRDefault="009D189A" w:rsidP="009D189A">
      <w:pPr>
        <w:pStyle w:val="Default"/>
        <w:numPr>
          <w:ilvl w:val="0"/>
          <w:numId w:val="30"/>
        </w:numPr>
        <w:rPr>
          <w:sz w:val="23"/>
          <w:szCs w:val="23"/>
        </w:rPr>
      </w:pPr>
      <w:r>
        <w:rPr>
          <w:sz w:val="23"/>
          <w:szCs w:val="23"/>
        </w:rPr>
        <w:t>odvoz otpada (živica i dr.)</w:t>
      </w:r>
    </w:p>
    <w:p w:rsidR="009D189A" w:rsidRPr="007B41BA" w:rsidRDefault="009D189A" w:rsidP="009D189A">
      <w:pPr>
        <w:pStyle w:val="Default"/>
        <w:ind w:left="240"/>
        <w:rPr>
          <w:color w:val="auto"/>
          <w:sz w:val="23"/>
          <w:szCs w:val="23"/>
        </w:rPr>
      </w:pPr>
      <w:r>
        <w:rPr>
          <w:sz w:val="23"/>
          <w:szCs w:val="23"/>
        </w:rPr>
        <w:t>……………………………………………………………………….</w:t>
      </w:r>
    </w:p>
    <w:p w:rsidR="009D189A" w:rsidRDefault="009D189A" w:rsidP="009D189A">
      <w:pPr>
        <w:pStyle w:val="Default"/>
        <w:ind w:left="240"/>
        <w:rPr>
          <w:color w:val="FF0000"/>
          <w:sz w:val="23"/>
          <w:szCs w:val="23"/>
        </w:rPr>
      </w:pPr>
    </w:p>
    <w:p w:rsidR="009D189A" w:rsidRDefault="009D189A" w:rsidP="009D189A">
      <w:pPr>
        <w:pStyle w:val="Default"/>
        <w:ind w:left="240"/>
        <w:rPr>
          <w:color w:val="auto"/>
          <w:sz w:val="23"/>
          <w:szCs w:val="23"/>
        </w:rPr>
      </w:pPr>
      <w:r w:rsidRPr="00F364AF">
        <w:rPr>
          <w:color w:val="auto"/>
          <w:sz w:val="23"/>
          <w:szCs w:val="23"/>
        </w:rPr>
        <w:t>Cesta kroz vikend naselje</w:t>
      </w:r>
      <w:r>
        <w:rPr>
          <w:color w:val="auto"/>
          <w:sz w:val="23"/>
          <w:szCs w:val="23"/>
        </w:rPr>
        <w:t xml:space="preserve"> – saniranje</w:t>
      </w:r>
    </w:p>
    <w:p w:rsidR="009D189A" w:rsidRDefault="009D189A" w:rsidP="009D189A">
      <w:pPr>
        <w:pStyle w:val="Default"/>
        <w:numPr>
          <w:ilvl w:val="0"/>
          <w:numId w:val="30"/>
        </w:numPr>
        <w:rPr>
          <w:color w:val="auto"/>
          <w:sz w:val="23"/>
          <w:szCs w:val="23"/>
        </w:rPr>
      </w:pPr>
      <w:r>
        <w:rPr>
          <w:color w:val="auto"/>
          <w:sz w:val="23"/>
          <w:szCs w:val="23"/>
        </w:rPr>
        <w:t xml:space="preserve">iskop graba – </w:t>
      </w:r>
      <w:smartTag w:uri="urn:schemas-microsoft-com:office:smarttags" w:element="metricconverter">
        <w:smartTagPr>
          <w:attr w:name="ProductID" w:val="3000 m"/>
        </w:smartTagPr>
        <w:r>
          <w:rPr>
            <w:color w:val="auto"/>
            <w:sz w:val="23"/>
            <w:szCs w:val="23"/>
          </w:rPr>
          <w:t>3000 m</w:t>
        </w:r>
      </w:smartTag>
    </w:p>
    <w:p w:rsidR="009D189A" w:rsidRDefault="009D189A" w:rsidP="009D189A">
      <w:pPr>
        <w:pStyle w:val="Default"/>
        <w:numPr>
          <w:ilvl w:val="0"/>
          <w:numId w:val="30"/>
        </w:numPr>
        <w:rPr>
          <w:color w:val="auto"/>
          <w:sz w:val="23"/>
          <w:szCs w:val="23"/>
        </w:rPr>
      </w:pPr>
      <w:r>
        <w:rPr>
          <w:color w:val="auto"/>
          <w:sz w:val="23"/>
          <w:szCs w:val="23"/>
        </w:rPr>
        <w:t>odvoz zemlje traktorom i prikolicom</w:t>
      </w:r>
    </w:p>
    <w:p w:rsidR="009D189A" w:rsidRDefault="009D189A" w:rsidP="009D189A">
      <w:pPr>
        <w:pStyle w:val="Default"/>
        <w:numPr>
          <w:ilvl w:val="0"/>
          <w:numId w:val="30"/>
        </w:numPr>
        <w:rPr>
          <w:color w:val="auto"/>
          <w:sz w:val="23"/>
          <w:szCs w:val="23"/>
        </w:rPr>
      </w:pPr>
      <w:r>
        <w:rPr>
          <w:color w:val="auto"/>
          <w:sz w:val="23"/>
          <w:szCs w:val="23"/>
        </w:rPr>
        <w:t xml:space="preserve">čišćenje blata s ceste i nasipavanje kamenom 0-60 – </w:t>
      </w:r>
      <w:smartTag w:uri="urn:schemas-microsoft-com:office:smarttags" w:element="metricconverter">
        <w:smartTagPr>
          <w:attr w:name="ProductID" w:val="30 m3"/>
        </w:smartTagPr>
        <w:r>
          <w:rPr>
            <w:color w:val="auto"/>
            <w:sz w:val="23"/>
            <w:szCs w:val="23"/>
          </w:rPr>
          <w:t>30 m3</w:t>
        </w:r>
      </w:smartTag>
    </w:p>
    <w:p w:rsidR="009D189A" w:rsidRDefault="009D189A" w:rsidP="009D189A">
      <w:pPr>
        <w:pStyle w:val="Default"/>
        <w:ind w:left="240"/>
        <w:rPr>
          <w:color w:val="auto"/>
          <w:sz w:val="23"/>
          <w:szCs w:val="23"/>
        </w:rPr>
      </w:pPr>
      <w:r>
        <w:rPr>
          <w:color w:val="auto"/>
          <w:sz w:val="23"/>
          <w:szCs w:val="23"/>
        </w:rPr>
        <w:t xml:space="preserve">……………………………………………………………………   </w:t>
      </w:r>
    </w:p>
    <w:p w:rsidR="009D189A" w:rsidRDefault="009D189A" w:rsidP="009D189A">
      <w:pPr>
        <w:pStyle w:val="Default"/>
        <w:ind w:left="240"/>
        <w:rPr>
          <w:color w:val="auto"/>
          <w:sz w:val="23"/>
          <w:szCs w:val="23"/>
        </w:rPr>
      </w:pPr>
    </w:p>
    <w:p w:rsidR="009D189A" w:rsidRDefault="009D189A" w:rsidP="009D189A">
      <w:pPr>
        <w:pStyle w:val="Default"/>
        <w:ind w:left="240"/>
        <w:rPr>
          <w:color w:val="auto"/>
          <w:sz w:val="23"/>
          <w:szCs w:val="23"/>
        </w:rPr>
      </w:pPr>
      <w:r>
        <w:rPr>
          <w:color w:val="auto"/>
          <w:sz w:val="23"/>
          <w:szCs w:val="23"/>
        </w:rPr>
        <w:t xml:space="preserve">Put prema partizanskoj bolnici </w:t>
      </w:r>
    </w:p>
    <w:p w:rsidR="009D189A" w:rsidRDefault="009D189A" w:rsidP="009D189A">
      <w:pPr>
        <w:pStyle w:val="Default"/>
        <w:numPr>
          <w:ilvl w:val="0"/>
          <w:numId w:val="30"/>
        </w:numPr>
        <w:rPr>
          <w:color w:val="auto"/>
          <w:sz w:val="23"/>
          <w:szCs w:val="23"/>
        </w:rPr>
      </w:pPr>
      <w:r>
        <w:rPr>
          <w:color w:val="auto"/>
          <w:sz w:val="23"/>
          <w:szCs w:val="23"/>
        </w:rPr>
        <w:t xml:space="preserve">nasipavanje kamenom 0-60 </w:t>
      </w:r>
      <w:smartTag w:uri="urn:schemas-microsoft-com:office:smarttags" w:element="metricconverter">
        <w:smartTagPr>
          <w:attr w:name="ProductID" w:val="35 m3"/>
        </w:smartTagPr>
        <w:r>
          <w:rPr>
            <w:color w:val="auto"/>
            <w:sz w:val="23"/>
            <w:szCs w:val="23"/>
          </w:rPr>
          <w:t>35 m3</w:t>
        </w:r>
      </w:smartTag>
      <w:r>
        <w:rPr>
          <w:color w:val="auto"/>
          <w:sz w:val="23"/>
          <w:szCs w:val="23"/>
        </w:rPr>
        <w:t xml:space="preserve"> i ravnanje rovokopačem</w:t>
      </w:r>
    </w:p>
    <w:p w:rsidR="009D189A" w:rsidRPr="007B41BA" w:rsidRDefault="009D189A" w:rsidP="009D189A">
      <w:pPr>
        <w:pStyle w:val="Default"/>
        <w:ind w:left="240"/>
        <w:rPr>
          <w:color w:val="auto"/>
          <w:sz w:val="23"/>
          <w:szCs w:val="23"/>
        </w:rPr>
      </w:pPr>
      <w:r>
        <w:rPr>
          <w:color w:val="auto"/>
          <w:sz w:val="23"/>
          <w:szCs w:val="23"/>
        </w:rPr>
        <w:t xml:space="preserve">………………………………………………………………….      </w:t>
      </w:r>
    </w:p>
    <w:p w:rsidR="009D189A" w:rsidRDefault="009D189A" w:rsidP="009D189A">
      <w:pPr>
        <w:pStyle w:val="Default"/>
        <w:ind w:left="240"/>
        <w:rPr>
          <w:sz w:val="23"/>
          <w:szCs w:val="23"/>
        </w:rPr>
      </w:pPr>
    </w:p>
    <w:p w:rsidR="009D189A" w:rsidRPr="003F1DB6" w:rsidRDefault="009D189A" w:rsidP="009D189A">
      <w:pPr>
        <w:pStyle w:val="Default"/>
        <w:rPr>
          <w:b/>
          <w:sz w:val="23"/>
          <w:szCs w:val="23"/>
        </w:rPr>
      </w:pPr>
      <w:r w:rsidRPr="003F1DB6">
        <w:rPr>
          <w:b/>
          <w:sz w:val="23"/>
          <w:szCs w:val="23"/>
        </w:rPr>
        <w:t>Novo Selo</w:t>
      </w:r>
    </w:p>
    <w:p w:rsidR="009D189A" w:rsidRDefault="009D189A" w:rsidP="009D189A">
      <w:pPr>
        <w:pStyle w:val="Default"/>
        <w:rPr>
          <w:sz w:val="23"/>
          <w:szCs w:val="23"/>
        </w:rPr>
      </w:pPr>
      <w:r>
        <w:rPr>
          <w:sz w:val="23"/>
          <w:szCs w:val="23"/>
        </w:rPr>
        <w:t xml:space="preserve">Put Oršlag (ravnanje puta buldozerom)………………..  </w:t>
      </w:r>
    </w:p>
    <w:p w:rsidR="009D189A" w:rsidRPr="007B41BA" w:rsidRDefault="009D189A" w:rsidP="009D189A">
      <w:pPr>
        <w:pStyle w:val="Default"/>
        <w:rPr>
          <w:b/>
          <w:sz w:val="23"/>
          <w:szCs w:val="23"/>
        </w:rPr>
      </w:pPr>
      <w:r w:rsidRPr="007B41BA">
        <w:rPr>
          <w:b/>
          <w:sz w:val="23"/>
          <w:szCs w:val="23"/>
        </w:rPr>
        <w:t>Oštri Zid</w:t>
      </w:r>
    </w:p>
    <w:p w:rsidR="009D189A" w:rsidRDefault="009D189A" w:rsidP="009D189A">
      <w:pPr>
        <w:pStyle w:val="Default"/>
        <w:rPr>
          <w:sz w:val="23"/>
          <w:szCs w:val="23"/>
        </w:rPr>
      </w:pPr>
      <w:r>
        <w:rPr>
          <w:sz w:val="23"/>
          <w:szCs w:val="23"/>
        </w:rPr>
        <w:t>Put iza Milana Puža prema njivama</w:t>
      </w:r>
    </w:p>
    <w:p w:rsidR="009D189A" w:rsidRDefault="009D189A" w:rsidP="009D189A">
      <w:pPr>
        <w:pStyle w:val="Default"/>
        <w:numPr>
          <w:ilvl w:val="0"/>
          <w:numId w:val="30"/>
        </w:numPr>
        <w:rPr>
          <w:sz w:val="23"/>
          <w:szCs w:val="23"/>
        </w:rPr>
      </w:pPr>
      <w:r>
        <w:rPr>
          <w:sz w:val="23"/>
          <w:szCs w:val="23"/>
        </w:rPr>
        <w:t>saniranje cijevnog propusta ICB strojem</w:t>
      </w:r>
    </w:p>
    <w:p w:rsidR="009D189A" w:rsidRDefault="009D189A" w:rsidP="009D189A">
      <w:pPr>
        <w:pStyle w:val="Default"/>
        <w:numPr>
          <w:ilvl w:val="0"/>
          <w:numId w:val="30"/>
        </w:numPr>
        <w:rPr>
          <w:sz w:val="23"/>
          <w:szCs w:val="23"/>
        </w:rPr>
      </w:pPr>
      <w:r>
        <w:rPr>
          <w:sz w:val="23"/>
          <w:szCs w:val="23"/>
        </w:rPr>
        <w:t xml:space="preserve">nasipavanje kamena 0-60, </w:t>
      </w:r>
      <w:smartTag w:uri="urn:schemas-microsoft-com:office:smarttags" w:element="metricconverter">
        <w:smartTagPr>
          <w:attr w:name="ProductID" w:val="5 m3"/>
        </w:smartTagPr>
        <w:r>
          <w:rPr>
            <w:sz w:val="23"/>
            <w:szCs w:val="23"/>
          </w:rPr>
          <w:t>5 m3</w:t>
        </w:r>
      </w:smartTag>
    </w:p>
    <w:p w:rsidR="009D189A" w:rsidRPr="007B41BA" w:rsidRDefault="009D189A" w:rsidP="009D189A">
      <w:pPr>
        <w:pStyle w:val="Default"/>
        <w:ind w:left="240"/>
        <w:rPr>
          <w:color w:val="auto"/>
          <w:sz w:val="23"/>
          <w:szCs w:val="23"/>
        </w:rPr>
      </w:pPr>
      <w:r>
        <w:rPr>
          <w:sz w:val="23"/>
          <w:szCs w:val="23"/>
        </w:rPr>
        <w:t>……………………………………………………………………</w:t>
      </w:r>
    </w:p>
    <w:p w:rsidR="009D189A" w:rsidRDefault="009D189A" w:rsidP="009D189A">
      <w:pPr>
        <w:pStyle w:val="Default"/>
        <w:rPr>
          <w:sz w:val="23"/>
          <w:szCs w:val="23"/>
        </w:rPr>
      </w:pPr>
    </w:p>
    <w:p w:rsidR="009D189A" w:rsidRDefault="009D189A" w:rsidP="009D189A">
      <w:pPr>
        <w:pStyle w:val="Default"/>
        <w:rPr>
          <w:color w:val="FF0000"/>
          <w:sz w:val="23"/>
          <w:szCs w:val="23"/>
        </w:rPr>
      </w:pPr>
    </w:p>
    <w:p w:rsidR="009D189A" w:rsidRDefault="009D189A" w:rsidP="009D189A">
      <w:pPr>
        <w:pStyle w:val="Default"/>
        <w:rPr>
          <w:sz w:val="23"/>
          <w:szCs w:val="23"/>
        </w:rPr>
      </w:pPr>
      <w:r>
        <w:rPr>
          <w:sz w:val="23"/>
          <w:szCs w:val="23"/>
        </w:rPr>
        <w:t>Zimska služba……………………………………………………………………..</w:t>
      </w:r>
      <w:r w:rsidRPr="000C0980">
        <w:rPr>
          <w:b/>
          <w:sz w:val="23"/>
          <w:szCs w:val="23"/>
        </w:rPr>
        <w:t>40.000,00</w:t>
      </w:r>
    </w:p>
    <w:p w:rsidR="009D189A" w:rsidRPr="009F519F" w:rsidRDefault="009D189A" w:rsidP="009D189A">
      <w:pPr>
        <w:pStyle w:val="Default"/>
        <w:rPr>
          <w:color w:val="FF0000"/>
          <w:sz w:val="23"/>
          <w:szCs w:val="23"/>
        </w:rPr>
      </w:pPr>
    </w:p>
    <w:p w:rsidR="009D189A" w:rsidRDefault="009D189A" w:rsidP="009D189A">
      <w:pPr>
        <w:pStyle w:val="Default"/>
        <w:rPr>
          <w:sz w:val="23"/>
          <w:szCs w:val="23"/>
        </w:rPr>
      </w:pPr>
    </w:p>
    <w:p w:rsidR="009D189A" w:rsidRDefault="009D189A" w:rsidP="009D189A">
      <w:pPr>
        <w:pStyle w:val="Default"/>
        <w:rPr>
          <w:b/>
          <w:sz w:val="23"/>
          <w:szCs w:val="23"/>
        </w:rPr>
      </w:pPr>
      <w:r>
        <w:rPr>
          <w:sz w:val="23"/>
          <w:szCs w:val="23"/>
        </w:rPr>
        <w:t>Servis opreme za održavanje (ralica za snijeg)…………………………………….</w:t>
      </w:r>
      <w:r w:rsidRPr="000C0980">
        <w:rPr>
          <w:b/>
          <w:sz w:val="23"/>
          <w:szCs w:val="23"/>
        </w:rPr>
        <w:t>5.000,00</w:t>
      </w:r>
    </w:p>
    <w:p w:rsidR="009D189A" w:rsidRDefault="009D189A" w:rsidP="009D189A">
      <w:pPr>
        <w:pStyle w:val="Default"/>
        <w:rPr>
          <w:b/>
          <w:sz w:val="23"/>
          <w:szCs w:val="23"/>
        </w:rPr>
      </w:pPr>
    </w:p>
    <w:p w:rsidR="009D189A" w:rsidRDefault="009D189A" w:rsidP="009D189A">
      <w:pPr>
        <w:pStyle w:val="Default"/>
        <w:rPr>
          <w:sz w:val="23"/>
          <w:szCs w:val="23"/>
        </w:rPr>
      </w:pPr>
      <w:r>
        <w:rPr>
          <w:b/>
          <w:sz w:val="23"/>
          <w:szCs w:val="23"/>
        </w:rPr>
        <w:t>Zdravstvene i veterinarske usluge (zbrinjavanje životinja )………………….  2.000,00</w:t>
      </w:r>
    </w:p>
    <w:p w:rsidR="009D189A" w:rsidRPr="006624B3" w:rsidRDefault="009D189A" w:rsidP="009D189A">
      <w:pPr>
        <w:pStyle w:val="Default"/>
        <w:rPr>
          <w:b/>
          <w:color w:val="auto"/>
          <w:sz w:val="23"/>
          <w:szCs w:val="23"/>
        </w:rPr>
      </w:pPr>
      <w:r w:rsidRPr="006624B3">
        <w:rPr>
          <w:b/>
          <w:color w:val="auto"/>
          <w:sz w:val="23"/>
          <w:szCs w:val="23"/>
        </w:rPr>
        <w:t>Financiranje:</w:t>
      </w:r>
    </w:p>
    <w:p w:rsidR="009D189A" w:rsidRPr="00024277" w:rsidRDefault="009D189A" w:rsidP="00024277">
      <w:pPr>
        <w:pStyle w:val="Default"/>
        <w:numPr>
          <w:ilvl w:val="0"/>
          <w:numId w:val="30"/>
        </w:numPr>
        <w:rPr>
          <w:b/>
          <w:color w:val="auto"/>
          <w:sz w:val="23"/>
          <w:szCs w:val="23"/>
        </w:rPr>
      </w:pPr>
      <w:r w:rsidRPr="006624B3">
        <w:rPr>
          <w:b/>
          <w:color w:val="auto"/>
          <w:sz w:val="23"/>
          <w:szCs w:val="23"/>
        </w:rPr>
        <w:t>poljoprivredno zemljište………. 207.000,00</w:t>
      </w:r>
    </w:p>
    <w:p w:rsidR="009D189A" w:rsidRPr="00D75E25" w:rsidRDefault="009D189A" w:rsidP="009D189A">
      <w:pPr>
        <w:pStyle w:val="Default"/>
        <w:pageBreakBefore/>
        <w:rPr>
          <w:color w:val="auto"/>
          <w:sz w:val="23"/>
          <w:szCs w:val="23"/>
        </w:rPr>
      </w:pPr>
      <w:r w:rsidRPr="00D75E25">
        <w:rPr>
          <w:b/>
          <w:bCs/>
          <w:color w:val="auto"/>
          <w:sz w:val="23"/>
          <w:szCs w:val="23"/>
        </w:rPr>
        <w:lastRenderedPageBreak/>
        <w:t>5. Održavanje groblja – mt 41</w:t>
      </w:r>
    </w:p>
    <w:p w:rsidR="00024277" w:rsidRDefault="00024277" w:rsidP="009D189A">
      <w:pPr>
        <w:pStyle w:val="Default"/>
        <w:jc w:val="center"/>
        <w:rPr>
          <w:color w:val="auto"/>
          <w:sz w:val="23"/>
          <w:szCs w:val="23"/>
        </w:rPr>
      </w:pPr>
    </w:p>
    <w:p w:rsidR="009D189A" w:rsidRDefault="009D189A" w:rsidP="009D189A">
      <w:pPr>
        <w:pStyle w:val="Default"/>
        <w:jc w:val="center"/>
        <w:rPr>
          <w:color w:val="auto"/>
          <w:sz w:val="23"/>
          <w:szCs w:val="23"/>
        </w:rPr>
      </w:pPr>
      <w:r w:rsidRPr="00D75E25">
        <w:rPr>
          <w:color w:val="auto"/>
          <w:sz w:val="23"/>
          <w:szCs w:val="23"/>
        </w:rPr>
        <w:t>Članak 8.</w:t>
      </w:r>
    </w:p>
    <w:p w:rsidR="009D189A" w:rsidRPr="00D75E25" w:rsidRDefault="009D189A" w:rsidP="009D189A">
      <w:pPr>
        <w:pStyle w:val="Default"/>
        <w:jc w:val="center"/>
        <w:rPr>
          <w:color w:val="auto"/>
          <w:sz w:val="23"/>
          <w:szCs w:val="23"/>
        </w:rPr>
      </w:pPr>
    </w:p>
    <w:p w:rsidR="009D189A" w:rsidRDefault="009D189A" w:rsidP="009D189A">
      <w:pPr>
        <w:pStyle w:val="Default"/>
        <w:rPr>
          <w:b/>
          <w:color w:val="auto"/>
          <w:sz w:val="23"/>
          <w:szCs w:val="23"/>
        </w:rPr>
      </w:pPr>
      <w:r w:rsidRPr="004B3DDD">
        <w:rPr>
          <w:b/>
          <w:color w:val="auto"/>
          <w:sz w:val="23"/>
          <w:szCs w:val="23"/>
        </w:rPr>
        <w:t>Održavanje groblja podrazumijeva redovno održavanje groblja u naseljima općine Berek: Berek, Potok, Ruškovac, Šimljanica, Begovača, Kostanjevac, Krivaja, Šimljana, Oštri Zid, Podgarić, Gornja Garešnica i Šimljanik</w:t>
      </w:r>
      <w:r>
        <w:rPr>
          <w:b/>
          <w:color w:val="auto"/>
          <w:sz w:val="23"/>
          <w:szCs w:val="23"/>
        </w:rPr>
        <w:t xml:space="preserve"> – </w:t>
      </w:r>
    </w:p>
    <w:p w:rsidR="009D189A" w:rsidRPr="004B3DDD" w:rsidRDefault="009D189A" w:rsidP="009D189A">
      <w:pPr>
        <w:pStyle w:val="Default"/>
        <w:rPr>
          <w:b/>
          <w:color w:val="auto"/>
          <w:sz w:val="23"/>
          <w:szCs w:val="23"/>
        </w:rPr>
      </w:pPr>
      <w:r>
        <w:rPr>
          <w:b/>
          <w:color w:val="auto"/>
          <w:sz w:val="23"/>
          <w:szCs w:val="23"/>
        </w:rPr>
        <w:t>Ukupno planirano………………….…………..................……………………………55.000,00</w:t>
      </w:r>
      <w:r w:rsidRPr="004B3DDD">
        <w:rPr>
          <w:b/>
          <w:color w:val="auto"/>
          <w:sz w:val="23"/>
          <w:szCs w:val="23"/>
        </w:rPr>
        <w:t xml:space="preserve"> </w:t>
      </w:r>
    </w:p>
    <w:p w:rsidR="009D189A" w:rsidRPr="00D75E25" w:rsidRDefault="009D189A" w:rsidP="009D189A">
      <w:pPr>
        <w:pStyle w:val="Default"/>
        <w:rPr>
          <w:color w:val="auto"/>
          <w:sz w:val="23"/>
          <w:szCs w:val="23"/>
        </w:rPr>
      </w:pPr>
      <w:r w:rsidRPr="00D75E25">
        <w:rPr>
          <w:color w:val="auto"/>
          <w:sz w:val="23"/>
          <w:szCs w:val="23"/>
        </w:rPr>
        <w:t xml:space="preserve">1. prskanje staza sredstvom za uništavanje korova …………………………..   </w:t>
      </w:r>
      <w:r>
        <w:rPr>
          <w:color w:val="auto"/>
          <w:sz w:val="23"/>
          <w:szCs w:val="23"/>
        </w:rPr>
        <w:t xml:space="preserve"> </w:t>
      </w:r>
      <w:r w:rsidRPr="00D75E25">
        <w:rPr>
          <w:color w:val="auto"/>
          <w:sz w:val="23"/>
          <w:szCs w:val="23"/>
        </w:rPr>
        <w:t>1.000,00</w:t>
      </w:r>
    </w:p>
    <w:p w:rsidR="009D189A" w:rsidRPr="00D75E25" w:rsidRDefault="009D189A" w:rsidP="009D189A">
      <w:pPr>
        <w:pStyle w:val="Default"/>
        <w:rPr>
          <w:color w:val="auto"/>
          <w:sz w:val="23"/>
          <w:szCs w:val="23"/>
        </w:rPr>
      </w:pPr>
      <w:r w:rsidRPr="00D75E25">
        <w:rPr>
          <w:color w:val="auto"/>
          <w:sz w:val="23"/>
          <w:szCs w:val="23"/>
        </w:rPr>
        <w:t>2. razni materijal za održavanje groblja (boja, žica, cement, vapno, pijesak…)</w:t>
      </w:r>
      <w:r>
        <w:rPr>
          <w:color w:val="auto"/>
          <w:sz w:val="23"/>
          <w:szCs w:val="23"/>
        </w:rPr>
        <w:t xml:space="preserve"> </w:t>
      </w:r>
      <w:r w:rsidRPr="00D75E25">
        <w:rPr>
          <w:color w:val="auto"/>
          <w:sz w:val="23"/>
          <w:szCs w:val="23"/>
        </w:rPr>
        <w:t xml:space="preserve"> </w:t>
      </w:r>
      <w:r>
        <w:rPr>
          <w:color w:val="auto"/>
          <w:sz w:val="23"/>
          <w:szCs w:val="23"/>
        </w:rPr>
        <w:t xml:space="preserve"> </w:t>
      </w:r>
      <w:r w:rsidRPr="00D75E25">
        <w:rPr>
          <w:color w:val="auto"/>
          <w:sz w:val="23"/>
          <w:szCs w:val="23"/>
        </w:rPr>
        <w:t>7.500,00</w:t>
      </w:r>
    </w:p>
    <w:p w:rsidR="009D189A" w:rsidRDefault="009D189A" w:rsidP="009D189A">
      <w:pPr>
        <w:pStyle w:val="Default"/>
        <w:rPr>
          <w:color w:val="auto"/>
          <w:sz w:val="23"/>
          <w:szCs w:val="23"/>
        </w:rPr>
      </w:pPr>
      <w:r>
        <w:rPr>
          <w:color w:val="auto"/>
          <w:sz w:val="23"/>
          <w:szCs w:val="23"/>
        </w:rPr>
        <w:t>3</w:t>
      </w:r>
      <w:r w:rsidRPr="00373B06">
        <w:rPr>
          <w:color w:val="auto"/>
          <w:sz w:val="23"/>
          <w:szCs w:val="23"/>
        </w:rPr>
        <w:t xml:space="preserve">. šišanje tuja - živice i zaštita    ……………………………………………..   </w:t>
      </w:r>
      <w:r>
        <w:rPr>
          <w:color w:val="auto"/>
          <w:sz w:val="23"/>
          <w:szCs w:val="23"/>
        </w:rPr>
        <w:t xml:space="preserve">  9</w:t>
      </w:r>
      <w:r w:rsidRPr="00373B06">
        <w:rPr>
          <w:color w:val="auto"/>
          <w:sz w:val="23"/>
          <w:szCs w:val="23"/>
        </w:rPr>
        <w:t xml:space="preserve">.000,00 </w:t>
      </w:r>
    </w:p>
    <w:p w:rsidR="009D189A" w:rsidRPr="00373B06" w:rsidRDefault="009D189A" w:rsidP="009D189A">
      <w:pPr>
        <w:pStyle w:val="Default"/>
        <w:rPr>
          <w:color w:val="auto"/>
          <w:sz w:val="23"/>
          <w:szCs w:val="23"/>
        </w:rPr>
      </w:pPr>
      <w:r>
        <w:rPr>
          <w:color w:val="auto"/>
          <w:sz w:val="23"/>
          <w:szCs w:val="23"/>
        </w:rPr>
        <w:t>6</w:t>
      </w:r>
      <w:r w:rsidRPr="00373B06">
        <w:rPr>
          <w:color w:val="auto"/>
          <w:sz w:val="23"/>
          <w:szCs w:val="23"/>
        </w:rPr>
        <w:t xml:space="preserve">. ručno-strojno čišćenje snijega na stazama i ulazima………………………. </w:t>
      </w:r>
      <w:r>
        <w:rPr>
          <w:color w:val="auto"/>
          <w:sz w:val="23"/>
          <w:szCs w:val="23"/>
        </w:rPr>
        <w:t xml:space="preserve">   2</w:t>
      </w:r>
      <w:r w:rsidRPr="00373B06">
        <w:rPr>
          <w:color w:val="auto"/>
          <w:sz w:val="23"/>
          <w:szCs w:val="23"/>
        </w:rPr>
        <w:t xml:space="preserve">.000,00 </w:t>
      </w:r>
    </w:p>
    <w:p w:rsidR="009D189A" w:rsidRPr="00373B06" w:rsidRDefault="009D189A" w:rsidP="009D189A">
      <w:pPr>
        <w:pStyle w:val="Default"/>
        <w:rPr>
          <w:color w:val="auto"/>
          <w:sz w:val="23"/>
          <w:szCs w:val="23"/>
        </w:rPr>
      </w:pPr>
      <w:r>
        <w:rPr>
          <w:color w:val="auto"/>
          <w:sz w:val="23"/>
          <w:szCs w:val="23"/>
        </w:rPr>
        <w:t>7</w:t>
      </w:r>
      <w:r w:rsidRPr="00373B06">
        <w:rPr>
          <w:color w:val="auto"/>
          <w:sz w:val="23"/>
          <w:szCs w:val="23"/>
        </w:rPr>
        <w:t>. ostali radovi na uređenju groblja ……………………………………………</w:t>
      </w:r>
      <w:r>
        <w:rPr>
          <w:color w:val="auto"/>
          <w:sz w:val="23"/>
          <w:szCs w:val="23"/>
        </w:rPr>
        <w:t xml:space="preserve">  3</w:t>
      </w:r>
      <w:r w:rsidRPr="00373B06">
        <w:rPr>
          <w:color w:val="auto"/>
          <w:sz w:val="23"/>
          <w:szCs w:val="23"/>
        </w:rPr>
        <w:t>.500,00</w:t>
      </w:r>
    </w:p>
    <w:p w:rsidR="009D189A" w:rsidRPr="00373B06" w:rsidRDefault="009D189A" w:rsidP="009D189A">
      <w:pPr>
        <w:pStyle w:val="Default"/>
        <w:rPr>
          <w:color w:val="auto"/>
          <w:sz w:val="23"/>
          <w:szCs w:val="23"/>
        </w:rPr>
      </w:pPr>
      <w:r>
        <w:rPr>
          <w:color w:val="auto"/>
          <w:sz w:val="23"/>
          <w:szCs w:val="23"/>
        </w:rPr>
        <w:t>8</w:t>
      </w:r>
      <w:r w:rsidRPr="00373B06">
        <w:rPr>
          <w:color w:val="auto"/>
          <w:sz w:val="23"/>
          <w:szCs w:val="23"/>
        </w:rPr>
        <w:t>. Uređenje ograde i ulaza na groblje…………………………………………</w:t>
      </w:r>
      <w:r>
        <w:rPr>
          <w:color w:val="auto"/>
          <w:sz w:val="23"/>
          <w:szCs w:val="23"/>
        </w:rPr>
        <w:t xml:space="preserve">    2.000,00</w:t>
      </w:r>
    </w:p>
    <w:p w:rsidR="009D189A" w:rsidRDefault="009D189A" w:rsidP="009D189A">
      <w:pPr>
        <w:pStyle w:val="Default"/>
        <w:rPr>
          <w:color w:val="auto"/>
          <w:sz w:val="23"/>
          <w:szCs w:val="23"/>
        </w:rPr>
      </w:pPr>
      <w:r>
        <w:rPr>
          <w:color w:val="auto"/>
          <w:sz w:val="23"/>
          <w:szCs w:val="23"/>
        </w:rPr>
        <w:t>9</w:t>
      </w:r>
      <w:r w:rsidRPr="00373B06">
        <w:rPr>
          <w:color w:val="auto"/>
          <w:sz w:val="23"/>
          <w:szCs w:val="23"/>
        </w:rPr>
        <w:t xml:space="preserve">. komunalne usluge (odvoz smeća i voda)…………………………………  </w:t>
      </w:r>
      <w:r>
        <w:rPr>
          <w:color w:val="auto"/>
          <w:sz w:val="23"/>
          <w:szCs w:val="23"/>
        </w:rPr>
        <w:t xml:space="preserve">   </w:t>
      </w:r>
      <w:r w:rsidRPr="00373B06">
        <w:rPr>
          <w:color w:val="auto"/>
          <w:sz w:val="23"/>
          <w:szCs w:val="23"/>
        </w:rPr>
        <w:t>20.000,00</w:t>
      </w:r>
    </w:p>
    <w:p w:rsidR="009D189A" w:rsidRDefault="009D189A" w:rsidP="009D189A">
      <w:pPr>
        <w:pStyle w:val="Default"/>
        <w:rPr>
          <w:color w:val="auto"/>
          <w:sz w:val="23"/>
          <w:szCs w:val="23"/>
        </w:rPr>
      </w:pPr>
      <w:r>
        <w:rPr>
          <w:color w:val="auto"/>
          <w:sz w:val="23"/>
          <w:szCs w:val="23"/>
        </w:rPr>
        <w:t>10. energija…………………………………………………………………..      1.000,00</w:t>
      </w:r>
      <w:r w:rsidRPr="00373B06">
        <w:rPr>
          <w:color w:val="auto"/>
          <w:sz w:val="23"/>
          <w:szCs w:val="23"/>
        </w:rPr>
        <w:t xml:space="preserve"> </w:t>
      </w:r>
    </w:p>
    <w:p w:rsidR="009D189A" w:rsidRDefault="009D189A" w:rsidP="009D189A">
      <w:pPr>
        <w:pStyle w:val="Default"/>
        <w:rPr>
          <w:color w:val="auto"/>
          <w:sz w:val="23"/>
          <w:szCs w:val="23"/>
        </w:rPr>
      </w:pPr>
      <w:r>
        <w:rPr>
          <w:color w:val="auto"/>
          <w:sz w:val="23"/>
          <w:szCs w:val="23"/>
        </w:rPr>
        <w:t>11. nabava namještaja mrtvačnica…………………………………………..       5.000,00</w:t>
      </w:r>
    </w:p>
    <w:p w:rsidR="009D189A" w:rsidRPr="00373B06" w:rsidRDefault="009D189A" w:rsidP="009D189A">
      <w:pPr>
        <w:pStyle w:val="Default"/>
        <w:rPr>
          <w:color w:val="auto"/>
          <w:sz w:val="23"/>
          <w:szCs w:val="23"/>
        </w:rPr>
      </w:pPr>
      <w:r>
        <w:rPr>
          <w:color w:val="auto"/>
          <w:sz w:val="23"/>
          <w:szCs w:val="23"/>
        </w:rPr>
        <w:t>12. oprema za održavanje i zaštitu mrtvačnica i groblje(peć,klima,ventilator ..) 4.000,00</w:t>
      </w:r>
    </w:p>
    <w:p w:rsidR="009D189A" w:rsidRPr="00373B06" w:rsidRDefault="009D189A" w:rsidP="009D189A">
      <w:pPr>
        <w:pStyle w:val="Default"/>
        <w:rPr>
          <w:color w:val="auto"/>
          <w:sz w:val="23"/>
          <w:szCs w:val="23"/>
        </w:rPr>
      </w:pPr>
    </w:p>
    <w:p w:rsidR="009D189A" w:rsidRPr="006624B3" w:rsidRDefault="009D189A" w:rsidP="009D189A">
      <w:pPr>
        <w:pStyle w:val="Default"/>
        <w:rPr>
          <w:b/>
          <w:color w:val="auto"/>
          <w:sz w:val="23"/>
          <w:szCs w:val="23"/>
        </w:rPr>
      </w:pPr>
      <w:r w:rsidRPr="006624B3">
        <w:rPr>
          <w:b/>
          <w:color w:val="auto"/>
          <w:sz w:val="23"/>
          <w:szCs w:val="23"/>
        </w:rPr>
        <w:t>Financiranje:</w:t>
      </w:r>
    </w:p>
    <w:p w:rsidR="009D189A" w:rsidRPr="006624B3" w:rsidRDefault="009D189A" w:rsidP="009D189A">
      <w:pPr>
        <w:pStyle w:val="Default"/>
        <w:numPr>
          <w:ilvl w:val="0"/>
          <w:numId w:val="30"/>
        </w:numPr>
        <w:rPr>
          <w:b/>
          <w:color w:val="auto"/>
          <w:sz w:val="23"/>
          <w:szCs w:val="23"/>
        </w:rPr>
      </w:pPr>
      <w:r w:rsidRPr="006624B3">
        <w:rPr>
          <w:b/>
          <w:color w:val="auto"/>
          <w:sz w:val="23"/>
          <w:szCs w:val="23"/>
        </w:rPr>
        <w:t>grobna naknada, radovi na groblju i prodaja grobnih mjesta……………55.000,00 kn</w:t>
      </w:r>
    </w:p>
    <w:p w:rsidR="009D189A" w:rsidRPr="006624B3" w:rsidRDefault="009D189A" w:rsidP="009D189A">
      <w:pPr>
        <w:pStyle w:val="Default"/>
        <w:rPr>
          <w:b/>
          <w:color w:val="auto"/>
          <w:sz w:val="23"/>
          <w:szCs w:val="23"/>
        </w:rPr>
      </w:pPr>
    </w:p>
    <w:p w:rsidR="009D189A" w:rsidRPr="00D70FF6" w:rsidRDefault="009D189A" w:rsidP="009D189A">
      <w:pPr>
        <w:pStyle w:val="Default"/>
        <w:rPr>
          <w:color w:val="FF0000"/>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r>
        <w:rPr>
          <w:b/>
          <w:bCs/>
          <w:sz w:val="23"/>
          <w:szCs w:val="23"/>
        </w:rPr>
        <w:t>6. Javna rasvjeta –mt 38</w:t>
      </w:r>
    </w:p>
    <w:p w:rsidR="009D189A" w:rsidRDefault="009D189A" w:rsidP="009D189A">
      <w:pPr>
        <w:pStyle w:val="Default"/>
        <w:jc w:val="center"/>
        <w:rPr>
          <w:sz w:val="23"/>
          <w:szCs w:val="23"/>
        </w:rPr>
      </w:pPr>
      <w:r>
        <w:rPr>
          <w:sz w:val="23"/>
          <w:szCs w:val="23"/>
        </w:rPr>
        <w:t>Članak 9.</w:t>
      </w:r>
    </w:p>
    <w:p w:rsidR="009D189A" w:rsidRPr="004B3DDD" w:rsidRDefault="009D189A" w:rsidP="009D189A">
      <w:pPr>
        <w:pStyle w:val="Default"/>
        <w:rPr>
          <w:b/>
          <w:sz w:val="23"/>
          <w:szCs w:val="23"/>
        </w:rPr>
      </w:pPr>
      <w:r w:rsidRPr="004B3DDD">
        <w:rPr>
          <w:b/>
          <w:sz w:val="23"/>
          <w:szCs w:val="23"/>
        </w:rPr>
        <w:t xml:space="preserve">Javna rasvjeta ukupno planirano </w:t>
      </w:r>
      <w:r>
        <w:rPr>
          <w:b/>
          <w:sz w:val="23"/>
          <w:szCs w:val="23"/>
        </w:rPr>
        <w:t>………………………………………………..208</w:t>
      </w:r>
      <w:r w:rsidRPr="004B3DDD">
        <w:rPr>
          <w:b/>
          <w:sz w:val="23"/>
          <w:szCs w:val="23"/>
        </w:rPr>
        <w:t>.000,00</w:t>
      </w:r>
    </w:p>
    <w:p w:rsidR="009D189A" w:rsidRDefault="009D189A" w:rsidP="009D189A">
      <w:pPr>
        <w:pStyle w:val="Default"/>
        <w:rPr>
          <w:sz w:val="23"/>
          <w:szCs w:val="23"/>
        </w:rPr>
      </w:pPr>
      <w:r>
        <w:rPr>
          <w:sz w:val="23"/>
          <w:szCs w:val="23"/>
        </w:rPr>
        <w:t xml:space="preserve">obuhvaća: </w:t>
      </w:r>
    </w:p>
    <w:p w:rsidR="009D189A" w:rsidRDefault="009D189A" w:rsidP="009D189A">
      <w:pPr>
        <w:pStyle w:val="Default"/>
        <w:rPr>
          <w:sz w:val="23"/>
          <w:szCs w:val="23"/>
        </w:rPr>
      </w:pPr>
      <w:r>
        <w:rPr>
          <w:sz w:val="23"/>
          <w:szCs w:val="23"/>
        </w:rPr>
        <w:t xml:space="preserve">1. utrošena električna energija javne rasvjete ……………………80.000,00 kn </w:t>
      </w:r>
    </w:p>
    <w:p w:rsidR="009D189A" w:rsidRDefault="009D189A" w:rsidP="009D189A">
      <w:pPr>
        <w:pStyle w:val="Default"/>
        <w:rPr>
          <w:sz w:val="23"/>
          <w:szCs w:val="23"/>
        </w:rPr>
      </w:pPr>
      <w:r>
        <w:rPr>
          <w:sz w:val="23"/>
          <w:szCs w:val="23"/>
        </w:rPr>
        <w:t>2. održavanje javne rasvjete ……………………………………  48.000,00 kn</w:t>
      </w:r>
    </w:p>
    <w:p w:rsidR="009D189A" w:rsidRDefault="009D189A" w:rsidP="009D189A">
      <w:pPr>
        <w:pStyle w:val="Default"/>
        <w:rPr>
          <w:sz w:val="23"/>
          <w:szCs w:val="23"/>
        </w:rPr>
      </w:pPr>
      <w:r>
        <w:rPr>
          <w:sz w:val="23"/>
          <w:szCs w:val="23"/>
        </w:rPr>
        <w:t>3. rekonstrukcija javne rasvjete-pojačano održavanje…………..  75.000,00 kn</w:t>
      </w:r>
    </w:p>
    <w:p w:rsidR="009D189A" w:rsidRDefault="009D189A" w:rsidP="009D189A">
      <w:pPr>
        <w:pStyle w:val="Default"/>
        <w:rPr>
          <w:sz w:val="23"/>
          <w:szCs w:val="23"/>
        </w:rPr>
      </w:pPr>
      <w:r>
        <w:rPr>
          <w:sz w:val="23"/>
          <w:szCs w:val="23"/>
        </w:rPr>
        <w:t>4. materijal i dijelovi (sijalice i sl.)……………………………..     5.000,00 kn</w:t>
      </w:r>
    </w:p>
    <w:p w:rsidR="009D189A" w:rsidRDefault="009D189A" w:rsidP="009D189A">
      <w:pPr>
        <w:pStyle w:val="Default"/>
        <w:rPr>
          <w:sz w:val="23"/>
          <w:szCs w:val="23"/>
        </w:rPr>
      </w:pPr>
      <w:r>
        <w:rPr>
          <w:sz w:val="23"/>
          <w:szCs w:val="23"/>
        </w:rPr>
        <w:t xml:space="preserve"> </w:t>
      </w:r>
    </w:p>
    <w:p w:rsidR="009D189A" w:rsidRDefault="009D189A" w:rsidP="009D189A">
      <w:pPr>
        <w:pStyle w:val="Default"/>
        <w:rPr>
          <w:sz w:val="23"/>
          <w:szCs w:val="23"/>
        </w:rPr>
      </w:pPr>
      <w:r>
        <w:rPr>
          <w:sz w:val="23"/>
          <w:szCs w:val="23"/>
        </w:rPr>
        <w:t xml:space="preserve">Za ostvarivanje programa iz prethodnog stavka utvrđuju se sljedeći normativi: </w:t>
      </w:r>
    </w:p>
    <w:p w:rsidR="009D189A" w:rsidRDefault="009D189A" w:rsidP="009D189A">
      <w:pPr>
        <w:pStyle w:val="Default"/>
        <w:rPr>
          <w:sz w:val="23"/>
          <w:szCs w:val="23"/>
        </w:rPr>
      </w:pPr>
      <w:r>
        <w:rPr>
          <w:sz w:val="23"/>
          <w:szCs w:val="23"/>
        </w:rPr>
        <w:t xml:space="preserve">- utrošene električna energija planira se </w:t>
      </w:r>
      <w:r w:rsidRPr="00276A5A">
        <w:rPr>
          <w:color w:val="auto"/>
          <w:sz w:val="23"/>
          <w:szCs w:val="23"/>
        </w:rPr>
        <w:t>sa 300.000</w:t>
      </w:r>
      <w:r>
        <w:rPr>
          <w:sz w:val="23"/>
          <w:szCs w:val="23"/>
        </w:rPr>
        <w:t xml:space="preserve"> kWh godišnje, </w:t>
      </w:r>
    </w:p>
    <w:p w:rsidR="009D189A" w:rsidRDefault="009D189A" w:rsidP="009D189A">
      <w:pPr>
        <w:pStyle w:val="Default"/>
        <w:rPr>
          <w:sz w:val="23"/>
          <w:szCs w:val="23"/>
        </w:rPr>
      </w:pPr>
      <w:r>
        <w:rPr>
          <w:sz w:val="23"/>
          <w:szCs w:val="23"/>
        </w:rPr>
        <w:t xml:space="preserve">- izmjena neispravnih žarulja i ostalih dijelova JR vrši se </w:t>
      </w:r>
      <w:r w:rsidRPr="00276A5A">
        <w:rPr>
          <w:color w:val="auto"/>
          <w:sz w:val="23"/>
          <w:szCs w:val="23"/>
        </w:rPr>
        <w:t>pet puta godišnje</w:t>
      </w:r>
      <w:r>
        <w:rPr>
          <w:sz w:val="23"/>
          <w:szCs w:val="23"/>
        </w:rPr>
        <w:t xml:space="preserve">, </w:t>
      </w:r>
    </w:p>
    <w:p w:rsidR="009D189A" w:rsidRDefault="009D189A" w:rsidP="009D189A">
      <w:pPr>
        <w:pStyle w:val="Default"/>
        <w:rPr>
          <w:sz w:val="23"/>
          <w:szCs w:val="23"/>
        </w:rPr>
      </w:pPr>
      <w:r>
        <w:rPr>
          <w:sz w:val="23"/>
          <w:szCs w:val="23"/>
        </w:rPr>
        <w:t xml:space="preserve">- zamjena 5 kom dotrajalih rasvjetnih tijela vrši se prema potrebi i pretežno se odnosi na stare armature 125 i 150 W, </w:t>
      </w:r>
    </w:p>
    <w:p w:rsidR="009D189A" w:rsidRDefault="009D189A" w:rsidP="009D189A">
      <w:pPr>
        <w:pStyle w:val="Default"/>
        <w:rPr>
          <w:sz w:val="23"/>
          <w:szCs w:val="23"/>
        </w:rPr>
      </w:pPr>
      <w:r>
        <w:rPr>
          <w:sz w:val="23"/>
          <w:szCs w:val="23"/>
        </w:rPr>
        <w:t xml:space="preserve">- blagdanska rasvjeta u središtu Bereka, središtu ostalih mjesta i kod svih mjesnih crkava postavlja se 6. prosinca, a demontira 15. siječnja. </w:t>
      </w:r>
    </w:p>
    <w:p w:rsidR="009D189A" w:rsidRPr="006624B3" w:rsidRDefault="009D189A" w:rsidP="009D189A">
      <w:pPr>
        <w:pStyle w:val="Default"/>
        <w:rPr>
          <w:b/>
          <w:color w:val="auto"/>
          <w:sz w:val="23"/>
          <w:szCs w:val="23"/>
        </w:rPr>
      </w:pPr>
      <w:r w:rsidRPr="006624B3">
        <w:rPr>
          <w:b/>
          <w:color w:val="auto"/>
          <w:sz w:val="23"/>
          <w:szCs w:val="23"/>
        </w:rPr>
        <w:t xml:space="preserve"> Financiranje: </w:t>
      </w:r>
    </w:p>
    <w:p w:rsidR="009D189A" w:rsidRPr="006624B3" w:rsidRDefault="009D189A" w:rsidP="009D189A">
      <w:pPr>
        <w:pStyle w:val="Default"/>
        <w:numPr>
          <w:ilvl w:val="0"/>
          <w:numId w:val="30"/>
        </w:numPr>
        <w:rPr>
          <w:b/>
          <w:color w:val="auto"/>
          <w:sz w:val="23"/>
          <w:szCs w:val="23"/>
        </w:rPr>
      </w:pPr>
      <w:r w:rsidRPr="006624B3">
        <w:rPr>
          <w:b/>
          <w:color w:val="auto"/>
          <w:sz w:val="23"/>
          <w:szCs w:val="23"/>
        </w:rPr>
        <w:t>Fond zaštite okoliša……………..75.000,00 kn</w:t>
      </w:r>
    </w:p>
    <w:p w:rsidR="009D189A" w:rsidRPr="006624B3" w:rsidRDefault="009D189A" w:rsidP="009D189A">
      <w:pPr>
        <w:pStyle w:val="Default"/>
        <w:numPr>
          <w:ilvl w:val="0"/>
          <w:numId w:val="30"/>
        </w:numPr>
        <w:rPr>
          <w:b/>
          <w:color w:val="auto"/>
          <w:sz w:val="23"/>
          <w:szCs w:val="23"/>
        </w:rPr>
      </w:pPr>
      <w:r w:rsidRPr="006624B3">
        <w:rPr>
          <w:b/>
          <w:color w:val="auto"/>
          <w:sz w:val="23"/>
          <w:szCs w:val="23"/>
        </w:rPr>
        <w:t>Komunalna naknada ……………80.000,00 kn</w:t>
      </w:r>
    </w:p>
    <w:p w:rsidR="009D189A" w:rsidRPr="006624B3" w:rsidRDefault="009D189A" w:rsidP="009D189A">
      <w:pPr>
        <w:pStyle w:val="Default"/>
        <w:numPr>
          <w:ilvl w:val="0"/>
          <w:numId w:val="30"/>
        </w:numPr>
        <w:rPr>
          <w:b/>
          <w:color w:val="auto"/>
          <w:sz w:val="23"/>
          <w:szCs w:val="23"/>
        </w:rPr>
      </w:pPr>
      <w:r w:rsidRPr="006624B3">
        <w:rPr>
          <w:b/>
          <w:color w:val="auto"/>
          <w:sz w:val="23"/>
          <w:szCs w:val="23"/>
        </w:rPr>
        <w:t xml:space="preserve">Područja državne skrbi – ppds…..53.000,00 kn </w:t>
      </w: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p>
    <w:p w:rsidR="009D189A" w:rsidRDefault="009D189A" w:rsidP="009D189A">
      <w:pPr>
        <w:pStyle w:val="Default"/>
        <w:rPr>
          <w:sz w:val="23"/>
          <w:szCs w:val="23"/>
        </w:rPr>
      </w:pPr>
      <w:r>
        <w:rPr>
          <w:sz w:val="23"/>
          <w:szCs w:val="23"/>
        </w:rPr>
        <w:t xml:space="preserve">III. IZVORI FINANCIRANJA PROGRAMA </w:t>
      </w:r>
    </w:p>
    <w:p w:rsidR="009D189A" w:rsidRDefault="009D189A" w:rsidP="009D189A">
      <w:pPr>
        <w:pStyle w:val="Default"/>
        <w:jc w:val="center"/>
        <w:rPr>
          <w:sz w:val="23"/>
          <w:szCs w:val="23"/>
        </w:rPr>
      </w:pPr>
      <w:r>
        <w:rPr>
          <w:sz w:val="23"/>
          <w:szCs w:val="23"/>
        </w:rPr>
        <w:t>Članak 10.</w:t>
      </w:r>
    </w:p>
    <w:p w:rsidR="009D189A" w:rsidRDefault="009D189A" w:rsidP="009D189A">
      <w:pPr>
        <w:pStyle w:val="Default"/>
        <w:rPr>
          <w:sz w:val="23"/>
          <w:szCs w:val="23"/>
        </w:rPr>
      </w:pPr>
      <w:r>
        <w:rPr>
          <w:sz w:val="23"/>
          <w:szCs w:val="23"/>
        </w:rPr>
        <w:t xml:space="preserve">Sredstva za realizaciju Programa održavanja komunalne infrastrukture u 2014. godini osiguravaju se iz sljedećih izvora: </w:t>
      </w:r>
    </w:p>
    <w:p w:rsidR="009D189A" w:rsidRDefault="009D189A" w:rsidP="009D189A">
      <w:pPr>
        <w:pStyle w:val="Default"/>
        <w:rPr>
          <w:sz w:val="23"/>
          <w:szCs w:val="23"/>
        </w:rPr>
      </w:pPr>
      <w:r>
        <w:rPr>
          <w:sz w:val="23"/>
          <w:szCs w:val="23"/>
        </w:rPr>
        <w:t xml:space="preserve">1. komunalna naknada ……………………………..125.000,00 kn </w:t>
      </w:r>
    </w:p>
    <w:p w:rsidR="009D189A" w:rsidRDefault="009D189A" w:rsidP="009D189A">
      <w:pPr>
        <w:pStyle w:val="Default"/>
        <w:rPr>
          <w:sz w:val="23"/>
          <w:szCs w:val="23"/>
        </w:rPr>
      </w:pPr>
      <w:r>
        <w:rPr>
          <w:sz w:val="23"/>
          <w:szCs w:val="23"/>
        </w:rPr>
        <w:t>2. grobna naknada, grobna mjesta,radovi…………   55.000,00 kn</w:t>
      </w:r>
    </w:p>
    <w:p w:rsidR="009D189A" w:rsidRDefault="009D189A" w:rsidP="009D189A">
      <w:pPr>
        <w:pStyle w:val="Default"/>
        <w:rPr>
          <w:sz w:val="23"/>
          <w:szCs w:val="23"/>
        </w:rPr>
      </w:pPr>
      <w:r>
        <w:rPr>
          <w:sz w:val="23"/>
          <w:szCs w:val="23"/>
        </w:rPr>
        <w:t xml:space="preserve">3. šumski doprinos ……………………………….   165.000,00 kn </w:t>
      </w:r>
    </w:p>
    <w:p w:rsidR="009D189A" w:rsidRDefault="009D189A" w:rsidP="009D189A">
      <w:pPr>
        <w:pStyle w:val="Default"/>
        <w:rPr>
          <w:sz w:val="23"/>
          <w:szCs w:val="23"/>
        </w:rPr>
      </w:pPr>
      <w:r>
        <w:rPr>
          <w:sz w:val="23"/>
          <w:szCs w:val="23"/>
        </w:rPr>
        <w:t>4. poljoprivredno zemljište………………………..  207.000,00 kn</w:t>
      </w:r>
    </w:p>
    <w:p w:rsidR="009D189A" w:rsidRDefault="009D189A" w:rsidP="009D189A">
      <w:pPr>
        <w:pStyle w:val="Default"/>
        <w:rPr>
          <w:sz w:val="23"/>
          <w:szCs w:val="23"/>
        </w:rPr>
      </w:pPr>
      <w:r w:rsidRPr="006624B3">
        <w:rPr>
          <w:sz w:val="23"/>
          <w:szCs w:val="23"/>
        </w:rPr>
        <w:t>5. pomoći za podrč.drž.skrbi……….......……… … 100.</w:t>
      </w:r>
      <w:r w:rsidRPr="006624B3">
        <w:rPr>
          <w:color w:val="auto"/>
          <w:sz w:val="23"/>
          <w:szCs w:val="23"/>
        </w:rPr>
        <w:t>000,00</w:t>
      </w:r>
      <w:r w:rsidRPr="006624B3">
        <w:rPr>
          <w:sz w:val="23"/>
          <w:szCs w:val="23"/>
        </w:rPr>
        <w:t xml:space="preserve"> kn </w:t>
      </w:r>
    </w:p>
    <w:p w:rsidR="009D189A" w:rsidRDefault="009D189A" w:rsidP="009D189A">
      <w:pPr>
        <w:pStyle w:val="Default"/>
        <w:rPr>
          <w:sz w:val="23"/>
          <w:szCs w:val="23"/>
        </w:rPr>
      </w:pPr>
      <w:r>
        <w:rPr>
          <w:sz w:val="23"/>
          <w:szCs w:val="23"/>
        </w:rPr>
        <w:t>6. prihod od Hrvatskih voda………………………      5.000,00 kn</w:t>
      </w:r>
    </w:p>
    <w:p w:rsidR="009D189A" w:rsidRPr="006624B3" w:rsidRDefault="009D189A" w:rsidP="009D189A">
      <w:pPr>
        <w:pStyle w:val="Default"/>
        <w:rPr>
          <w:sz w:val="23"/>
          <w:szCs w:val="23"/>
        </w:rPr>
      </w:pPr>
      <w:r>
        <w:rPr>
          <w:sz w:val="23"/>
          <w:szCs w:val="23"/>
        </w:rPr>
        <w:t>7. prihod od fonda za energ.učink………………..     75.000,00 kn</w:t>
      </w:r>
    </w:p>
    <w:p w:rsidR="009D189A" w:rsidRPr="006624B3" w:rsidRDefault="009D189A" w:rsidP="009D189A">
      <w:pPr>
        <w:pStyle w:val="Default"/>
        <w:rPr>
          <w:sz w:val="23"/>
          <w:szCs w:val="23"/>
        </w:rPr>
      </w:pPr>
    </w:p>
    <w:p w:rsidR="009D189A" w:rsidRDefault="009D189A" w:rsidP="009D189A">
      <w:pPr>
        <w:pStyle w:val="Default"/>
        <w:rPr>
          <w:sz w:val="23"/>
          <w:szCs w:val="23"/>
        </w:rPr>
      </w:pPr>
    </w:p>
    <w:p w:rsidR="009D189A" w:rsidRDefault="009D189A" w:rsidP="00024277">
      <w:pPr>
        <w:pStyle w:val="Default"/>
        <w:rPr>
          <w:sz w:val="23"/>
          <w:szCs w:val="23"/>
        </w:rPr>
      </w:pPr>
      <w:r>
        <w:rPr>
          <w:sz w:val="23"/>
          <w:szCs w:val="23"/>
        </w:rPr>
        <w:t xml:space="preserve">Ukupno:                                                    </w:t>
      </w:r>
      <w:r w:rsidR="00024277">
        <w:rPr>
          <w:sz w:val="23"/>
          <w:szCs w:val="23"/>
        </w:rPr>
        <w:t xml:space="preserve">                 732.000,00 kn</w:t>
      </w:r>
    </w:p>
    <w:p w:rsidR="00024277" w:rsidRDefault="00024277" w:rsidP="00024277">
      <w:pPr>
        <w:pStyle w:val="Default"/>
        <w:pageBreakBefore/>
        <w:rPr>
          <w:sz w:val="23"/>
          <w:szCs w:val="23"/>
        </w:rPr>
      </w:pPr>
      <w:r>
        <w:rPr>
          <w:sz w:val="23"/>
          <w:szCs w:val="23"/>
        </w:rPr>
        <w:lastRenderedPageBreak/>
        <w:t xml:space="preserve">ZAVRŠNE ODREDBE </w:t>
      </w:r>
    </w:p>
    <w:p w:rsidR="00024277" w:rsidRDefault="00024277" w:rsidP="00024277">
      <w:pPr>
        <w:pStyle w:val="Default"/>
        <w:jc w:val="center"/>
        <w:rPr>
          <w:sz w:val="23"/>
          <w:szCs w:val="23"/>
        </w:rPr>
      </w:pPr>
      <w:r>
        <w:rPr>
          <w:sz w:val="23"/>
          <w:szCs w:val="23"/>
        </w:rPr>
        <w:t>Članak 11.</w:t>
      </w:r>
    </w:p>
    <w:p w:rsidR="00024277" w:rsidRDefault="00024277" w:rsidP="00024277">
      <w:pPr>
        <w:pStyle w:val="Default"/>
        <w:rPr>
          <w:sz w:val="23"/>
          <w:szCs w:val="23"/>
        </w:rPr>
      </w:pPr>
      <w:r>
        <w:rPr>
          <w:sz w:val="23"/>
          <w:szCs w:val="23"/>
        </w:rPr>
        <w:t xml:space="preserve">Za ostvarenje ovog Programa ovlašćuje se, u sklopu svojih nadležnosti, Općinskog načelnika i Jedinstveni upravni odjel. </w:t>
      </w:r>
    </w:p>
    <w:p w:rsidR="00024277" w:rsidRDefault="00024277" w:rsidP="00024277">
      <w:pPr>
        <w:pStyle w:val="Default"/>
        <w:rPr>
          <w:sz w:val="23"/>
          <w:szCs w:val="23"/>
        </w:rPr>
      </w:pPr>
      <w:r>
        <w:rPr>
          <w:sz w:val="23"/>
          <w:szCs w:val="23"/>
        </w:rPr>
        <w:t xml:space="preserve">Provedba će se vršiti na temelju stvarnih potreba, a sukladno dinamici ostvarenja prihoda proračunskih sredstava iz članka 10. ovog Programa. </w:t>
      </w:r>
    </w:p>
    <w:p w:rsidR="00024277" w:rsidRDefault="00024277" w:rsidP="00024277">
      <w:pPr>
        <w:pStyle w:val="Default"/>
        <w:rPr>
          <w:sz w:val="23"/>
          <w:szCs w:val="23"/>
        </w:rPr>
      </w:pPr>
    </w:p>
    <w:p w:rsidR="00024277" w:rsidRDefault="00024277" w:rsidP="00024277">
      <w:pPr>
        <w:pStyle w:val="Default"/>
        <w:jc w:val="center"/>
        <w:rPr>
          <w:sz w:val="23"/>
          <w:szCs w:val="23"/>
        </w:rPr>
      </w:pPr>
      <w:r>
        <w:rPr>
          <w:sz w:val="23"/>
          <w:szCs w:val="23"/>
        </w:rPr>
        <w:t>Članak 12.</w:t>
      </w:r>
    </w:p>
    <w:p w:rsidR="00024277" w:rsidRDefault="00024277" w:rsidP="00024277">
      <w:pPr>
        <w:pStyle w:val="Default"/>
        <w:rPr>
          <w:sz w:val="23"/>
          <w:szCs w:val="23"/>
        </w:rPr>
      </w:pPr>
      <w:r>
        <w:rPr>
          <w:sz w:val="23"/>
          <w:szCs w:val="23"/>
        </w:rPr>
        <w:t>Program održavanja komunalne infrastrukture za 2016. godinu stupa na snagu osmog dana od objave u Službenom glasniku Općine Berek.</w:t>
      </w:r>
    </w:p>
    <w:p w:rsidR="00024277" w:rsidRDefault="00024277" w:rsidP="00024277">
      <w:pPr>
        <w:pStyle w:val="Default"/>
        <w:rPr>
          <w:sz w:val="23"/>
          <w:szCs w:val="23"/>
        </w:rPr>
      </w:pPr>
      <w:r>
        <w:rPr>
          <w:sz w:val="23"/>
          <w:szCs w:val="23"/>
        </w:rPr>
        <w:t>Program iz prethodnog stavka ovog članka sastavni je dio Proračuna Općine Berek za 2016. godinu.</w:t>
      </w:r>
    </w:p>
    <w:p w:rsidR="00024277" w:rsidRDefault="00024277" w:rsidP="00024277">
      <w:pPr>
        <w:ind w:right="424"/>
        <w:rPr>
          <w:color w:val="000000"/>
          <w:sz w:val="23"/>
          <w:szCs w:val="23"/>
        </w:rPr>
      </w:pPr>
    </w:p>
    <w:p w:rsidR="00024277" w:rsidRDefault="00024277" w:rsidP="00024277">
      <w:pPr>
        <w:ind w:right="424"/>
        <w:rPr>
          <w:color w:val="000000"/>
          <w:sz w:val="23"/>
          <w:szCs w:val="23"/>
        </w:rPr>
      </w:pPr>
    </w:p>
    <w:p w:rsidR="00024277" w:rsidRPr="00003BD6" w:rsidRDefault="00024277" w:rsidP="00024277">
      <w:pPr>
        <w:ind w:right="424"/>
      </w:pPr>
      <w:r w:rsidRPr="00003BD6">
        <w:rPr>
          <w:sz w:val="23"/>
          <w:szCs w:val="23"/>
        </w:rPr>
        <w:t xml:space="preserve">KLASA: </w:t>
      </w:r>
      <w:r w:rsidRPr="00003BD6">
        <w:t>400-08/15-01/5</w:t>
      </w:r>
    </w:p>
    <w:p w:rsidR="00024277" w:rsidRPr="00003BD6" w:rsidRDefault="00024277" w:rsidP="00024277">
      <w:pPr>
        <w:pStyle w:val="Default"/>
        <w:rPr>
          <w:color w:val="auto"/>
          <w:sz w:val="23"/>
          <w:szCs w:val="23"/>
        </w:rPr>
      </w:pPr>
      <w:r w:rsidRPr="00003BD6">
        <w:rPr>
          <w:color w:val="auto"/>
          <w:sz w:val="23"/>
          <w:szCs w:val="23"/>
        </w:rPr>
        <w:t>URBROJ: 2123/02-01-15- 01</w:t>
      </w:r>
    </w:p>
    <w:p w:rsidR="00024277" w:rsidRPr="00003BD6" w:rsidRDefault="00024277" w:rsidP="00024277">
      <w:pPr>
        <w:pStyle w:val="Default"/>
        <w:rPr>
          <w:color w:val="auto"/>
          <w:sz w:val="23"/>
          <w:szCs w:val="23"/>
        </w:rPr>
      </w:pPr>
      <w:r w:rsidRPr="00003BD6">
        <w:rPr>
          <w:color w:val="auto"/>
          <w:sz w:val="23"/>
          <w:szCs w:val="23"/>
        </w:rPr>
        <w:t xml:space="preserve">Berek, 01. prosinca 2015.. </w:t>
      </w:r>
    </w:p>
    <w:p w:rsidR="00024277" w:rsidRDefault="00024277" w:rsidP="00024277">
      <w:pPr>
        <w:pStyle w:val="Default"/>
        <w:ind w:left="3540" w:firstLine="708"/>
        <w:rPr>
          <w:sz w:val="23"/>
          <w:szCs w:val="23"/>
        </w:rPr>
      </w:pPr>
      <w:r>
        <w:rPr>
          <w:sz w:val="23"/>
          <w:szCs w:val="23"/>
        </w:rPr>
        <w:t xml:space="preserve">OPĆINSKO VIJEĆE OPĆINE BEREK </w:t>
      </w:r>
    </w:p>
    <w:p w:rsidR="00024277" w:rsidRDefault="00024277" w:rsidP="00024277">
      <w:pPr>
        <w:pStyle w:val="Default"/>
        <w:ind w:left="4956" w:firstLine="708"/>
        <w:rPr>
          <w:sz w:val="23"/>
          <w:szCs w:val="23"/>
        </w:rPr>
      </w:pPr>
      <w:r>
        <w:rPr>
          <w:sz w:val="23"/>
          <w:szCs w:val="23"/>
        </w:rPr>
        <w:t xml:space="preserve">Predsjednik: </w:t>
      </w:r>
    </w:p>
    <w:p w:rsidR="00024277" w:rsidRDefault="00024277" w:rsidP="00024277">
      <w:pPr>
        <w:ind w:left="4956" w:firstLine="708"/>
        <w:rPr>
          <w:sz w:val="23"/>
          <w:szCs w:val="23"/>
        </w:rPr>
      </w:pPr>
      <w:r>
        <w:rPr>
          <w:sz w:val="23"/>
          <w:szCs w:val="23"/>
        </w:rPr>
        <w:t>Antun Dergić, v.r.</w:t>
      </w:r>
    </w:p>
    <w:p w:rsidR="00024277" w:rsidRDefault="00024277" w:rsidP="00024277">
      <w:pPr>
        <w:ind w:left="4956" w:firstLine="708"/>
        <w:rPr>
          <w:sz w:val="23"/>
          <w:szCs w:val="23"/>
        </w:rPr>
      </w:pPr>
    </w:p>
    <w:p w:rsidR="00024277" w:rsidRDefault="00024277" w:rsidP="00024277">
      <w:pPr>
        <w:ind w:left="4956" w:firstLine="708"/>
        <w:rPr>
          <w:sz w:val="23"/>
          <w:szCs w:val="23"/>
        </w:rPr>
      </w:pPr>
    </w:p>
    <w:p w:rsidR="00024277" w:rsidRDefault="00024277" w:rsidP="00024277">
      <w:pPr>
        <w:ind w:left="4956" w:firstLine="708"/>
        <w:rPr>
          <w:sz w:val="23"/>
          <w:szCs w:val="23"/>
        </w:rPr>
      </w:pPr>
    </w:p>
    <w:p w:rsidR="00024277" w:rsidRDefault="00024277" w:rsidP="00024277">
      <w:pPr>
        <w:ind w:left="4956" w:firstLine="708"/>
        <w:rPr>
          <w:sz w:val="23"/>
          <w:szCs w:val="23"/>
        </w:rPr>
      </w:pPr>
    </w:p>
    <w:p w:rsidR="00024277" w:rsidRDefault="00024277" w:rsidP="00024277">
      <w:pPr>
        <w:ind w:left="4956" w:firstLine="708"/>
        <w:rPr>
          <w:sz w:val="23"/>
          <w:szCs w:val="23"/>
        </w:rPr>
      </w:pPr>
    </w:p>
    <w:p w:rsidR="00024277" w:rsidRDefault="00024277" w:rsidP="00024277">
      <w:pPr>
        <w:ind w:left="4956" w:firstLine="708"/>
        <w:rPr>
          <w:sz w:val="23"/>
          <w:szCs w:val="23"/>
        </w:rPr>
      </w:pPr>
    </w:p>
    <w:p w:rsidR="00024277" w:rsidRDefault="00024277" w:rsidP="00024277">
      <w:pPr>
        <w:ind w:left="4956" w:firstLine="708"/>
        <w:rPr>
          <w:sz w:val="23"/>
          <w:szCs w:val="23"/>
        </w:rPr>
      </w:pPr>
    </w:p>
    <w:p w:rsidR="00024277" w:rsidRDefault="00024277" w:rsidP="00024277">
      <w:pPr>
        <w:ind w:left="4956" w:firstLine="708"/>
        <w:rPr>
          <w:sz w:val="23"/>
          <w:szCs w:val="23"/>
        </w:rPr>
      </w:pPr>
    </w:p>
    <w:p w:rsidR="00024277" w:rsidRDefault="00024277" w:rsidP="00024277">
      <w:pPr>
        <w:pStyle w:val="Default"/>
        <w:rPr>
          <w:sz w:val="23"/>
          <w:szCs w:val="23"/>
        </w:rPr>
      </w:pPr>
    </w:p>
    <w:p w:rsidR="00024277" w:rsidRPr="00EC4109" w:rsidRDefault="00024277" w:rsidP="00024277">
      <w:pPr>
        <w:ind w:left="360"/>
      </w:pPr>
      <w:r>
        <w:rPr>
          <w:b/>
        </w:rPr>
        <w:t xml:space="preserve">           </w:t>
      </w:r>
    </w:p>
    <w:p w:rsidR="00024277" w:rsidRPr="0028192D" w:rsidRDefault="00024277" w:rsidP="00024277">
      <w:pPr>
        <w:rPr>
          <w:rFonts w:ascii="TimesNewRomanPSMT" w:hAnsi="TimesNewRomanPSMT" w:cs="TimesNewRomanPSMT"/>
        </w:rPr>
      </w:pPr>
      <w:proofErr w:type="gramStart"/>
      <w:r w:rsidRPr="0028192D">
        <w:rPr>
          <w:rFonts w:ascii="TimesNewRomanPSMT" w:hAnsi="TimesNewRomanPSMT" w:cs="TimesNewRomanPSMT"/>
        </w:rPr>
        <w:t>Na temelju članka 32.</w:t>
      </w:r>
      <w:proofErr w:type="gramEnd"/>
      <w:r w:rsidRPr="0028192D">
        <w:rPr>
          <w:rFonts w:ascii="TimesNewRomanPSMT" w:hAnsi="TimesNewRomanPSMT" w:cs="TimesNewRomanPSMT"/>
        </w:rPr>
        <w:t xml:space="preserve"> Statuta Općine Berek (Službeni glasnik Općine Berek br.02/2013</w:t>
      </w:r>
      <w:proofErr w:type="gramStart"/>
      <w:r w:rsidRPr="0028192D">
        <w:rPr>
          <w:rFonts w:ascii="TimesNewRomanPSMT" w:hAnsi="TimesNewRomanPSMT" w:cs="TimesNewRomanPSMT"/>
        </w:rPr>
        <w:t>)  i</w:t>
      </w:r>
      <w:proofErr w:type="gramEnd"/>
      <w:r w:rsidRPr="0028192D">
        <w:rPr>
          <w:rFonts w:ascii="TimesNewRomanPSMT" w:hAnsi="TimesNewRomanPSMT" w:cs="TimesNewRomanPSMT"/>
        </w:rPr>
        <w:t xml:space="preserve"> članka 30. Zakona o komunalnom gospodarstvu</w:t>
      </w:r>
      <w:r w:rsidRPr="0028192D">
        <w:t xml:space="preserve"> (“Narodne novine” broj 36/95, 109/95 – Uredba, 70/97, 128/99, 57/00, 129/00, 59/01, 26/03 – pročišćeni tekst, 82/04, 110/04 – Uredba, 178/04, 38/09, 79/09, 153/09, 49/11, 84/11, 90/11, 144/12</w:t>
      </w:r>
      <w:r>
        <w:t>,</w:t>
      </w:r>
      <w:r w:rsidRPr="0028192D">
        <w:t xml:space="preserve"> 94/13</w:t>
      </w:r>
      <w:r>
        <w:t>, 153/13, 147/14 I 36/15</w:t>
      </w:r>
      <w:r w:rsidRPr="0028192D">
        <w:t>),</w:t>
      </w:r>
      <w:r>
        <w:t xml:space="preserve"> Općinsko </w:t>
      </w:r>
      <w:r w:rsidRPr="0028192D">
        <w:rPr>
          <w:rFonts w:ascii="TimesNewRomanPSMT" w:hAnsi="TimesNewRomanPSMT" w:cs="TimesNewRomanPSMT"/>
        </w:rPr>
        <w:t xml:space="preserve">vijeće Općine Berek na sjednici održanoj dana  </w:t>
      </w:r>
      <w:r>
        <w:rPr>
          <w:rFonts w:ascii="TimesNewRomanPSMT" w:hAnsi="TimesNewRomanPSMT" w:cs="TimesNewRomanPSMT"/>
          <w:color w:val="000000"/>
        </w:rPr>
        <w:t>01.</w:t>
      </w:r>
      <w:r w:rsidRPr="00A35013">
        <w:rPr>
          <w:rFonts w:ascii="TimesNewRomanPSMT" w:hAnsi="TimesNewRomanPSMT" w:cs="TimesNewRomanPSMT"/>
          <w:color w:val="000000"/>
        </w:rPr>
        <w:t>1</w:t>
      </w:r>
      <w:r>
        <w:rPr>
          <w:rFonts w:ascii="TimesNewRomanPSMT" w:hAnsi="TimesNewRomanPSMT" w:cs="TimesNewRomanPSMT"/>
          <w:color w:val="000000"/>
        </w:rPr>
        <w:t>2</w:t>
      </w:r>
      <w:r w:rsidRPr="00A35013">
        <w:rPr>
          <w:rFonts w:ascii="TimesNewRomanPSMT" w:hAnsi="TimesNewRomanPSMT" w:cs="TimesNewRomanPSMT"/>
          <w:color w:val="000000"/>
        </w:rPr>
        <w:t>.201</w:t>
      </w:r>
      <w:r>
        <w:rPr>
          <w:rFonts w:ascii="TimesNewRomanPSMT" w:hAnsi="TimesNewRomanPSMT" w:cs="TimesNewRomanPSMT"/>
          <w:color w:val="000000"/>
        </w:rPr>
        <w:t>5</w:t>
      </w:r>
      <w:r>
        <w:rPr>
          <w:rFonts w:ascii="TimesNewRomanPSMT" w:hAnsi="TimesNewRomanPSMT" w:cs="TimesNewRomanPSMT"/>
          <w:color w:val="FF0000"/>
        </w:rPr>
        <w:t>.</w:t>
      </w:r>
      <w:r w:rsidRPr="0028192D">
        <w:rPr>
          <w:rFonts w:ascii="TimesNewRomanPSMT" w:hAnsi="TimesNewRomanPSMT" w:cs="TimesNewRomanPSMT"/>
        </w:rPr>
        <w:t xml:space="preserve"> </w:t>
      </w:r>
      <w:proofErr w:type="gramStart"/>
      <w:r w:rsidRPr="0028192D">
        <w:rPr>
          <w:rFonts w:ascii="TimesNewRomanPSMT" w:hAnsi="TimesNewRomanPSMT" w:cs="TimesNewRomanPSMT"/>
        </w:rPr>
        <w:t>godine ,</w:t>
      </w:r>
      <w:proofErr w:type="gramEnd"/>
      <w:r w:rsidRPr="0028192D">
        <w:rPr>
          <w:rFonts w:ascii="TimesNewRomanPSMT" w:hAnsi="TimesNewRomanPSMT" w:cs="TimesNewRomanPSMT"/>
        </w:rPr>
        <w:t xml:space="preserve"> donijelo je</w:t>
      </w:r>
    </w:p>
    <w:p w:rsidR="00024277" w:rsidRDefault="00024277" w:rsidP="00024277">
      <w:pPr>
        <w:rPr>
          <w:rFonts w:ascii="TimesNewRomanPSMT" w:hAnsi="TimesNewRomanPSMT" w:cs="TimesNewRomanPSMT"/>
        </w:rPr>
      </w:pPr>
    </w:p>
    <w:p w:rsidR="00024277" w:rsidRDefault="00024277" w:rsidP="00024277">
      <w:pPr>
        <w:rPr>
          <w:rFonts w:ascii="TimesNewRomanPSMT" w:hAnsi="TimesNewRomanPSMT" w:cs="TimesNewRomanPSMT"/>
        </w:rPr>
      </w:pPr>
    </w:p>
    <w:p w:rsidR="00024277" w:rsidRDefault="00024277" w:rsidP="00024277">
      <w:pPr>
        <w:ind w:left="567" w:right="-48"/>
        <w:jc w:val="center"/>
        <w:rPr>
          <w:b/>
        </w:rPr>
      </w:pPr>
      <w:r>
        <w:rPr>
          <w:b/>
        </w:rPr>
        <w:t xml:space="preserve">P R O G R A M </w:t>
      </w:r>
    </w:p>
    <w:p w:rsidR="00024277" w:rsidRDefault="00024277" w:rsidP="00024277">
      <w:pPr>
        <w:ind w:right="-48"/>
        <w:jc w:val="center"/>
        <w:rPr>
          <w:b/>
        </w:rPr>
      </w:pPr>
      <w:proofErr w:type="gramStart"/>
      <w:r>
        <w:rPr>
          <w:b/>
        </w:rPr>
        <w:t>utroška</w:t>
      </w:r>
      <w:proofErr w:type="gramEnd"/>
      <w:r>
        <w:rPr>
          <w:b/>
        </w:rPr>
        <w:t xml:space="preserve"> sredstava komunalne naknade</w:t>
      </w:r>
    </w:p>
    <w:p w:rsidR="00024277" w:rsidRDefault="00024277" w:rsidP="00024277">
      <w:pPr>
        <w:ind w:left="567" w:right="-48"/>
        <w:jc w:val="center"/>
        <w:rPr>
          <w:b/>
        </w:rPr>
      </w:pPr>
      <w:proofErr w:type="gramStart"/>
      <w:r>
        <w:rPr>
          <w:b/>
        </w:rPr>
        <w:t>za</w:t>
      </w:r>
      <w:proofErr w:type="gramEnd"/>
      <w:r>
        <w:rPr>
          <w:b/>
        </w:rPr>
        <w:t xml:space="preserve"> 2016. </w:t>
      </w:r>
      <w:proofErr w:type="gramStart"/>
      <w:r>
        <w:rPr>
          <w:b/>
        </w:rPr>
        <w:t>godinu</w:t>
      </w:r>
      <w:proofErr w:type="gramEnd"/>
    </w:p>
    <w:p w:rsidR="00024277" w:rsidRDefault="00024277" w:rsidP="00024277">
      <w:pPr>
        <w:ind w:left="567" w:right="424"/>
      </w:pPr>
    </w:p>
    <w:p w:rsidR="00024277" w:rsidRDefault="00024277" w:rsidP="00024277">
      <w:pPr>
        <w:ind w:left="567" w:right="424"/>
      </w:pPr>
    </w:p>
    <w:p w:rsidR="00024277" w:rsidRDefault="00024277" w:rsidP="00024277">
      <w:pPr>
        <w:ind w:left="567" w:right="424"/>
        <w:jc w:val="center"/>
        <w:rPr>
          <w:b/>
        </w:rPr>
      </w:pPr>
      <w:proofErr w:type="gramStart"/>
      <w:r>
        <w:rPr>
          <w:b/>
        </w:rPr>
        <w:t>Članak 1.</w:t>
      </w:r>
      <w:proofErr w:type="gramEnd"/>
    </w:p>
    <w:p w:rsidR="00024277" w:rsidRDefault="00024277" w:rsidP="00024277">
      <w:pPr>
        <w:ind w:left="567" w:right="424"/>
        <w:jc w:val="center"/>
        <w:rPr>
          <w:b/>
        </w:rPr>
      </w:pPr>
    </w:p>
    <w:p w:rsidR="00024277" w:rsidRDefault="00024277" w:rsidP="00024277">
      <w:pPr>
        <w:ind w:left="567" w:right="424"/>
        <w:jc w:val="both"/>
      </w:pPr>
      <w:r>
        <w:t xml:space="preserve">                  </w:t>
      </w:r>
      <w:proofErr w:type="gramStart"/>
      <w:r>
        <w:t>Ovim Programom utroška sredstava komunalne naknade za 2016.</w:t>
      </w:r>
      <w:proofErr w:type="gramEnd"/>
      <w:r>
        <w:t xml:space="preserve"> </w:t>
      </w:r>
      <w:proofErr w:type="gramStart"/>
      <w:r>
        <w:t>godinu</w:t>
      </w:r>
      <w:proofErr w:type="gramEnd"/>
      <w:r>
        <w:t xml:space="preserve"> utvrđuje se namjena korištenja i kontrola utroška sredstava komunalne naknade koju plaćaju pravne i fizičke osobe koje posjeduju ili koriste stambene i poslovne objekte na području Općine Berek, u visini koja je određena Odlukom o komunalnoj naknadi.</w:t>
      </w:r>
    </w:p>
    <w:p w:rsidR="00024277" w:rsidRDefault="00024277" w:rsidP="00024277">
      <w:pPr>
        <w:ind w:left="567" w:right="424"/>
        <w:jc w:val="both"/>
      </w:pPr>
    </w:p>
    <w:p w:rsidR="00024277" w:rsidRDefault="00024277" w:rsidP="00024277">
      <w:pPr>
        <w:ind w:left="567" w:right="424"/>
        <w:jc w:val="center"/>
        <w:rPr>
          <w:b/>
        </w:rPr>
      </w:pPr>
      <w:proofErr w:type="gramStart"/>
      <w:r>
        <w:rPr>
          <w:b/>
        </w:rPr>
        <w:t>Članak 2.</w:t>
      </w:r>
      <w:proofErr w:type="gramEnd"/>
    </w:p>
    <w:p w:rsidR="00024277" w:rsidRDefault="00024277" w:rsidP="00024277">
      <w:pPr>
        <w:ind w:left="567" w:right="424"/>
        <w:jc w:val="center"/>
        <w:rPr>
          <w:b/>
        </w:rPr>
      </w:pPr>
    </w:p>
    <w:p w:rsidR="00024277" w:rsidRDefault="00024277" w:rsidP="00024277">
      <w:pPr>
        <w:ind w:left="567" w:right="424"/>
        <w:jc w:val="both"/>
      </w:pPr>
      <w:r>
        <w:lastRenderedPageBreak/>
        <w:t xml:space="preserve">                   Sredstva komunalne naknade uplaćuju se </w:t>
      </w:r>
      <w:proofErr w:type="gramStart"/>
      <w:r>
        <w:t>na</w:t>
      </w:r>
      <w:proofErr w:type="gramEnd"/>
      <w:r>
        <w:t xml:space="preserve"> račun proračuna Općine Berek.</w:t>
      </w:r>
    </w:p>
    <w:p w:rsidR="00024277" w:rsidRDefault="00024277" w:rsidP="00024277">
      <w:pPr>
        <w:ind w:left="567" w:right="424"/>
        <w:jc w:val="both"/>
      </w:pPr>
    </w:p>
    <w:p w:rsidR="00024277" w:rsidRDefault="00024277" w:rsidP="00024277">
      <w:pPr>
        <w:ind w:left="567" w:right="424"/>
        <w:jc w:val="center"/>
        <w:rPr>
          <w:b/>
        </w:rPr>
      </w:pPr>
      <w:proofErr w:type="gramStart"/>
      <w:r>
        <w:rPr>
          <w:b/>
        </w:rPr>
        <w:t>Članak 3.</w:t>
      </w:r>
      <w:proofErr w:type="gramEnd"/>
    </w:p>
    <w:p w:rsidR="00024277" w:rsidRDefault="00024277" w:rsidP="00024277">
      <w:pPr>
        <w:ind w:left="567" w:right="424"/>
        <w:jc w:val="center"/>
        <w:rPr>
          <w:b/>
        </w:rPr>
      </w:pPr>
    </w:p>
    <w:p w:rsidR="00024277" w:rsidRDefault="00024277" w:rsidP="00024277">
      <w:pPr>
        <w:ind w:left="567" w:right="424"/>
        <w:jc w:val="both"/>
      </w:pPr>
      <w:r>
        <w:t xml:space="preserve">                   </w:t>
      </w:r>
      <w:proofErr w:type="gramStart"/>
      <w:r>
        <w:t>U Proračunu Općine Berek za 2016.</w:t>
      </w:r>
      <w:proofErr w:type="gramEnd"/>
      <w:r>
        <w:t xml:space="preserve"> </w:t>
      </w:r>
      <w:proofErr w:type="gramStart"/>
      <w:r>
        <w:t>godinu</w:t>
      </w:r>
      <w:proofErr w:type="gramEnd"/>
      <w:r>
        <w:t xml:space="preserve"> planirani prihod od komunalne naknade iz članka 1. </w:t>
      </w:r>
      <w:proofErr w:type="gramStart"/>
      <w:r>
        <w:t>ovog</w:t>
      </w:r>
      <w:proofErr w:type="gramEnd"/>
      <w:r>
        <w:t xml:space="preserve"> Programa </w:t>
      </w:r>
      <w:r w:rsidRPr="0081463E">
        <w:t>iznosi</w:t>
      </w:r>
      <w:r>
        <w:t xml:space="preserve"> : 125.000,00 kn</w:t>
      </w:r>
    </w:p>
    <w:p w:rsidR="00024277" w:rsidRPr="0081463E" w:rsidRDefault="00024277" w:rsidP="00024277">
      <w:pPr>
        <w:ind w:left="567" w:right="424"/>
        <w:jc w:val="both"/>
        <w:rPr>
          <w:color w:val="FF0000"/>
        </w:rPr>
      </w:pPr>
    </w:p>
    <w:p w:rsidR="00024277" w:rsidRDefault="00024277" w:rsidP="00024277">
      <w:pPr>
        <w:ind w:left="567" w:right="424"/>
        <w:jc w:val="both"/>
      </w:pPr>
      <w:r>
        <w:t xml:space="preserve">                   Sredstva koja pristignu u proračun Općine Berek </w:t>
      </w:r>
      <w:proofErr w:type="gramStart"/>
      <w:r>
        <w:t>od</w:t>
      </w:r>
      <w:proofErr w:type="gramEnd"/>
      <w:r>
        <w:t xml:space="preserve"> komunalne naknade u tijeku 2016. </w:t>
      </w:r>
      <w:proofErr w:type="gramStart"/>
      <w:r>
        <w:t>godine</w:t>
      </w:r>
      <w:proofErr w:type="gramEnd"/>
      <w:r>
        <w:t xml:space="preserve"> koristit će se za financiranje održavanja komunalne infrastrukture i to za:</w:t>
      </w:r>
    </w:p>
    <w:p w:rsidR="00024277" w:rsidRPr="009B03C2" w:rsidRDefault="00024277" w:rsidP="00024277">
      <w:pPr>
        <w:ind w:left="567" w:right="424"/>
        <w:jc w:val="both"/>
        <w:rPr>
          <w:u w:val="single"/>
        </w:rPr>
      </w:pPr>
      <w:r>
        <w:t xml:space="preserve">               </w:t>
      </w:r>
      <w:r w:rsidRPr="009B03C2">
        <w:rPr>
          <w:u w:val="single"/>
        </w:rPr>
        <w:t xml:space="preserve">Vrsta troška                                                   </w:t>
      </w:r>
      <w:r>
        <w:rPr>
          <w:u w:val="single"/>
        </w:rPr>
        <w:t xml:space="preserve">             </w:t>
      </w:r>
      <w:r w:rsidRPr="009B03C2">
        <w:rPr>
          <w:u w:val="single"/>
        </w:rPr>
        <w:t xml:space="preserve"> Iznos troška</w:t>
      </w:r>
    </w:p>
    <w:p w:rsidR="00024277" w:rsidRDefault="00024277" w:rsidP="00024277">
      <w:pPr>
        <w:numPr>
          <w:ilvl w:val="0"/>
          <w:numId w:val="34"/>
        </w:numPr>
        <w:overflowPunct w:val="0"/>
        <w:autoSpaceDE w:val="0"/>
        <w:autoSpaceDN w:val="0"/>
        <w:adjustRightInd w:val="0"/>
        <w:ind w:right="424"/>
        <w:jc w:val="both"/>
      </w:pPr>
      <w:r>
        <w:t xml:space="preserve">redovita održavanje javnih površina </w:t>
      </w:r>
    </w:p>
    <w:p w:rsidR="00024277" w:rsidRDefault="00024277" w:rsidP="00024277">
      <w:pPr>
        <w:overflowPunct w:val="0"/>
        <w:autoSpaceDE w:val="0"/>
        <w:autoSpaceDN w:val="0"/>
        <w:adjustRightInd w:val="0"/>
        <w:ind w:left="867" w:right="424"/>
        <w:jc w:val="both"/>
      </w:pPr>
      <w:r>
        <w:t xml:space="preserve">      </w:t>
      </w:r>
      <w:proofErr w:type="gramStart"/>
      <w:r>
        <w:t>održavanje</w:t>
      </w:r>
      <w:proofErr w:type="gramEnd"/>
      <w:r>
        <w:t xml:space="preserve"> parkirališta i nogostupa                            40.000,00 kn</w:t>
      </w:r>
    </w:p>
    <w:p w:rsidR="00024277" w:rsidRDefault="00024277" w:rsidP="00024277">
      <w:pPr>
        <w:numPr>
          <w:ilvl w:val="0"/>
          <w:numId w:val="34"/>
        </w:numPr>
        <w:overflowPunct w:val="0"/>
        <w:autoSpaceDE w:val="0"/>
        <w:autoSpaceDN w:val="0"/>
        <w:adjustRightInd w:val="0"/>
        <w:ind w:right="424"/>
        <w:jc w:val="both"/>
      </w:pPr>
      <w:r>
        <w:t>održavanje javne rasvjete i                                          80.000,00 kn</w:t>
      </w:r>
    </w:p>
    <w:p w:rsidR="00024277" w:rsidRDefault="00024277" w:rsidP="00024277">
      <w:pPr>
        <w:numPr>
          <w:ilvl w:val="0"/>
          <w:numId w:val="34"/>
        </w:numPr>
        <w:overflowPunct w:val="0"/>
        <w:autoSpaceDE w:val="0"/>
        <w:autoSpaceDN w:val="0"/>
        <w:adjustRightInd w:val="0"/>
        <w:ind w:right="424"/>
        <w:jc w:val="both"/>
      </w:pPr>
      <w:r>
        <w:t xml:space="preserve">održavanje odvodnje atmo.voda                                   5.000,00 kn  </w:t>
      </w:r>
    </w:p>
    <w:p w:rsidR="00024277" w:rsidRDefault="00024277" w:rsidP="00024277">
      <w:pPr>
        <w:ind w:left="867" w:right="424"/>
        <w:jc w:val="both"/>
      </w:pPr>
    </w:p>
    <w:p w:rsidR="00024277" w:rsidRDefault="00024277" w:rsidP="00024277">
      <w:pPr>
        <w:ind w:right="424"/>
        <w:jc w:val="center"/>
        <w:rPr>
          <w:b/>
        </w:rPr>
      </w:pPr>
      <w:r>
        <w:rPr>
          <w:b/>
        </w:rPr>
        <w:t xml:space="preserve">        </w:t>
      </w:r>
      <w:proofErr w:type="gramStart"/>
      <w:r>
        <w:rPr>
          <w:b/>
        </w:rPr>
        <w:t>Članak 4.</w:t>
      </w:r>
      <w:proofErr w:type="gramEnd"/>
    </w:p>
    <w:p w:rsidR="00024277" w:rsidRDefault="00024277" w:rsidP="00024277">
      <w:pPr>
        <w:ind w:right="424"/>
        <w:jc w:val="center"/>
        <w:rPr>
          <w:b/>
        </w:rPr>
      </w:pPr>
    </w:p>
    <w:p w:rsidR="00024277" w:rsidRDefault="00024277" w:rsidP="00024277">
      <w:pPr>
        <w:ind w:right="424"/>
        <w:jc w:val="both"/>
      </w:pPr>
      <w:r>
        <w:t xml:space="preserve">                Izvješće o utrošenim sredstvima podnosi se do kraja ožujka svake godine Općinskom vijeću Općine Berek.</w:t>
      </w:r>
    </w:p>
    <w:p w:rsidR="00024277" w:rsidRDefault="00024277" w:rsidP="00024277">
      <w:pPr>
        <w:ind w:right="424"/>
        <w:jc w:val="center"/>
        <w:rPr>
          <w:b/>
        </w:rPr>
      </w:pPr>
    </w:p>
    <w:p w:rsidR="00024277" w:rsidRDefault="00024277" w:rsidP="00024277">
      <w:pPr>
        <w:ind w:right="424"/>
        <w:jc w:val="center"/>
        <w:rPr>
          <w:b/>
        </w:rPr>
      </w:pPr>
    </w:p>
    <w:p w:rsidR="00024277" w:rsidRDefault="00024277" w:rsidP="00024277">
      <w:pPr>
        <w:ind w:right="424"/>
        <w:jc w:val="center"/>
        <w:rPr>
          <w:b/>
        </w:rPr>
      </w:pPr>
    </w:p>
    <w:p w:rsidR="00024277" w:rsidRDefault="00024277" w:rsidP="00024277">
      <w:pPr>
        <w:ind w:right="424"/>
        <w:jc w:val="center"/>
        <w:rPr>
          <w:b/>
        </w:rPr>
      </w:pPr>
    </w:p>
    <w:p w:rsidR="00024277" w:rsidRDefault="00024277" w:rsidP="00024277">
      <w:pPr>
        <w:ind w:right="424"/>
        <w:jc w:val="center"/>
        <w:rPr>
          <w:b/>
        </w:rPr>
      </w:pPr>
    </w:p>
    <w:p w:rsidR="00024277" w:rsidRDefault="00024277" w:rsidP="00024277">
      <w:pPr>
        <w:ind w:right="424"/>
        <w:jc w:val="center"/>
        <w:rPr>
          <w:b/>
        </w:rPr>
      </w:pPr>
    </w:p>
    <w:p w:rsidR="00024277" w:rsidRDefault="00024277" w:rsidP="00024277">
      <w:pPr>
        <w:ind w:right="424"/>
        <w:jc w:val="center"/>
        <w:rPr>
          <w:b/>
        </w:rPr>
      </w:pPr>
      <w:proofErr w:type="gramStart"/>
      <w:r>
        <w:rPr>
          <w:b/>
        </w:rPr>
        <w:t>Članak 5.</w:t>
      </w:r>
      <w:proofErr w:type="gramEnd"/>
    </w:p>
    <w:p w:rsidR="00024277" w:rsidRDefault="00024277" w:rsidP="00024277">
      <w:pPr>
        <w:ind w:right="424"/>
        <w:jc w:val="center"/>
        <w:rPr>
          <w:b/>
        </w:rPr>
      </w:pPr>
    </w:p>
    <w:p w:rsidR="00024277" w:rsidRDefault="00024277" w:rsidP="00024277">
      <w:pPr>
        <w:ind w:left="567" w:right="424"/>
        <w:rPr>
          <w:b/>
        </w:rPr>
      </w:pPr>
      <w:r>
        <w:t xml:space="preserve">Ovaj Program stupa </w:t>
      </w:r>
      <w:proofErr w:type="gramStart"/>
      <w:r>
        <w:t>na</w:t>
      </w:r>
      <w:proofErr w:type="gramEnd"/>
      <w:r>
        <w:t xml:space="preserve"> snagu osmog dana od objave u Službenom glasniku Općine Berek i on je sastavni dio Proračuna Općine Berek za 2016. </w:t>
      </w:r>
      <w:proofErr w:type="gramStart"/>
      <w:r>
        <w:t>godinu</w:t>
      </w:r>
      <w:proofErr w:type="gramEnd"/>
      <w:r>
        <w:t>.</w:t>
      </w:r>
    </w:p>
    <w:p w:rsidR="00024277" w:rsidRDefault="00024277" w:rsidP="00024277">
      <w:pPr>
        <w:ind w:right="424" w:firstLine="708"/>
        <w:jc w:val="both"/>
      </w:pPr>
    </w:p>
    <w:p w:rsidR="00024277" w:rsidRDefault="00024277" w:rsidP="00024277">
      <w:pPr>
        <w:ind w:right="424"/>
        <w:jc w:val="both"/>
      </w:pPr>
    </w:p>
    <w:p w:rsidR="00024277" w:rsidRDefault="00024277" w:rsidP="00024277">
      <w:pPr>
        <w:ind w:right="424"/>
        <w:jc w:val="center"/>
        <w:rPr>
          <w:b/>
        </w:rPr>
      </w:pPr>
      <w:r>
        <w:rPr>
          <w:b/>
        </w:rPr>
        <w:t>OPĆINSKO VIJEĆE BEREK</w:t>
      </w:r>
    </w:p>
    <w:p w:rsidR="00024277" w:rsidRDefault="00024277" w:rsidP="00024277">
      <w:pPr>
        <w:ind w:left="567" w:right="424"/>
      </w:pPr>
    </w:p>
    <w:p w:rsidR="00024277" w:rsidRDefault="00024277" w:rsidP="00024277">
      <w:pPr>
        <w:ind w:left="567" w:right="424"/>
      </w:pPr>
      <w:r>
        <w:t>Klasa: 400-08/15-01/06</w:t>
      </w:r>
    </w:p>
    <w:p w:rsidR="00024277" w:rsidRDefault="00024277" w:rsidP="00024277">
      <w:pPr>
        <w:ind w:left="567" w:right="424"/>
      </w:pPr>
      <w:r>
        <w:t>Urbroj: 2123/02-01-15-01</w:t>
      </w:r>
    </w:p>
    <w:p w:rsidR="00024277" w:rsidRDefault="00024277" w:rsidP="00024277">
      <w:pPr>
        <w:ind w:left="567" w:right="424"/>
        <w:rPr>
          <w:b/>
        </w:rPr>
      </w:pPr>
      <w:proofErr w:type="gramStart"/>
      <w:r>
        <w:t>Berek, 01.12.2015.</w:t>
      </w:r>
      <w:proofErr w:type="gramEnd"/>
    </w:p>
    <w:p w:rsidR="00024277" w:rsidRDefault="00024277" w:rsidP="00024277">
      <w:pPr>
        <w:ind w:right="424"/>
        <w:jc w:val="center"/>
        <w:rPr>
          <w:b/>
        </w:rPr>
      </w:pPr>
    </w:p>
    <w:p w:rsidR="00024277" w:rsidRDefault="00024277" w:rsidP="00024277">
      <w:pPr>
        <w:ind w:right="424"/>
        <w:jc w:val="right"/>
      </w:pPr>
      <w:r>
        <w:t>Predsjednik Općinskog vijeća:</w:t>
      </w:r>
    </w:p>
    <w:p w:rsidR="00024277" w:rsidRPr="00EA7992" w:rsidRDefault="00024277" w:rsidP="00024277">
      <w:pPr>
        <w:ind w:right="424"/>
        <w:jc w:val="center"/>
      </w:pPr>
      <w:r>
        <w:t xml:space="preserve">                                                                                                Antun Dergić, v.r.</w:t>
      </w:r>
    </w:p>
    <w:p w:rsidR="00024277" w:rsidRDefault="00024277" w:rsidP="00024277">
      <w:pPr>
        <w:rPr>
          <w:b/>
          <w:bCs/>
          <w:lang w:val="hr-HR"/>
        </w:rPr>
      </w:pPr>
    </w:p>
    <w:tbl>
      <w:tblPr>
        <w:tblW w:w="10663" w:type="dxa"/>
        <w:tblInd w:w="-793" w:type="dxa"/>
        <w:tblLayout w:type="fixed"/>
        <w:tblCellMar>
          <w:left w:w="107" w:type="dxa"/>
          <w:right w:w="107" w:type="dxa"/>
        </w:tblCellMar>
        <w:tblLook w:val="0000" w:firstRow="0" w:lastRow="0" w:firstColumn="0" w:lastColumn="0" w:noHBand="0" w:noVBand="0"/>
      </w:tblPr>
      <w:tblGrid>
        <w:gridCol w:w="6660"/>
        <w:gridCol w:w="4003"/>
      </w:tblGrid>
      <w:tr w:rsidR="00024277" w:rsidTr="00024277">
        <w:tc>
          <w:tcPr>
            <w:tcW w:w="6660" w:type="dxa"/>
            <w:shd w:val="clear" w:color="auto" w:fill="auto"/>
          </w:tcPr>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r>
              <w:rPr>
                <w:noProof/>
                <w:sz w:val="20"/>
                <w:lang w:val="hr-HR" w:eastAsia="hr-HR"/>
              </w:rPr>
              <w:lastRenderedPageBreak/>
              <w:drawing>
                <wp:inline distT="0" distB="0" distL="0" distR="0">
                  <wp:extent cx="428625" cy="5334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024277" w:rsidRDefault="00024277" w:rsidP="00024277">
            <w:pPr>
              <w:overflowPunct w:val="0"/>
              <w:autoSpaceDE w:val="0"/>
              <w:autoSpaceDN w:val="0"/>
              <w:adjustRightInd w:val="0"/>
              <w:jc w:val="center"/>
              <w:rPr>
                <w:sz w:val="12"/>
                <w:lang w:val="hr-HR"/>
              </w:rPr>
            </w:pPr>
          </w:p>
        </w:tc>
        <w:tc>
          <w:tcPr>
            <w:tcW w:w="4003" w:type="dxa"/>
            <w:shd w:val="clear" w:color="auto" w:fill="auto"/>
          </w:tcPr>
          <w:p w:rsidR="00024277" w:rsidRDefault="00024277" w:rsidP="00024277">
            <w:pPr>
              <w:rPr>
                <w:lang w:val="hr-HR"/>
              </w:rPr>
            </w:pPr>
            <w:r>
              <w:rPr>
                <w:lang w:val="hr-HR"/>
              </w:rPr>
              <w:lastRenderedPageBreak/>
              <w:t xml:space="preserve">                                         </w:t>
            </w:r>
          </w:p>
          <w:p w:rsidR="00024277" w:rsidRDefault="00024277" w:rsidP="00024277">
            <w:pPr>
              <w:rPr>
                <w:lang w:val="hr-HR"/>
              </w:rPr>
            </w:pPr>
          </w:p>
          <w:p w:rsidR="00024277" w:rsidRDefault="00024277" w:rsidP="00024277">
            <w:pPr>
              <w:overflowPunct w:val="0"/>
              <w:autoSpaceDE w:val="0"/>
              <w:autoSpaceDN w:val="0"/>
              <w:adjustRightInd w:val="0"/>
              <w:rPr>
                <w:lang w:val="hr-HR"/>
              </w:rPr>
            </w:pPr>
            <w:r>
              <w:rPr>
                <w:lang w:val="hr-HR"/>
              </w:rPr>
              <w:t xml:space="preserve">                                                                 </w:t>
            </w:r>
          </w:p>
        </w:tc>
      </w:tr>
      <w:tr w:rsidR="00024277" w:rsidTr="00024277">
        <w:tc>
          <w:tcPr>
            <w:tcW w:w="6660" w:type="dxa"/>
            <w:shd w:val="clear" w:color="auto" w:fill="auto"/>
          </w:tcPr>
          <w:p w:rsidR="00024277" w:rsidRDefault="00024277" w:rsidP="00024277">
            <w:pPr>
              <w:overflowPunct w:val="0"/>
              <w:autoSpaceDE w:val="0"/>
              <w:autoSpaceDN w:val="0"/>
              <w:adjustRightInd w:val="0"/>
              <w:jc w:val="center"/>
              <w:rPr>
                <w:b/>
                <w:bCs/>
                <w:lang w:val="hr-HR"/>
              </w:rPr>
            </w:pPr>
            <w:r>
              <w:rPr>
                <w:b/>
                <w:bCs/>
                <w:lang w:val="hr-HR"/>
              </w:rPr>
              <w:lastRenderedPageBreak/>
              <w:t>REPUBLIKA HRVATSKA</w:t>
            </w:r>
          </w:p>
        </w:tc>
        <w:tc>
          <w:tcPr>
            <w:tcW w:w="4003" w:type="dxa"/>
            <w:shd w:val="clear" w:color="auto" w:fill="auto"/>
          </w:tcPr>
          <w:p w:rsidR="00024277" w:rsidRDefault="00024277" w:rsidP="00024277">
            <w:pPr>
              <w:overflowPunct w:val="0"/>
              <w:autoSpaceDE w:val="0"/>
              <w:autoSpaceDN w:val="0"/>
              <w:adjustRightInd w:val="0"/>
              <w:rPr>
                <w:lang w:val="hr-HR"/>
              </w:rPr>
            </w:pPr>
          </w:p>
        </w:tc>
      </w:tr>
      <w:tr w:rsidR="00024277" w:rsidTr="00024277">
        <w:tc>
          <w:tcPr>
            <w:tcW w:w="6660" w:type="dxa"/>
            <w:shd w:val="clear" w:color="auto" w:fill="auto"/>
          </w:tcPr>
          <w:p w:rsidR="00024277" w:rsidRDefault="00024277" w:rsidP="00024277">
            <w:pPr>
              <w:overflowPunct w:val="0"/>
              <w:autoSpaceDE w:val="0"/>
              <w:autoSpaceDN w:val="0"/>
              <w:adjustRightInd w:val="0"/>
              <w:jc w:val="center"/>
              <w:rPr>
                <w:b/>
                <w:bCs/>
                <w:lang w:val="hr-HR"/>
              </w:rPr>
            </w:pPr>
            <w:r>
              <w:rPr>
                <w:b/>
                <w:bCs/>
                <w:lang w:val="hr-HR"/>
              </w:rPr>
              <w:t>BJELOVARSKO-BILOGORSKA ŽUPANIJA</w:t>
            </w:r>
          </w:p>
        </w:tc>
        <w:tc>
          <w:tcPr>
            <w:tcW w:w="4003" w:type="dxa"/>
            <w:shd w:val="clear" w:color="auto" w:fill="auto"/>
          </w:tcPr>
          <w:p w:rsidR="00024277" w:rsidRDefault="00024277" w:rsidP="00024277">
            <w:pPr>
              <w:overflowPunct w:val="0"/>
              <w:autoSpaceDE w:val="0"/>
              <w:autoSpaceDN w:val="0"/>
              <w:adjustRightInd w:val="0"/>
              <w:rPr>
                <w:lang w:val="hr-HR"/>
              </w:rPr>
            </w:pPr>
          </w:p>
        </w:tc>
      </w:tr>
      <w:tr w:rsidR="00024277" w:rsidTr="00024277">
        <w:tc>
          <w:tcPr>
            <w:tcW w:w="6660" w:type="dxa"/>
            <w:shd w:val="clear" w:color="auto" w:fill="auto"/>
          </w:tcPr>
          <w:p w:rsidR="00024277" w:rsidRDefault="00024277" w:rsidP="00024277">
            <w:pPr>
              <w:overflowPunct w:val="0"/>
              <w:autoSpaceDE w:val="0"/>
              <w:autoSpaceDN w:val="0"/>
              <w:adjustRightInd w:val="0"/>
              <w:jc w:val="center"/>
              <w:rPr>
                <w:b/>
                <w:bCs/>
                <w:lang w:val="hr-HR"/>
              </w:rPr>
            </w:pPr>
            <w:r>
              <w:rPr>
                <w:b/>
                <w:bCs/>
                <w:lang w:val="hr-HR"/>
              </w:rPr>
              <w:t>OPĆINA BEREK</w:t>
            </w:r>
          </w:p>
          <w:p w:rsidR="00024277" w:rsidRDefault="00024277" w:rsidP="00024277">
            <w:pPr>
              <w:overflowPunct w:val="0"/>
              <w:autoSpaceDE w:val="0"/>
              <w:autoSpaceDN w:val="0"/>
              <w:adjustRightInd w:val="0"/>
              <w:jc w:val="center"/>
              <w:rPr>
                <w:b/>
                <w:bCs/>
                <w:lang w:val="hr-HR"/>
              </w:rPr>
            </w:pPr>
            <w:r>
              <w:rPr>
                <w:b/>
                <w:bCs/>
                <w:lang w:val="hr-HR"/>
              </w:rPr>
              <w:t>OPĆINSKO VIJEĆE</w:t>
            </w:r>
          </w:p>
        </w:tc>
        <w:tc>
          <w:tcPr>
            <w:tcW w:w="4003" w:type="dxa"/>
            <w:shd w:val="clear" w:color="auto" w:fill="auto"/>
          </w:tcPr>
          <w:p w:rsidR="00024277" w:rsidRDefault="00024277" w:rsidP="00024277">
            <w:pPr>
              <w:overflowPunct w:val="0"/>
              <w:autoSpaceDE w:val="0"/>
              <w:autoSpaceDN w:val="0"/>
              <w:adjustRightInd w:val="0"/>
              <w:rPr>
                <w:lang w:val="hr-HR"/>
              </w:rPr>
            </w:pPr>
          </w:p>
        </w:tc>
      </w:tr>
    </w:tbl>
    <w:p w:rsidR="00024277" w:rsidRDefault="00024277" w:rsidP="00024277">
      <w:pPr>
        <w:ind w:left="567" w:right="424"/>
        <w:rPr>
          <w:lang w:val="hr-HR"/>
        </w:rPr>
      </w:pPr>
    </w:p>
    <w:p w:rsidR="00024277" w:rsidRDefault="00024277" w:rsidP="00024277">
      <w:pPr>
        <w:rPr>
          <w:lang w:val="hr-HR"/>
        </w:rPr>
      </w:pPr>
    </w:p>
    <w:p w:rsidR="00024277" w:rsidRPr="00D7020B" w:rsidRDefault="00024277" w:rsidP="00024277">
      <w:pPr>
        <w:ind w:left="567" w:right="424"/>
        <w:rPr>
          <w:lang w:val="hr-HR"/>
        </w:rPr>
      </w:pPr>
      <w:r w:rsidRPr="00D7020B">
        <w:rPr>
          <w:lang w:val="hr-HR"/>
        </w:rPr>
        <w:t>Klasa: 400-08/15-01/07</w:t>
      </w:r>
    </w:p>
    <w:p w:rsidR="00024277" w:rsidRPr="00D7020B" w:rsidRDefault="00024277" w:rsidP="00024277">
      <w:pPr>
        <w:ind w:left="567" w:right="424"/>
        <w:rPr>
          <w:lang w:val="hr-HR"/>
        </w:rPr>
      </w:pPr>
      <w:r w:rsidRPr="00D7020B">
        <w:rPr>
          <w:lang w:val="hr-HR"/>
        </w:rPr>
        <w:t>Urbroj: 2123/02-01-15-01</w:t>
      </w:r>
    </w:p>
    <w:p w:rsidR="00024277" w:rsidRPr="00D7020B" w:rsidRDefault="00024277" w:rsidP="00024277">
      <w:pPr>
        <w:ind w:left="567" w:right="424"/>
        <w:rPr>
          <w:lang w:val="hr-HR"/>
        </w:rPr>
      </w:pPr>
      <w:r w:rsidRPr="00D7020B">
        <w:rPr>
          <w:lang w:val="hr-HR"/>
        </w:rPr>
        <w:t>Berek, 01. prosinca 2015.</w:t>
      </w:r>
    </w:p>
    <w:p w:rsidR="00024277" w:rsidRDefault="00024277" w:rsidP="00024277">
      <w:pPr>
        <w:ind w:left="567" w:right="424"/>
        <w:rPr>
          <w:lang w:val="hr-HR"/>
        </w:rPr>
      </w:pPr>
    </w:p>
    <w:p w:rsidR="00024277" w:rsidRDefault="00024277" w:rsidP="00024277">
      <w:pPr>
        <w:ind w:left="567" w:right="424"/>
        <w:rPr>
          <w:lang w:val="hr-HR"/>
        </w:rPr>
      </w:pPr>
    </w:p>
    <w:p w:rsidR="00024277" w:rsidRDefault="00024277" w:rsidP="00024277">
      <w:pPr>
        <w:ind w:left="567" w:right="-48"/>
        <w:jc w:val="both"/>
        <w:rPr>
          <w:lang w:val="hr-HR"/>
        </w:rPr>
      </w:pPr>
      <w:r>
        <w:rPr>
          <w:lang w:val="hr-HR"/>
        </w:rPr>
        <w:t xml:space="preserve">                  Na temelju članka 65. stavak 3. Zakona o šumama (Narodne novine, broj 140/05) i članka 32. Statuta Općine Berek, Općinsko vijeće Općine Berek na sjednici održanoj dana 01. prosinca 2015. godine, donijelo je</w:t>
      </w:r>
    </w:p>
    <w:p w:rsidR="00024277" w:rsidRDefault="00024277" w:rsidP="00024277">
      <w:pPr>
        <w:ind w:left="567" w:right="-48"/>
        <w:jc w:val="both"/>
        <w:rPr>
          <w:lang w:val="hr-HR"/>
        </w:rPr>
      </w:pPr>
    </w:p>
    <w:p w:rsidR="00024277" w:rsidRDefault="00024277" w:rsidP="00024277">
      <w:pPr>
        <w:ind w:left="567" w:right="-48"/>
        <w:jc w:val="center"/>
        <w:rPr>
          <w:b/>
          <w:lang w:val="hr-HR"/>
        </w:rPr>
      </w:pPr>
    </w:p>
    <w:p w:rsidR="00024277" w:rsidRDefault="00024277" w:rsidP="00024277">
      <w:pPr>
        <w:ind w:left="567" w:right="-48"/>
        <w:jc w:val="center"/>
        <w:rPr>
          <w:b/>
          <w:lang w:val="hr-HR"/>
        </w:rPr>
      </w:pPr>
      <w:r>
        <w:rPr>
          <w:b/>
          <w:lang w:val="hr-HR"/>
        </w:rPr>
        <w:t xml:space="preserve">P R O G R A M </w:t>
      </w:r>
    </w:p>
    <w:p w:rsidR="00024277" w:rsidRDefault="00024277" w:rsidP="00024277">
      <w:pPr>
        <w:ind w:right="-48"/>
        <w:jc w:val="center"/>
        <w:rPr>
          <w:b/>
          <w:lang w:val="hr-HR"/>
        </w:rPr>
      </w:pPr>
      <w:r>
        <w:rPr>
          <w:b/>
          <w:lang w:val="hr-HR"/>
        </w:rPr>
        <w:t>utroška sredstava šumskog doprinosa</w:t>
      </w:r>
    </w:p>
    <w:p w:rsidR="00024277" w:rsidRDefault="00024277" w:rsidP="00024277">
      <w:pPr>
        <w:ind w:left="567" w:right="-48"/>
        <w:jc w:val="center"/>
        <w:rPr>
          <w:b/>
          <w:lang w:val="hr-HR"/>
        </w:rPr>
      </w:pPr>
      <w:r>
        <w:rPr>
          <w:b/>
          <w:lang w:val="hr-HR"/>
        </w:rPr>
        <w:t>za 2016. godinu</w:t>
      </w:r>
    </w:p>
    <w:p w:rsidR="00024277" w:rsidRDefault="00024277" w:rsidP="00024277">
      <w:pPr>
        <w:ind w:left="567" w:right="424"/>
        <w:rPr>
          <w:lang w:val="hr-HR"/>
        </w:rPr>
      </w:pPr>
    </w:p>
    <w:p w:rsidR="00024277" w:rsidRDefault="00024277" w:rsidP="00024277">
      <w:pPr>
        <w:ind w:left="567" w:right="424"/>
        <w:rPr>
          <w:lang w:val="hr-HR"/>
        </w:rPr>
      </w:pPr>
    </w:p>
    <w:p w:rsidR="00024277" w:rsidRDefault="00024277" w:rsidP="00024277">
      <w:pPr>
        <w:ind w:left="567" w:right="424"/>
        <w:jc w:val="center"/>
        <w:rPr>
          <w:b/>
          <w:lang w:val="hr-HR"/>
        </w:rPr>
      </w:pPr>
      <w:r>
        <w:rPr>
          <w:b/>
          <w:lang w:val="hr-HR"/>
        </w:rPr>
        <w:t>Članak 1.</w:t>
      </w:r>
    </w:p>
    <w:p w:rsidR="00024277" w:rsidRDefault="00024277" w:rsidP="00024277">
      <w:pPr>
        <w:ind w:left="567" w:right="424"/>
        <w:jc w:val="center"/>
        <w:rPr>
          <w:b/>
          <w:lang w:val="hr-HR"/>
        </w:rPr>
      </w:pPr>
    </w:p>
    <w:p w:rsidR="00024277" w:rsidRDefault="00024277" w:rsidP="00024277">
      <w:pPr>
        <w:ind w:left="567" w:right="424"/>
        <w:jc w:val="both"/>
        <w:rPr>
          <w:lang w:val="hr-HR"/>
        </w:rPr>
      </w:pPr>
      <w:r>
        <w:rPr>
          <w:lang w:val="hr-HR"/>
        </w:rPr>
        <w:t xml:space="preserve">                  Ovim Programom utroška sredstava šumskog doprinosa za 2016. godinu utvrđuje se namjena korištenja i kontrola utroška sredstava šumskog doprinosa kojeg plaćaju pravne osobe koje obavljaju prodaju proizvoda i iskorištavanja šuma (drvni sortimenti) na području Općine Berek, u visini 5% od prodajne cijene proizvoda na panju.</w:t>
      </w:r>
    </w:p>
    <w:p w:rsidR="00024277" w:rsidRDefault="00024277" w:rsidP="00024277">
      <w:pPr>
        <w:ind w:left="567" w:right="424"/>
        <w:jc w:val="both"/>
        <w:rPr>
          <w:lang w:val="hr-HR"/>
        </w:rPr>
      </w:pPr>
    </w:p>
    <w:p w:rsidR="00024277" w:rsidRDefault="00024277" w:rsidP="00024277">
      <w:pPr>
        <w:ind w:left="567" w:right="424"/>
        <w:jc w:val="center"/>
        <w:rPr>
          <w:b/>
          <w:lang w:val="hr-HR"/>
        </w:rPr>
      </w:pPr>
      <w:r>
        <w:rPr>
          <w:b/>
          <w:lang w:val="hr-HR"/>
        </w:rPr>
        <w:t>Članak 2.</w:t>
      </w:r>
    </w:p>
    <w:p w:rsidR="00024277" w:rsidRDefault="00024277" w:rsidP="00024277">
      <w:pPr>
        <w:ind w:left="567" w:right="424"/>
        <w:jc w:val="center"/>
        <w:rPr>
          <w:b/>
          <w:lang w:val="hr-HR"/>
        </w:rPr>
      </w:pPr>
    </w:p>
    <w:p w:rsidR="00024277" w:rsidRDefault="00024277" w:rsidP="00024277">
      <w:pPr>
        <w:ind w:left="567" w:right="424"/>
        <w:jc w:val="both"/>
        <w:rPr>
          <w:lang w:val="hr-HR"/>
        </w:rPr>
      </w:pPr>
      <w:r>
        <w:rPr>
          <w:lang w:val="hr-HR"/>
        </w:rPr>
        <w:t xml:space="preserve">                   Sredstva šumskog doprinosa uplaćuju se na račun proračuna Općine Berek.</w:t>
      </w:r>
    </w:p>
    <w:p w:rsidR="00024277" w:rsidRDefault="00024277" w:rsidP="00024277">
      <w:pPr>
        <w:ind w:left="567" w:right="424"/>
        <w:jc w:val="both"/>
        <w:rPr>
          <w:lang w:val="hr-HR"/>
        </w:rPr>
      </w:pPr>
    </w:p>
    <w:p w:rsidR="00024277" w:rsidRDefault="00024277" w:rsidP="00024277">
      <w:pPr>
        <w:ind w:left="567" w:right="424"/>
        <w:jc w:val="center"/>
        <w:rPr>
          <w:b/>
          <w:lang w:val="hr-HR"/>
        </w:rPr>
      </w:pPr>
      <w:r>
        <w:rPr>
          <w:b/>
          <w:lang w:val="hr-HR"/>
        </w:rPr>
        <w:t>Članak 3.</w:t>
      </w:r>
    </w:p>
    <w:p w:rsidR="00024277" w:rsidRDefault="00024277" w:rsidP="00024277">
      <w:pPr>
        <w:ind w:left="567" w:right="424"/>
        <w:jc w:val="center"/>
        <w:rPr>
          <w:b/>
          <w:lang w:val="hr-HR"/>
        </w:rPr>
      </w:pPr>
    </w:p>
    <w:p w:rsidR="00024277" w:rsidRDefault="00024277" w:rsidP="00024277">
      <w:pPr>
        <w:ind w:left="567" w:right="424"/>
        <w:jc w:val="both"/>
        <w:rPr>
          <w:lang w:val="hr-HR"/>
        </w:rPr>
      </w:pPr>
      <w:r>
        <w:rPr>
          <w:lang w:val="hr-HR"/>
        </w:rPr>
        <w:t xml:space="preserve">                   U Proračunu Općine Berek za 2016. godinu planirani prihod šumskog doprinosa iz članka 1. ovog Programa iznosi 200</w:t>
      </w:r>
      <w:r w:rsidRPr="001907A8">
        <w:rPr>
          <w:lang w:val="hr-HR"/>
        </w:rPr>
        <w:t>.000,00</w:t>
      </w:r>
      <w:r>
        <w:rPr>
          <w:lang w:val="hr-HR"/>
        </w:rPr>
        <w:t xml:space="preserve"> kuna.</w:t>
      </w:r>
    </w:p>
    <w:p w:rsidR="00024277" w:rsidRDefault="00024277" w:rsidP="00024277">
      <w:pPr>
        <w:ind w:left="567" w:right="424"/>
        <w:jc w:val="both"/>
        <w:rPr>
          <w:lang w:val="hr-HR"/>
        </w:rPr>
      </w:pPr>
    </w:p>
    <w:p w:rsidR="00024277" w:rsidRDefault="00024277" w:rsidP="00024277">
      <w:pPr>
        <w:ind w:left="567" w:right="424"/>
        <w:jc w:val="both"/>
        <w:rPr>
          <w:lang w:val="hr-HR"/>
        </w:rPr>
      </w:pPr>
      <w:r>
        <w:rPr>
          <w:lang w:val="hr-HR"/>
        </w:rPr>
        <w:t xml:space="preserve">                   Sredstva koja pristignu u proračun Općine Berek od šumskog doprinosa u tijeku 2016. godine koristit će se za financiranje održavanja komunalne infrastrukture i to za:</w:t>
      </w:r>
    </w:p>
    <w:p w:rsidR="00024277" w:rsidRPr="001907A8" w:rsidRDefault="00024277" w:rsidP="00024277">
      <w:pPr>
        <w:numPr>
          <w:ilvl w:val="0"/>
          <w:numId w:val="35"/>
        </w:numPr>
        <w:overflowPunct w:val="0"/>
        <w:autoSpaceDE w:val="0"/>
        <w:autoSpaceDN w:val="0"/>
        <w:adjustRightInd w:val="0"/>
        <w:ind w:right="424"/>
        <w:jc w:val="both"/>
        <w:rPr>
          <w:lang w:val="hr-HR"/>
        </w:rPr>
      </w:pPr>
      <w:r w:rsidRPr="001907A8">
        <w:rPr>
          <w:lang w:val="hr-HR"/>
        </w:rPr>
        <w:t xml:space="preserve">Redovita održavanje </w:t>
      </w:r>
      <w:r>
        <w:rPr>
          <w:lang w:val="hr-HR"/>
        </w:rPr>
        <w:t>javnih površina</w:t>
      </w:r>
    </w:p>
    <w:p w:rsidR="00024277" w:rsidRPr="001907A8" w:rsidRDefault="00024277" w:rsidP="00024277">
      <w:pPr>
        <w:numPr>
          <w:ilvl w:val="0"/>
          <w:numId w:val="35"/>
        </w:numPr>
        <w:overflowPunct w:val="0"/>
        <w:autoSpaceDE w:val="0"/>
        <w:autoSpaceDN w:val="0"/>
        <w:adjustRightInd w:val="0"/>
        <w:ind w:right="424"/>
        <w:jc w:val="both"/>
        <w:rPr>
          <w:lang w:val="hr-HR"/>
        </w:rPr>
      </w:pPr>
      <w:r>
        <w:rPr>
          <w:lang w:val="hr-HR"/>
        </w:rPr>
        <w:t xml:space="preserve">Održavanje čistoće u dijelu koji se odnosi na čišćenje javnih površina </w:t>
      </w:r>
    </w:p>
    <w:p w:rsidR="00024277" w:rsidRDefault="00024277" w:rsidP="00024277">
      <w:pPr>
        <w:ind w:left="867" w:right="424"/>
        <w:jc w:val="both"/>
        <w:rPr>
          <w:lang w:val="hr-HR"/>
        </w:rPr>
      </w:pPr>
    </w:p>
    <w:p w:rsidR="00024277" w:rsidRDefault="00024277" w:rsidP="00024277">
      <w:pPr>
        <w:ind w:left="867" w:right="424"/>
        <w:jc w:val="both"/>
        <w:rPr>
          <w:lang w:val="hr-HR"/>
        </w:rPr>
      </w:pPr>
    </w:p>
    <w:p w:rsidR="00024277" w:rsidRDefault="00024277" w:rsidP="00024277">
      <w:pPr>
        <w:ind w:left="867" w:right="424"/>
        <w:jc w:val="both"/>
        <w:rPr>
          <w:lang w:val="hr-HR"/>
        </w:rPr>
      </w:pPr>
    </w:p>
    <w:p w:rsidR="00024277" w:rsidRDefault="00024277" w:rsidP="00024277">
      <w:pPr>
        <w:ind w:left="867" w:right="424"/>
        <w:jc w:val="both"/>
        <w:rPr>
          <w:lang w:val="hr-HR"/>
        </w:rPr>
      </w:pPr>
    </w:p>
    <w:p w:rsidR="00024277" w:rsidRDefault="00024277" w:rsidP="00024277">
      <w:pPr>
        <w:ind w:right="424"/>
        <w:jc w:val="center"/>
        <w:rPr>
          <w:b/>
          <w:lang w:val="hr-HR"/>
        </w:rPr>
      </w:pPr>
      <w:r>
        <w:rPr>
          <w:b/>
          <w:lang w:val="hr-HR"/>
        </w:rPr>
        <w:lastRenderedPageBreak/>
        <w:t xml:space="preserve">        Članak 4.</w:t>
      </w:r>
    </w:p>
    <w:p w:rsidR="00024277" w:rsidRDefault="00024277" w:rsidP="00024277">
      <w:pPr>
        <w:ind w:right="424"/>
        <w:jc w:val="center"/>
        <w:rPr>
          <w:b/>
          <w:lang w:val="hr-HR"/>
        </w:rPr>
      </w:pPr>
    </w:p>
    <w:p w:rsidR="00024277" w:rsidRDefault="00024277" w:rsidP="00024277">
      <w:pPr>
        <w:ind w:right="424"/>
        <w:jc w:val="both"/>
        <w:rPr>
          <w:lang w:val="hr-HR"/>
        </w:rPr>
      </w:pPr>
      <w:r>
        <w:rPr>
          <w:lang w:val="hr-HR"/>
        </w:rPr>
        <w:t xml:space="preserve">                Izvješće o utrošenim sredstvima podnosi se do kraja ožujka svake godine Općinskom vijeću Općine Berek.</w:t>
      </w:r>
    </w:p>
    <w:p w:rsidR="00024277" w:rsidRDefault="00024277" w:rsidP="00024277">
      <w:pPr>
        <w:ind w:right="424"/>
        <w:jc w:val="both"/>
        <w:rPr>
          <w:lang w:val="hr-HR"/>
        </w:rPr>
      </w:pPr>
    </w:p>
    <w:p w:rsidR="00024277" w:rsidRDefault="00024277" w:rsidP="00024277">
      <w:pPr>
        <w:ind w:right="424"/>
        <w:jc w:val="both"/>
        <w:rPr>
          <w:lang w:val="hr-HR"/>
        </w:rPr>
      </w:pPr>
    </w:p>
    <w:p w:rsidR="00024277" w:rsidRDefault="00024277" w:rsidP="00024277">
      <w:pPr>
        <w:ind w:right="424"/>
        <w:jc w:val="center"/>
        <w:rPr>
          <w:b/>
          <w:lang w:val="hr-HR"/>
        </w:rPr>
      </w:pPr>
      <w:r>
        <w:rPr>
          <w:b/>
          <w:lang w:val="hr-HR"/>
        </w:rPr>
        <w:t>Članak 5.</w:t>
      </w:r>
    </w:p>
    <w:p w:rsidR="00024277" w:rsidRDefault="00024277" w:rsidP="00024277">
      <w:pPr>
        <w:ind w:right="424"/>
        <w:jc w:val="center"/>
        <w:rPr>
          <w:b/>
          <w:lang w:val="hr-HR"/>
        </w:rPr>
      </w:pPr>
    </w:p>
    <w:p w:rsidR="00024277" w:rsidRDefault="00024277" w:rsidP="00024277">
      <w:pPr>
        <w:pStyle w:val="Default"/>
        <w:ind w:firstLine="720"/>
        <w:rPr>
          <w:sz w:val="23"/>
          <w:szCs w:val="23"/>
        </w:rPr>
      </w:pPr>
      <w:r>
        <w:rPr>
          <w:sz w:val="23"/>
          <w:szCs w:val="23"/>
        </w:rPr>
        <w:t xml:space="preserve">Za ostvarenje ovog Programa ovlašćuje se, u sklopu svojih nadležnosti, Općinskog načelnika i Jedinstveni upravni odjel. </w:t>
      </w:r>
    </w:p>
    <w:p w:rsidR="00024277" w:rsidRDefault="00024277" w:rsidP="00024277">
      <w:pPr>
        <w:pStyle w:val="Default"/>
        <w:ind w:firstLine="720"/>
        <w:rPr>
          <w:sz w:val="23"/>
          <w:szCs w:val="23"/>
        </w:rPr>
      </w:pPr>
      <w:r>
        <w:rPr>
          <w:sz w:val="23"/>
          <w:szCs w:val="23"/>
        </w:rPr>
        <w:t xml:space="preserve">Provedba će se vršiti na temelju stvarnih potreba, a sukladno dinamici ostvarenja prihoda proračunskih sredstava iz članka 10. ovog Programa. </w:t>
      </w:r>
    </w:p>
    <w:p w:rsidR="00024277" w:rsidRDefault="00024277" w:rsidP="00024277">
      <w:pPr>
        <w:pStyle w:val="Default"/>
        <w:rPr>
          <w:sz w:val="23"/>
          <w:szCs w:val="23"/>
        </w:rPr>
      </w:pPr>
    </w:p>
    <w:p w:rsidR="00024277" w:rsidRDefault="00024277" w:rsidP="00024277">
      <w:pPr>
        <w:pStyle w:val="Default"/>
        <w:jc w:val="center"/>
        <w:rPr>
          <w:sz w:val="23"/>
          <w:szCs w:val="23"/>
        </w:rPr>
      </w:pPr>
      <w:r>
        <w:rPr>
          <w:sz w:val="23"/>
          <w:szCs w:val="23"/>
        </w:rPr>
        <w:t>Članak 12.</w:t>
      </w:r>
    </w:p>
    <w:p w:rsidR="00024277" w:rsidRDefault="00024277" w:rsidP="00024277">
      <w:pPr>
        <w:pStyle w:val="Default"/>
        <w:ind w:firstLine="720"/>
        <w:rPr>
          <w:sz w:val="23"/>
          <w:szCs w:val="23"/>
        </w:rPr>
      </w:pPr>
      <w:r>
        <w:rPr>
          <w:sz w:val="23"/>
          <w:szCs w:val="23"/>
        </w:rPr>
        <w:t>Program utroška šumskog doprinosa za 2016. godinu stupa na snagu osmog dana od objave u Službenom glasniku Općine Berek.</w:t>
      </w:r>
    </w:p>
    <w:p w:rsidR="00024277" w:rsidRDefault="00024277" w:rsidP="00024277">
      <w:pPr>
        <w:pStyle w:val="Default"/>
        <w:ind w:firstLine="720"/>
        <w:rPr>
          <w:sz w:val="23"/>
          <w:szCs w:val="23"/>
        </w:rPr>
      </w:pPr>
      <w:r>
        <w:rPr>
          <w:sz w:val="23"/>
          <w:szCs w:val="23"/>
        </w:rPr>
        <w:t>Program iz prethodnog stavka ovog članka sastavni je dio Proračuna Općine Berek za 2016. godinu.</w:t>
      </w:r>
    </w:p>
    <w:p w:rsidR="00024277" w:rsidRDefault="00024277" w:rsidP="00024277">
      <w:pPr>
        <w:ind w:right="424"/>
        <w:jc w:val="both"/>
        <w:rPr>
          <w:lang w:val="hr-HR"/>
        </w:rPr>
      </w:pPr>
    </w:p>
    <w:p w:rsidR="00024277" w:rsidRDefault="00024277" w:rsidP="00024277">
      <w:pPr>
        <w:ind w:right="424"/>
        <w:jc w:val="center"/>
        <w:rPr>
          <w:b/>
          <w:lang w:val="hr-HR"/>
        </w:rPr>
      </w:pPr>
      <w:r>
        <w:rPr>
          <w:b/>
          <w:lang w:val="hr-HR"/>
        </w:rPr>
        <w:t>OPĆINSKO VIJEĆE BEREK</w:t>
      </w:r>
    </w:p>
    <w:p w:rsidR="00024277" w:rsidRDefault="00024277" w:rsidP="00024277">
      <w:pPr>
        <w:ind w:right="424"/>
        <w:jc w:val="center"/>
        <w:rPr>
          <w:b/>
          <w:lang w:val="hr-HR"/>
        </w:rPr>
      </w:pPr>
    </w:p>
    <w:p w:rsidR="00024277" w:rsidRDefault="00024277" w:rsidP="00024277">
      <w:pPr>
        <w:ind w:right="424"/>
        <w:jc w:val="right"/>
        <w:rPr>
          <w:lang w:val="hr-HR"/>
        </w:rPr>
      </w:pPr>
      <w:r>
        <w:rPr>
          <w:lang w:val="hr-HR"/>
        </w:rPr>
        <w:t>Predsjednik Općinskog vijeća:</w:t>
      </w:r>
    </w:p>
    <w:p w:rsidR="00024277" w:rsidRDefault="00024277" w:rsidP="00024277">
      <w:pPr>
        <w:ind w:right="424"/>
        <w:jc w:val="center"/>
        <w:rPr>
          <w:lang w:val="hr-HR"/>
        </w:rPr>
      </w:pPr>
      <w:r>
        <w:rPr>
          <w:lang w:val="hr-HR"/>
        </w:rPr>
        <w:t xml:space="preserve">                                                                                                Antun Dergić</w:t>
      </w:r>
    </w:p>
    <w:p w:rsidR="00024277" w:rsidRDefault="00024277" w:rsidP="00024277">
      <w:pPr>
        <w:ind w:right="424"/>
        <w:jc w:val="both"/>
        <w:rPr>
          <w:lang w:val="hr-HR"/>
        </w:rPr>
      </w:pPr>
    </w:p>
    <w:p w:rsidR="00024277" w:rsidRDefault="00024277" w:rsidP="00024277">
      <w:pPr>
        <w:ind w:right="424"/>
        <w:jc w:val="both"/>
        <w:rPr>
          <w:lang w:val="hr-HR"/>
        </w:rPr>
      </w:pPr>
    </w:p>
    <w:p w:rsidR="00024277" w:rsidRPr="00AB5CC4" w:rsidRDefault="00024277" w:rsidP="00024277">
      <w:pPr>
        <w:rPr>
          <w:lang w:val="hr-HR"/>
        </w:rPr>
      </w:pPr>
    </w:p>
    <w:p w:rsidR="00024277" w:rsidRPr="007074A0" w:rsidRDefault="00024277" w:rsidP="00024277">
      <w:pPr>
        <w:rPr>
          <w:sz w:val="20"/>
          <w:lang w:val="hr-HR"/>
        </w:rPr>
      </w:pPr>
      <w:r>
        <w:rPr>
          <w:sz w:val="20"/>
          <w:lang w:val="hr-HR"/>
        </w:rPr>
        <w:t xml:space="preserve">                                      </w:t>
      </w:r>
      <w:r>
        <w:rPr>
          <w:noProof/>
          <w:sz w:val="20"/>
          <w:lang w:val="hr-HR" w:eastAsia="hr-HR"/>
        </w:rPr>
        <w:drawing>
          <wp:inline distT="0" distB="0" distL="0" distR="0">
            <wp:extent cx="428625" cy="5334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024277" w:rsidRPr="004F5688" w:rsidRDefault="00024277" w:rsidP="00024277">
      <w:pPr>
        <w:rPr>
          <w:b/>
          <w:bCs/>
          <w:lang w:val="hr-HR"/>
        </w:rPr>
      </w:pPr>
      <w:r>
        <w:rPr>
          <w:lang w:val="hr-HR"/>
        </w:rPr>
        <w:t xml:space="preserve">      </w:t>
      </w:r>
      <w:r w:rsidRPr="004F5688">
        <w:rPr>
          <w:b/>
          <w:bCs/>
          <w:lang w:val="hr-HR"/>
        </w:rPr>
        <w:t>R E P U B L I K A  H R V A T S K A</w:t>
      </w:r>
    </w:p>
    <w:p w:rsidR="00024277" w:rsidRPr="004F5688" w:rsidRDefault="00024277" w:rsidP="00024277">
      <w:pPr>
        <w:rPr>
          <w:b/>
          <w:bCs/>
          <w:lang w:val="hr-HR"/>
        </w:rPr>
      </w:pPr>
      <w:r w:rsidRPr="004F5688">
        <w:rPr>
          <w:b/>
          <w:bCs/>
          <w:lang w:val="hr-HR"/>
        </w:rPr>
        <w:t>BJELOVARSKO-BILOGORSKA ŽUPANIJA</w:t>
      </w:r>
    </w:p>
    <w:p w:rsidR="00024277" w:rsidRPr="004F5688" w:rsidRDefault="00024277" w:rsidP="00024277">
      <w:pPr>
        <w:rPr>
          <w:b/>
          <w:bCs/>
          <w:lang w:val="hr-HR"/>
        </w:rPr>
      </w:pPr>
      <w:r w:rsidRPr="004F5688">
        <w:rPr>
          <w:b/>
          <w:bCs/>
          <w:lang w:val="hr-HR"/>
        </w:rPr>
        <w:t xml:space="preserve">              OPĆINA </w:t>
      </w:r>
      <w:r>
        <w:rPr>
          <w:b/>
          <w:bCs/>
          <w:lang w:val="hr-HR"/>
        </w:rPr>
        <w:t>BEREK</w:t>
      </w:r>
    </w:p>
    <w:p w:rsidR="00024277" w:rsidRDefault="00024277" w:rsidP="00024277">
      <w:pPr>
        <w:rPr>
          <w:b/>
          <w:bCs/>
          <w:lang w:val="hr-HR"/>
        </w:rPr>
      </w:pPr>
      <w:r w:rsidRPr="004F5688">
        <w:rPr>
          <w:b/>
          <w:bCs/>
          <w:lang w:val="hr-HR"/>
        </w:rPr>
        <w:t xml:space="preserve">          OPĆINSKO VIJEĆ</w:t>
      </w:r>
      <w:r>
        <w:rPr>
          <w:b/>
          <w:bCs/>
          <w:lang w:val="hr-HR"/>
        </w:rPr>
        <w:t>E</w:t>
      </w:r>
    </w:p>
    <w:p w:rsidR="00024277" w:rsidRPr="007074A0" w:rsidRDefault="00024277" w:rsidP="00024277">
      <w:pPr>
        <w:rPr>
          <w:b/>
          <w:bCs/>
          <w:lang w:val="hr-HR"/>
        </w:rPr>
      </w:pPr>
    </w:p>
    <w:p w:rsidR="00024277" w:rsidRDefault="00024277" w:rsidP="00024277">
      <w:pPr>
        <w:jc w:val="both"/>
        <w:rPr>
          <w:lang w:val="hr-HR"/>
        </w:rPr>
      </w:pPr>
    </w:p>
    <w:p w:rsidR="00024277" w:rsidRDefault="00024277" w:rsidP="00024277">
      <w:pPr>
        <w:jc w:val="both"/>
        <w:rPr>
          <w:lang w:val="hr-HR"/>
        </w:rPr>
      </w:pPr>
      <w:r>
        <w:rPr>
          <w:lang w:val="hr-HR"/>
        </w:rPr>
        <w:t xml:space="preserve">           Na temelju članka 76. Zakona o športu (NN 71/06) i članka 30. Statuta Općine Berek, Općinsko vijeće Berek na sjednici </w:t>
      </w:r>
      <w:r w:rsidRPr="008B1577">
        <w:rPr>
          <w:lang w:val="hr-HR"/>
        </w:rPr>
        <w:t>održanoj 01. prosinca 2015</w:t>
      </w:r>
      <w:r>
        <w:rPr>
          <w:color w:val="FF0000"/>
          <w:lang w:val="hr-HR"/>
        </w:rPr>
        <w:t>.</w:t>
      </w:r>
      <w:r>
        <w:rPr>
          <w:lang w:val="hr-HR"/>
        </w:rPr>
        <w:t xml:space="preserve"> godine donijelo je</w:t>
      </w:r>
    </w:p>
    <w:p w:rsidR="00024277" w:rsidRDefault="00024277" w:rsidP="00024277">
      <w:pPr>
        <w:jc w:val="both"/>
        <w:rPr>
          <w:lang w:val="hr-HR"/>
        </w:rPr>
      </w:pPr>
    </w:p>
    <w:p w:rsidR="00024277" w:rsidRPr="004F5688" w:rsidRDefault="00024277" w:rsidP="00024277">
      <w:pPr>
        <w:jc w:val="center"/>
        <w:rPr>
          <w:b/>
          <w:bCs/>
          <w:lang w:val="hr-HR"/>
        </w:rPr>
      </w:pPr>
      <w:r w:rsidRPr="004F5688">
        <w:rPr>
          <w:b/>
          <w:bCs/>
          <w:lang w:val="hr-HR"/>
        </w:rPr>
        <w:t>PROGRAM  JAVNIH POTREBA</w:t>
      </w:r>
    </w:p>
    <w:p w:rsidR="00024277" w:rsidRDefault="00024277" w:rsidP="00024277">
      <w:pPr>
        <w:jc w:val="center"/>
        <w:rPr>
          <w:b/>
          <w:bCs/>
          <w:lang w:val="hr-HR"/>
        </w:rPr>
      </w:pPr>
      <w:r w:rsidRPr="004F5688">
        <w:rPr>
          <w:b/>
          <w:bCs/>
          <w:lang w:val="hr-HR"/>
        </w:rPr>
        <w:t xml:space="preserve">      U ŠPORTU OPĆINE </w:t>
      </w:r>
      <w:r>
        <w:rPr>
          <w:b/>
          <w:bCs/>
          <w:lang w:val="hr-HR"/>
        </w:rPr>
        <w:t>BEREK</w:t>
      </w:r>
      <w:r w:rsidRPr="004F5688">
        <w:rPr>
          <w:b/>
          <w:bCs/>
          <w:lang w:val="hr-HR"/>
        </w:rPr>
        <w:t xml:space="preserve"> ZA </w:t>
      </w:r>
      <w:r>
        <w:rPr>
          <w:b/>
          <w:bCs/>
          <w:lang w:val="hr-HR"/>
        </w:rPr>
        <w:t>2016</w:t>
      </w:r>
      <w:r w:rsidRPr="004F5688">
        <w:rPr>
          <w:b/>
          <w:bCs/>
          <w:lang w:val="hr-HR"/>
        </w:rPr>
        <w:t>.g.</w:t>
      </w:r>
    </w:p>
    <w:p w:rsidR="00024277" w:rsidRDefault="00024277" w:rsidP="00024277">
      <w:pPr>
        <w:jc w:val="both"/>
        <w:rPr>
          <w:lang w:val="hr-HR"/>
        </w:rPr>
      </w:pPr>
    </w:p>
    <w:p w:rsidR="00024277" w:rsidRDefault="00024277" w:rsidP="00024277">
      <w:pPr>
        <w:jc w:val="center"/>
        <w:rPr>
          <w:lang w:val="hr-HR"/>
        </w:rPr>
      </w:pPr>
      <w:r>
        <w:rPr>
          <w:lang w:val="hr-HR"/>
        </w:rPr>
        <w:t>I.</w:t>
      </w:r>
    </w:p>
    <w:p w:rsidR="00024277" w:rsidRDefault="00024277" w:rsidP="00024277">
      <w:pPr>
        <w:rPr>
          <w:lang w:val="hr-HR"/>
        </w:rPr>
      </w:pPr>
      <w:r>
        <w:rPr>
          <w:lang w:val="hr-HR"/>
        </w:rPr>
        <w:t xml:space="preserve">           </w:t>
      </w:r>
      <w:r w:rsidRPr="00DD0EE3">
        <w:rPr>
          <w:lang w:val="hr-HR"/>
        </w:rPr>
        <w:t xml:space="preserve">Ovim Programom utvrđuju se javne potrebe u športu u općini </w:t>
      </w:r>
      <w:r>
        <w:rPr>
          <w:lang w:val="hr-HR"/>
        </w:rPr>
        <w:t>Berek</w:t>
      </w:r>
      <w:r w:rsidRPr="00DD0EE3">
        <w:rPr>
          <w:lang w:val="hr-HR"/>
        </w:rPr>
        <w:t xml:space="preserve"> za 201</w:t>
      </w:r>
      <w:r>
        <w:rPr>
          <w:lang w:val="hr-HR"/>
        </w:rPr>
        <w:t>6</w:t>
      </w:r>
      <w:r w:rsidRPr="00DD0EE3">
        <w:rPr>
          <w:lang w:val="hr-HR"/>
        </w:rPr>
        <w:t xml:space="preserve">. godinu i sredstva za financiranje tih potreba koja se osiguravaju u Proračunu Općine </w:t>
      </w:r>
      <w:r>
        <w:rPr>
          <w:lang w:val="hr-HR"/>
        </w:rPr>
        <w:t>Berek</w:t>
      </w:r>
      <w:r w:rsidRPr="00DD0EE3">
        <w:rPr>
          <w:lang w:val="hr-HR"/>
        </w:rPr>
        <w:t xml:space="preserve"> za 201</w:t>
      </w:r>
      <w:r>
        <w:rPr>
          <w:lang w:val="hr-HR"/>
        </w:rPr>
        <w:t>6</w:t>
      </w:r>
      <w:r w:rsidRPr="00DD0EE3">
        <w:rPr>
          <w:lang w:val="hr-HR"/>
        </w:rPr>
        <w:t xml:space="preserve">. godinu, u iznosu od </w:t>
      </w:r>
      <w:r>
        <w:rPr>
          <w:lang w:val="hr-HR"/>
        </w:rPr>
        <w:t>100.000,00</w:t>
      </w:r>
      <w:r w:rsidRPr="00DD0EE3">
        <w:rPr>
          <w:lang w:val="hr-HR"/>
        </w:rPr>
        <w:t xml:space="preserve"> Kn.</w:t>
      </w:r>
    </w:p>
    <w:p w:rsidR="00024277" w:rsidRPr="00DD0EE3" w:rsidRDefault="00024277" w:rsidP="00024277">
      <w:pPr>
        <w:rPr>
          <w:lang w:val="hr-HR"/>
        </w:rPr>
      </w:pPr>
    </w:p>
    <w:p w:rsidR="00024277" w:rsidRPr="00DD0EE3" w:rsidRDefault="00024277" w:rsidP="00024277">
      <w:pPr>
        <w:rPr>
          <w:lang w:val="hr-HR"/>
        </w:rPr>
      </w:pPr>
      <w:r>
        <w:rPr>
          <w:lang w:val="hr-HR"/>
        </w:rPr>
        <w:t xml:space="preserve">          </w:t>
      </w:r>
      <w:r w:rsidRPr="00DD0EE3">
        <w:rPr>
          <w:lang w:val="hr-HR"/>
        </w:rPr>
        <w:t xml:space="preserve">Javne potrebe u području športa za koje se sredstva osiguravaju iz Proračuna Općine </w:t>
      </w:r>
      <w:r>
        <w:rPr>
          <w:lang w:val="hr-HR"/>
        </w:rPr>
        <w:t>Berek</w:t>
      </w:r>
      <w:r w:rsidRPr="00DD0EE3">
        <w:rPr>
          <w:lang w:val="hr-HR"/>
        </w:rPr>
        <w:t xml:space="preserve"> su:</w:t>
      </w:r>
    </w:p>
    <w:p w:rsidR="00024277" w:rsidRPr="00DD0EE3" w:rsidRDefault="00024277" w:rsidP="00024277">
      <w:pPr>
        <w:numPr>
          <w:ilvl w:val="1"/>
          <w:numId w:val="36"/>
        </w:numPr>
        <w:rPr>
          <w:lang w:val="hr-HR"/>
        </w:rPr>
      </w:pPr>
      <w:r w:rsidRPr="00DD0EE3">
        <w:rPr>
          <w:lang w:val="hr-HR"/>
        </w:rPr>
        <w:t>djelovanje športsk</w:t>
      </w:r>
      <w:r>
        <w:rPr>
          <w:lang w:val="hr-HR"/>
        </w:rPr>
        <w:t>e udruge – N.K. Tomislav Berek i to:</w:t>
      </w:r>
    </w:p>
    <w:p w:rsidR="00024277" w:rsidRPr="00DD0EE3" w:rsidRDefault="00024277" w:rsidP="00024277">
      <w:pPr>
        <w:rPr>
          <w:lang w:val="hr-HR"/>
        </w:rPr>
      </w:pPr>
      <w:r w:rsidRPr="00DD0EE3">
        <w:rPr>
          <w:lang w:val="hr-HR"/>
        </w:rPr>
        <w:t>treniranje, organizacija i provođenje natjecanja</w:t>
      </w:r>
    </w:p>
    <w:p w:rsidR="00024277" w:rsidRPr="00DD0EE3" w:rsidRDefault="00024277" w:rsidP="00024277">
      <w:pPr>
        <w:numPr>
          <w:ilvl w:val="1"/>
          <w:numId w:val="36"/>
        </w:numPr>
        <w:rPr>
          <w:lang w:val="hr-HR"/>
        </w:rPr>
      </w:pPr>
      <w:r w:rsidRPr="00DD0EE3">
        <w:rPr>
          <w:lang w:val="hr-HR"/>
        </w:rPr>
        <w:t>športsko-rekreativne aktivnosti građana</w:t>
      </w:r>
    </w:p>
    <w:p w:rsidR="00024277" w:rsidRDefault="00024277" w:rsidP="00024277">
      <w:pPr>
        <w:numPr>
          <w:ilvl w:val="1"/>
          <w:numId w:val="36"/>
        </w:numPr>
        <w:rPr>
          <w:lang w:val="hr-HR"/>
        </w:rPr>
      </w:pPr>
      <w:r w:rsidRPr="00DD0EE3">
        <w:rPr>
          <w:lang w:val="hr-HR"/>
        </w:rPr>
        <w:lastRenderedPageBreak/>
        <w:t>ostale športske akcije i manifestacije.</w:t>
      </w:r>
    </w:p>
    <w:p w:rsidR="00024277" w:rsidRPr="00DD0EE3" w:rsidRDefault="00024277" w:rsidP="00024277">
      <w:pPr>
        <w:ind w:left="1080"/>
        <w:rPr>
          <w:lang w:val="hr-HR"/>
        </w:rPr>
      </w:pPr>
    </w:p>
    <w:p w:rsidR="00024277" w:rsidRDefault="00024277" w:rsidP="00024277">
      <w:pPr>
        <w:jc w:val="center"/>
        <w:rPr>
          <w:lang w:val="hr-HR"/>
        </w:rPr>
      </w:pPr>
      <w:r>
        <w:rPr>
          <w:lang w:val="hr-HR"/>
        </w:rPr>
        <w:t>II.</w:t>
      </w:r>
    </w:p>
    <w:p w:rsidR="00024277" w:rsidRDefault="00024277" w:rsidP="00024277">
      <w:pPr>
        <w:jc w:val="center"/>
        <w:rPr>
          <w:lang w:val="hr-HR"/>
        </w:rPr>
      </w:pPr>
    </w:p>
    <w:p w:rsidR="00024277" w:rsidRDefault="00024277" w:rsidP="00024277">
      <w:pPr>
        <w:jc w:val="both"/>
        <w:rPr>
          <w:lang w:val="hr-HR"/>
        </w:rPr>
      </w:pPr>
      <w:r>
        <w:rPr>
          <w:lang w:val="hr-HR"/>
        </w:rPr>
        <w:t xml:space="preserve">         Sredstva za ostvarivanje Programa javnih potreba u športu Općine Berek za 2016.g. osiguravaju se u Proračunu Općine Berek za 2016.g. sa stavke „prihod od poreza na dohodak, ukupnom iznosu od 100.000,00 kn, a raspoređuju se za:</w:t>
      </w:r>
    </w:p>
    <w:p w:rsidR="00024277" w:rsidRDefault="00024277" w:rsidP="00024277">
      <w:pPr>
        <w:jc w:val="both"/>
        <w:rPr>
          <w:lang w:val="hr-HR"/>
        </w:rPr>
      </w:pPr>
      <w:r>
        <w:rPr>
          <w:lang w:val="hr-HR"/>
        </w:rPr>
        <w:t xml:space="preserve">                                                                                                   </w:t>
      </w:r>
    </w:p>
    <w:p w:rsidR="00024277" w:rsidRDefault="00024277" w:rsidP="00024277">
      <w:pPr>
        <w:jc w:val="both"/>
        <w:rPr>
          <w:lang w:val="hr-HR"/>
        </w:rPr>
      </w:pPr>
      <w:r>
        <w:rPr>
          <w:lang w:val="hr-HR"/>
        </w:rPr>
        <w:t xml:space="preserve">       </w:t>
      </w:r>
    </w:p>
    <w:p w:rsidR="00024277" w:rsidRDefault="00024277" w:rsidP="00024277">
      <w:pPr>
        <w:jc w:val="both"/>
        <w:rPr>
          <w:lang w:val="hr-HR"/>
        </w:rPr>
      </w:pPr>
      <w:r>
        <w:rPr>
          <w:lang w:val="hr-HR"/>
        </w:rPr>
        <w:t xml:space="preserve">1. Športska udruga N.K. Tomislav   Berek                           95.000,00 kn       </w:t>
      </w:r>
    </w:p>
    <w:p w:rsidR="00024277" w:rsidRDefault="00024277" w:rsidP="00024277">
      <w:pPr>
        <w:jc w:val="both"/>
        <w:rPr>
          <w:lang w:val="hr-HR"/>
        </w:rPr>
      </w:pPr>
      <w:r>
        <w:rPr>
          <w:lang w:val="hr-HR"/>
        </w:rPr>
        <w:t xml:space="preserve">    ( učešće u takmičenju u II županijskoj ligi ) </w:t>
      </w:r>
    </w:p>
    <w:p w:rsidR="00024277" w:rsidRDefault="00024277" w:rsidP="00024277">
      <w:pPr>
        <w:jc w:val="both"/>
        <w:rPr>
          <w:lang w:val="hr-HR"/>
        </w:rPr>
      </w:pPr>
      <w:r>
        <w:rPr>
          <w:lang w:val="hr-HR"/>
        </w:rPr>
        <w:t xml:space="preserve">2. Ostale </w:t>
      </w:r>
      <w:r w:rsidRPr="00DD0EE3">
        <w:rPr>
          <w:lang w:val="hr-HR"/>
        </w:rPr>
        <w:t>športske akcije i manifestacije</w:t>
      </w:r>
      <w:r>
        <w:rPr>
          <w:lang w:val="hr-HR"/>
        </w:rPr>
        <w:t xml:space="preserve">                                5.000,00 kn</w:t>
      </w:r>
    </w:p>
    <w:p w:rsidR="00024277" w:rsidRDefault="00024277" w:rsidP="00024277">
      <w:pPr>
        <w:jc w:val="both"/>
        <w:rPr>
          <w:lang w:val="hr-HR"/>
        </w:rPr>
      </w:pPr>
    </w:p>
    <w:p w:rsidR="00024277" w:rsidRDefault="00024277" w:rsidP="00024277">
      <w:pPr>
        <w:jc w:val="center"/>
        <w:rPr>
          <w:lang w:val="hr-HR"/>
        </w:rPr>
      </w:pPr>
      <w:r>
        <w:rPr>
          <w:lang w:val="hr-HR"/>
        </w:rPr>
        <w:t>III.</w:t>
      </w:r>
    </w:p>
    <w:p w:rsidR="00024277" w:rsidRDefault="00024277" w:rsidP="00024277">
      <w:pPr>
        <w:jc w:val="center"/>
        <w:rPr>
          <w:lang w:val="hr-HR"/>
        </w:rPr>
      </w:pPr>
    </w:p>
    <w:p w:rsidR="00024277" w:rsidRDefault="00024277" w:rsidP="00024277">
      <w:pPr>
        <w:jc w:val="both"/>
        <w:rPr>
          <w:lang w:val="hr-HR"/>
        </w:rPr>
      </w:pPr>
      <w:r>
        <w:rPr>
          <w:lang w:val="hr-HR"/>
        </w:rPr>
        <w:t xml:space="preserve">         Za provođenje ovog Programa zadužuje se Jedinstveni upravni odjel Općine Berek.</w:t>
      </w:r>
    </w:p>
    <w:p w:rsidR="00024277" w:rsidRDefault="00024277" w:rsidP="00024277">
      <w:pPr>
        <w:jc w:val="both"/>
        <w:rPr>
          <w:lang w:val="hr-HR"/>
        </w:rPr>
      </w:pPr>
    </w:p>
    <w:p w:rsidR="00024277" w:rsidRDefault="00024277" w:rsidP="00024277">
      <w:pPr>
        <w:jc w:val="both"/>
        <w:rPr>
          <w:lang w:val="hr-HR"/>
        </w:rPr>
      </w:pPr>
    </w:p>
    <w:p w:rsidR="00024277" w:rsidRDefault="00024277" w:rsidP="00024277">
      <w:pPr>
        <w:jc w:val="center"/>
        <w:rPr>
          <w:lang w:val="hr-HR"/>
        </w:rPr>
      </w:pPr>
    </w:p>
    <w:p w:rsidR="00024277" w:rsidRDefault="00024277" w:rsidP="00024277">
      <w:pPr>
        <w:jc w:val="center"/>
        <w:rPr>
          <w:lang w:val="hr-HR"/>
        </w:rPr>
      </w:pPr>
    </w:p>
    <w:p w:rsidR="00024277" w:rsidRDefault="00024277" w:rsidP="00024277">
      <w:pPr>
        <w:jc w:val="center"/>
        <w:rPr>
          <w:lang w:val="hr-HR"/>
        </w:rPr>
      </w:pPr>
    </w:p>
    <w:p w:rsidR="00024277" w:rsidRDefault="00024277" w:rsidP="00024277">
      <w:pPr>
        <w:jc w:val="center"/>
        <w:rPr>
          <w:lang w:val="hr-HR"/>
        </w:rPr>
      </w:pPr>
    </w:p>
    <w:p w:rsidR="00024277" w:rsidRDefault="00024277" w:rsidP="00024277">
      <w:pPr>
        <w:jc w:val="center"/>
        <w:rPr>
          <w:lang w:val="hr-HR"/>
        </w:rPr>
      </w:pPr>
      <w:r>
        <w:rPr>
          <w:lang w:val="hr-HR"/>
        </w:rPr>
        <w:t>IV.</w:t>
      </w:r>
    </w:p>
    <w:p w:rsidR="00024277" w:rsidRDefault="00024277" w:rsidP="00024277">
      <w:pPr>
        <w:jc w:val="center"/>
        <w:rPr>
          <w:lang w:val="hr-HR"/>
        </w:rPr>
      </w:pPr>
    </w:p>
    <w:p w:rsidR="00024277" w:rsidRDefault="00024277" w:rsidP="00024277">
      <w:pPr>
        <w:pStyle w:val="Default"/>
        <w:ind w:firstLine="720"/>
        <w:rPr>
          <w:sz w:val="23"/>
          <w:szCs w:val="23"/>
        </w:rPr>
      </w:pPr>
      <w:r>
        <w:rPr>
          <w:sz w:val="23"/>
          <w:szCs w:val="23"/>
        </w:rPr>
        <w:t>Program javnih potreba u športu za 2016. godinu stupa na snagu osmog dana od objave u Službenom glasniku Općine Berek.</w:t>
      </w:r>
    </w:p>
    <w:p w:rsidR="00024277" w:rsidRDefault="00024277" w:rsidP="00024277">
      <w:pPr>
        <w:pStyle w:val="Default"/>
        <w:ind w:firstLine="720"/>
        <w:rPr>
          <w:sz w:val="23"/>
          <w:szCs w:val="23"/>
        </w:rPr>
      </w:pPr>
      <w:r>
        <w:rPr>
          <w:sz w:val="23"/>
          <w:szCs w:val="23"/>
        </w:rPr>
        <w:t>Program iz prethodnog stavka ovog članka sastavni je dio Proračuna Općine Berek za 2016. godinu.</w:t>
      </w:r>
    </w:p>
    <w:p w:rsidR="00024277" w:rsidRDefault="00024277" w:rsidP="00024277">
      <w:pPr>
        <w:jc w:val="center"/>
        <w:rPr>
          <w:lang w:val="hr-HR"/>
        </w:rPr>
      </w:pPr>
    </w:p>
    <w:p w:rsidR="00024277" w:rsidRDefault="00024277" w:rsidP="00024277">
      <w:pPr>
        <w:jc w:val="center"/>
        <w:rPr>
          <w:lang w:val="hr-HR"/>
        </w:rPr>
      </w:pPr>
    </w:p>
    <w:p w:rsidR="00024277" w:rsidRPr="004A3E98" w:rsidRDefault="00024277" w:rsidP="00024277">
      <w:pPr>
        <w:jc w:val="both"/>
        <w:rPr>
          <w:lang w:val="hr-HR"/>
        </w:rPr>
      </w:pPr>
      <w:r w:rsidRPr="004A3E98">
        <w:rPr>
          <w:lang w:val="hr-HR"/>
        </w:rPr>
        <w:t>Klasa: 400-08/1</w:t>
      </w:r>
      <w:r>
        <w:rPr>
          <w:lang w:val="hr-HR"/>
        </w:rPr>
        <w:t>5</w:t>
      </w:r>
      <w:r w:rsidRPr="004A3E98">
        <w:rPr>
          <w:lang w:val="hr-HR"/>
        </w:rPr>
        <w:t>-01/</w:t>
      </w:r>
      <w:r>
        <w:rPr>
          <w:lang w:val="hr-HR"/>
        </w:rPr>
        <w:t>08</w:t>
      </w:r>
    </w:p>
    <w:p w:rsidR="00024277" w:rsidRDefault="00024277" w:rsidP="00024277">
      <w:pPr>
        <w:jc w:val="both"/>
        <w:rPr>
          <w:lang w:val="hr-HR"/>
        </w:rPr>
      </w:pPr>
      <w:r w:rsidRPr="004A3E98">
        <w:rPr>
          <w:lang w:val="hr-HR"/>
        </w:rPr>
        <w:t>Urbroj: 2123/02-01-1</w:t>
      </w:r>
      <w:r>
        <w:rPr>
          <w:lang w:val="hr-HR"/>
        </w:rPr>
        <w:t>5</w:t>
      </w:r>
      <w:r w:rsidRPr="004A3E98">
        <w:rPr>
          <w:lang w:val="hr-HR"/>
        </w:rPr>
        <w:t>-</w:t>
      </w:r>
      <w:r>
        <w:rPr>
          <w:lang w:val="hr-HR"/>
        </w:rPr>
        <w:t>01</w:t>
      </w:r>
    </w:p>
    <w:p w:rsidR="00024277" w:rsidRPr="004B2BF3" w:rsidRDefault="00024277" w:rsidP="00024277">
      <w:pPr>
        <w:jc w:val="both"/>
        <w:rPr>
          <w:color w:val="FF0000"/>
          <w:lang w:val="hr-HR"/>
        </w:rPr>
      </w:pPr>
      <w:r w:rsidRPr="008B1577">
        <w:rPr>
          <w:lang w:val="hr-HR"/>
        </w:rPr>
        <w:t xml:space="preserve">Berek,  </w:t>
      </w:r>
      <w:r>
        <w:rPr>
          <w:lang w:val="hr-HR"/>
        </w:rPr>
        <w:t>01</w:t>
      </w:r>
      <w:r w:rsidRPr="008B1577">
        <w:rPr>
          <w:lang w:val="hr-HR"/>
        </w:rPr>
        <w:t xml:space="preserve">. </w:t>
      </w:r>
      <w:r>
        <w:rPr>
          <w:lang w:val="hr-HR"/>
        </w:rPr>
        <w:t xml:space="preserve">prosinca </w:t>
      </w:r>
      <w:r w:rsidRPr="008B1577">
        <w:rPr>
          <w:lang w:val="hr-HR"/>
        </w:rPr>
        <w:t>201</w:t>
      </w:r>
      <w:r>
        <w:rPr>
          <w:lang w:val="hr-HR"/>
        </w:rPr>
        <w:t>5.</w:t>
      </w:r>
    </w:p>
    <w:p w:rsidR="00024277" w:rsidRDefault="00024277" w:rsidP="00024277">
      <w:pPr>
        <w:jc w:val="both"/>
        <w:rPr>
          <w:lang w:val="hr-HR"/>
        </w:rPr>
      </w:pPr>
    </w:p>
    <w:p w:rsidR="00024277" w:rsidRDefault="00024277" w:rsidP="00024277">
      <w:pPr>
        <w:jc w:val="both"/>
        <w:rPr>
          <w:lang w:val="hr-HR"/>
        </w:rPr>
      </w:pPr>
    </w:p>
    <w:p w:rsidR="00024277" w:rsidRDefault="00024277" w:rsidP="00024277">
      <w:pPr>
        <w:jc w:val="right"/>
        <w:rPr>
          <w:lang w:val="hr-HR"/>
        </w:rPr>
      </w:pPr>
      <w:r>
        <w:rPr>
          <w:lang w:val="hr-HR"/>
        </w:rPr>
        <w:t>Predsjednik Općinskog vijeća:</w:t>
      </w:r>
    </w:p>
    <w:p w:rsidR="00024277" w:rsidRPr="00DD0EE3" w:rsidRDefault="00024277" w:rsidP="00024277">
      <w:pPr>
        <w:jc w:val="center"/>
        <w:rPr>
          <w:b/>
          <w:bCs/>
          <w:lang w:val="hr-HR"/>
        </w:rPr>
      </w:pPr>
      <w:r>
        <w:rPr>
          <w:lang w:val="hr-HR"/>
        </w:rPr>
        <w:t xml:space="preserve">  </w:t>
      </w:r>
    </w:p>
    <w:p w:rsidR="00024277" w:rsidRPr="00DD0EE3" w:rsidRDefault="00024277" w:rsidP="00024277">
      <w:pPr>
        <w:rPr>
          <w:b/>
          <w:bCs/>
          <w:lang w:val="hr-HR"/>
        </w:rPr>
      </w:pP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t>Antun Dergić, v.r.</w:t>
      </w:r>
    </w:p>
    <w:tbl>
      <w:tblPr>
        <w:tblW w:w="10663" w:type="dxa"/>
        <w:tblInd w:w="-793" w:type="dxa"/>
        <w:tblLayout w:type="fixed"/>
        <w:tblCellMar>
          <w:left w:w="107" w:type="dxa"/>
          <w:right w:w="107" w:type="dxa"/>
        </w:tblCellMar>
        <w:tblLook w:val="0000" w:firstRow="0" w:lastRow="0" w:firstColumn="0" w:lastColumn="0" w:noHBand="0" w:noVBand="0"/>
      </w:tblPr>
      <w:tblGrid>
        <w:gridCol w:w="6660"/>
        <w:gridCol w:w="4003"/>
      </w:tblGrid>
      <w:tr w:rsidR="00024277" w:rsidTr="00024277">
        <w:tc>
          <w:tcPr>
            <w:tcW w:w="6660" w:type="dxa"/>
            <w:shd w:val="clear" w:color="auto" w:fill="auto"/>
          </w:tcPr>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p>
          <w:p w:rsidR="00024277" w:rsidRDefault="00024277" w:rsidP="00024277">
            <w:pPr>
              <w:jc w:val="center"/>
              <w:rPr>
                <w:sz w:val="20"/>
                <w:lang w:val="hr-HR"/>
              </w:rPr>
            </w:pPr>
            <w:r>
              <w:rPr>
                <w:noProof/>
                <w:sz w:val="20"/>
                <w:lang w:val="hr-HR" w:eastAsia="hr-HR"/>
              </w:rPr>
              <w:lastRenderedPageBreak/>
              <w:drawing>
                <wp:inline distT="0" distB="0" distL="0" distR="0">
                  <wp:extent cx="428625" cy="53340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024277" w:rsidRDefault="00024277" w:rsidP="00024277">
            <w:pPr>
              <w:overflowPunct w:val="0"/>
              <w:autoSpaceDE w:val="0"/>
              <w:autoSpaceDN w:val="0"/>
              <w:adjustRightInd w:val="0"/>
              <w:jc w:val="center"/>
              <w:rPr>
                <w:sz w:val="12"/>
                <w:lang w:val="hr-HR"/>
              </w:rPr>
            </w:pPr>
          </w:p>
        </w:tc>
        <w:tc>
          <w:tcPr>
            <w:tcW w:w="4003" w:type="dxa"/>
            <w:shd w:val="clear" w:color="auto" w:fill="auto"/>
          </w:tcPr>
          <w:p w:rsidR="00024277" w:rsidRDefault="00024277" w:rsidP="00024277">
            <w:pPr>
              <w:rPr>
                <w:lang w:val="hr-HR"/>
              </w:rPr>
            </w:pPr>
            <w:r>
              <w:rPr>
                <w:lang w:val="hr-HR"/>
              </w:rPr>
              <w:lastRenderedPageBreak/>
              <w:t xml:space="preserve">                                         </w:t>
            </w:r>
          </w:p>
          <w:p w:rsidR="00024277" w:rsidRDefault="00024277" w:rsidP="00024277">
            <w:pPr>
              <w:rPr>
                <w:lang w:val="hr-HR"/>
              </w:rPr>
            </w:pPr>
          </w:p>
          <w:p w:rsidR="00024277" w:rsidRDefault="00024277" w:rsidP="00024277">
            <w:pPr>
              <w:overflowPunct w:val="0"/>
              <w:autoSpaceDE w:val="0"/>
              <w:autoSpaceDN w:val="0"/>
              <w:adjustRightInd w:val="0"/>
              <w:rPr>
                <w:lang w:val="hr-HR"/>
              </w:rPr>
            </w:pPr>
            <w:r>
              <w:rPr>
                <w:lang w:val="hr-HR"/>
              </w:rPr>
              <w:t xml:space="preserve">                                                                 </w:t>
            </w:r>
          </w:p>
        </w:tc>
      </w:tr>
      <w:tr w:rsidR="00024277" w:rsidTr="00024277">
        <w:tc>
          <w:tcPr>
            <w:tcW w:w="6660" w:type="dxa"/>
            <w:shd w:val="clear" w:color="auto" w:fill="auto"/>
          </w:tcPr>
          <w:p w:rsidR="00024277" w:rsidRDefault="00024277" w:rsidP="00024277">
            <w:pPr>
              <w:overflowPunct w:val="0"/>
              <w:autoSpaceDE w:val="0"/>
              <w:autoSpaceDN w:val="0"/>
              <w:adjustRightInd w:val="0"/>
              <w:jc w:val="center"/>
              <w:rPr>
                <w:b/>
                <w:bCs/>
                <w:lang w:val="hr-HR"/>
              </w:rPr>
            </w:pPr>
            <w:r>
              <w:rPr>
                <w:b/>
                <w:bCs/>
                <w:lang w:val="hr-HR"/>
              </w:rPr>
              <w:lastRenderedPageBreak/>
              <w:t>REPUBLIKA HRVATSKA</w:t>
            </w:r>
          </w:p>
        </w:tc>
        <w:tc>
          <w:tcPr>
            <w:tcW w:w="4003" w:type="dxa"/>
            <w:shd w:val="clear" w:color="auto" w:fill="auto"/>
          </w:tcPr>
          <w:p w:rsidR="00024277" w:rsidRDefault="00024277" w:rsidP="00024277">
            <w:pPr>
              <w:overflowPunct w:val="0"/>
              <w:autoSpaceDE w:val="0"/>
              <w:autoSpaceDN w:val="0"/>
              <w:adjustRightInd w:val="0"/>
              <w:rPr>
                <w:lang w:val="hr-HR"/>
              </w:rPr>
            </w:pPr>
          </w:p>
        </w:tc>
      </w:tr>
      <w:tr w:rsidR="00024277" w:rsidTr="00024277">
        <w:tc>
          <w:tcPr>
            <w:tcW w:w="6660" w:type="dxa"/>
            <w:shd w:val="clear" w:color="auto" w:fill="auto"/>
          </w:tcPr>
          <w:p w:rsidR="00024277" w:rsidRDefault="00024277" w:rsidP="00024277">
            <w:pPr>
              <w:overflowPunct w:val="0"/>
              <w:autoSpaceDE w:val="0"/>
              <w:autoSpaceDN w:val="0"/>
              <w:adjustRightInd w:val="0"/>
              <w:jc w:val="center"/>
              <w:rPr>
                <w:b/>
                <w:bCs/>
                <w:lang w:val="hr-HR"/>
              </w:rPr>
            </w:pPr>
            <w:r>
              <w:rPr>
                <w:b/>
                <w:bCs/>
                <w:lang w:val="hr-HR"/>
              </w:rPr>
              <w:t>BJELOVARSKO-BILOGORSKA ŽUPANIJA</w:t>
            </w:r>
          </w:p>
        </w:tc>
        <w:tc>
          <w:tcPr>
            <w:tcW w:w="4003" w:type="dxa"/>
            <w:shd w:val="clear" w:color="auto" w:fill="auto"/>
          </w:tcPr>
          <w:p w:rsidR="00024277" w:rsidRDefault="00024277" w:rsidP="00024277">
            <w:pPr>
              <w:overflowPunct w:val="0"/>
              <w:autoSpaceDE w:val="0"/>
              <w:autoSpaceDN w:val="0"/>
              <w:adjustRightInd w:val="0"/>
              <w:rPr>
                <w:lang w:val="hr-HR"/>
              </w:rPr>
            </w:pPr>
          </w:p>
        </w:tc>
      </w:tr>
      <w:tr w:rsidR="00024277" w:rsidTr="00024277">
        <w:tc>
          <w:tcPr>
            <w:tcW w:w="6660" w:type="dxa"/>
            <w:shd w:val="clear" w:color="auto" w:fill="auto"/>
          </w:tcPr>
          <w:p w:rsidR="00024277" w:rsidRDefault="00024277" w:rsidP="00024277">
            <w:pPr>
              <w:overflowPunct w:val="0"/>
              <w:autoSpaceDE w:val="0"/>
              <w:autoSpaceDN w:val="0"/>
              <w:adjustRightInd w:val="0"/>
              <w:jc w:val="center"/>
              <w:rPr>
                <w:b/>
                <w:bCs/>
                <w:lang w:val="hr-HR"/>
              </w:rPr>
            </w:pPr>
            <w:r>
              <w:rPr>
                <w:b/>
                <w:bCs/>
                <w:lang w:val="hr-HR"/>
              </w:rPr>
              <w:t>OPĆINA BEREK</w:t>
            </w:r>
          </w:p>
          <w:p w:rsidR="00024277" w:rsidRDefault="00024277" w:rsidP="00024277">
            <w:pPr>
              <w:overflowPunct w:val="0"/>
              <w:autoSpaceDE w:val="0"/>
              <w:autoSpaceDN w:val="0"/>
              <w:adjustRightInd w:val="0"/>
              <w:jc w:val="center"/>
              <w:rPr>
                <w:b/>
                <w:bCs/>
                <w:lang w:val="hr-HR"/>
              </w:rPr>
            </w:pPr>
            <w:r>
              <w:rPr>
                <w:b/>
                <w:bCs/>
                <w:lang w:val="hr-HR"/>
              </w:rPr>
              <w:t>OPĆINSKO VIJEĆE</w:t>
            </w:r>
          </w:p>
        </w:tc>
        <w:tc>
          <w:tcPr>
            <w:tcW w:w="4003" w:type="dxa"/>
            <w:shd w:val="clear" w:color="auto" w:fill="auto"/>
          </w:tcPr>
          <w:p w:rsidR="00024277" w:rsidRDefault="00024277" w:rsidP="00024277">
            <w:pPr>
              <w:overflowPunct w:val="0"/>
              <w:autoSpaceDE w:val="0"/>
              <w:autoSpaceDN w:val="0"/>
              <w:adjustRightInd w:val="0"/>
              <w:rPr>
                <w:lang w:val="hr-HR"/>
              </w:rPr>
            </w:pPr>
          </w:p>
        </w:tc>
      </w:tr>
    </w:tbl>
    <w:p w:rsidR="00024277" w:rsidRDefault="00024277" w:rsidP="00024277">
      <w:pPr>
        <w:ind w:left="567" w:right="424"/>
        <w:rPr>
          <w:lang w:val="hr-HR"/>
        </w:rPr>
      </w:pPr>
    </w:p>
    <w:p w:rsidR="00024277" w:rsidRDefault="00024277" w:rsidP="00024277">
      <w:pPr>
        <w:rPr>
          <w:lang w:val="hr-HR"/>
        </w:rPr>
      </w:pPr>
    </w:p>
    <w:p w:rsidR="00024277" w:rsidRDefault="00024277" w:rsidP="00024277">
      <w:pPr>
        <w:ind w:right="-360"/>
        <w:jc w:val="both"/>
        <w:rPr>
          <w:lang w:val="hr-HR"/>
        </w:rPr>
      </w:pPr>
      <w:r>
        <w:rPr>
          <w:lang w:val="hr-HR"/>
        </w:rPr>
        <w:t xml:space="preserve">                          Temeljem članka 3. i 9. Zakona o financiranju javnih potreba u kulturi (NN 47/90, 27/93.) i članka 30. Statuta Općine Berek, Općinsko vijeće Berek na svojoj sjednici održanoj dana 01. prosinca 2015. g. donijelo je</w:t>
      </w:r>
    </w:p>
    <w:p w:rsidR="00024277" w:rsidRDefault="00024277" w:rsidP="00024277">
      <w:pPr>
        <w:rPr>
          <w:lang w:val="hr-HR"/>
        </w:rPr>
      </w:pPr>
    </w:p>
    <w:p w:rsidR="00024277" w:rsidRDefault="00024277" w:rsidP="00024277">
      <w:pPr>
        <w:rPr>
          <w:lang w:val="hr-HR"/>
        </w:rPr>
      </w:pPr>
    </w:p>
    <w:p w:rsidR="00024277" w:rsidRDefault="00024277" w:rsidP="00024277">
      <w:pPr>
        <w:rPr>
          <w:lang w:val="hr-HR"/>
        </w:rPr>
      </w:pPr>
    </w:p>
    <w:p w:rsidR="00024277" w:rsidRPr="006704E8" w:rsidRDefault="00024277" w:rsidP="00024277">
      <w:pPr>
        <w:jc w:val="center"/>
        <w:rPr>
          <w:b/>
          <w:bCs/>
          <w:lang w:val="hr-HR"/>
        </w:rPr>
      </w:pPr>
      <w:r w:rsidRPr="006704E8">
        <w:rPr>
          <w:b/>
          <w:bCs/>
          <w:lang w:val="hr-HR"/>
        </w:rPr>
        <w:t xml:space="preserve">PROGRAM JAVNIH POTREBA U KULTURI </w:t>
      </w:r>
    </w:p>
    <w:p w:rsidR="00024277" w:rsidRPr="006704E8" w:rsidRDefault="00024277" w:rsidP="00024277">
      <w:pPr>
        <w:jc w:val="center"/>
        <w:rPr>
          <w:b/>
          <w:bCs/>
          <w:lang w:val="hr-HR"/>
        </w:rPr>
      </w:pPr>
      <w:r>
        <w:rPr>
          <w:b/>
          <w:bCs/>
          <w:lang w:val="hr-HR"/>
        </w:rPr>
        <w:t>OPĆINE BEREK ZA 2016</w:t>
      </w:r>
      <w:r w:rsidRPr="006704E8">
        <w:rPr>
          <w:b/>
          <w:bCs/>
          <w:lang w:val="hr-HR"/>
        </w:rPr>
        <w:t>.G.</w:t>
      </w:r>
    </w:p>
    <w:p w:rsidR="00024277" w:rsidRDefault="00024277" w:rsidP="00024277">
      <w:pPr>
        <w:jc w:val="center"/>
        <w:rPr>
          <w:lang w:val="hr-HR"/>
        </w:rPr>
      </w:pPr>
    </w:p>
    <w:p w:rsidR="00024277" w:rsidRDefault="00024277" w:rsidP="00024277">
      <w:pPr>
        <w:jc w:val="center"/>
        <w:rPr>
          <w:lang w:val="hr-HR"/>
        </w:rPr>
      </w:pPr>
      <w:r>
        <w:rPr>
          <w:lang w:val="hr-HR"/>
        </w:rPr>
        <w:t>Članak 1.</w:t>
      </w:r>
    </w:p>
    <w:p w:rsidR="00024277" w:rsidRDefault="00024277" w:rsidP="00024277">
      <w:pPr>
        <w:jc w:val="center"/>
        <w:rPr>
          <w:lang w:val="hr-HR"/>
        </w:rPr>
      </w:pPr>
    </w:p>
    <w:p w:rsidR="00024277" w:rsidRDefault="00024277" w:rsidP="00024277">
      <w:pPr>
        <w:ind w:right="-360"/>
        <w:jc w:val="both"/>
        <w:rPr>
          <w:lang w:val="hr-HR"/>
        </w:rPr>
      </w:pPr>
      <w:r>
        <w:rPr>
          <w:lang w:val="hr-HR"/>
        </w:rPr>
        <w:t xml:space="preserve">                          Ovim Programom utvrđuju se oblici, način poticanja i promicanja kulture i kulturnih djelatnosti, opseg, kvaliteta i način zadovoljavanja javnih potreba u kulturi za Općinu Berek, te obim i dinamika sufinanciranja tih potreba u 2016.g.</w:t>
      </w:r>
    </w:p>
    <w:p w:rsidR="00024277" w:rsidRDefault="00024277" w:rsidP="00024277">
      <w:pPr>
        <w:ind w:right="-360"/>
        <w:jc w:val="both"/>
        <w:rPr>
          <w:lang w:val="hr-HR"/>
        </w:rPr>
      </w:pPr>
    </w:p>
    <w:p w:rsidR="00024277" w:rsidRDefault="00024277" w:rsidP="00024277">
      <w:pPr>
        <w:ind w:right="-360"/>
        <w:jc w:val="both"/>
        <w:rPr>
          <w:lang w:val="hr-HR"/>
        </w:rPr>
      </w:pPr>
      <w:r>
        <w:rPr>
          <w:lang w:val="hr-HR"/>
        </w:rPr>
        <w:t xml:space="preserve">                          Javne potrebe iz stavka 1. ovog članka poticat će se, promicati i zadovoljavati podržavanjem pojedinačnih akcija i manifestacija u kulturi koje pridonose razvitku, obogaćivanju i promicanju kulturnog života i vjerski sadržaji.</w:t>
      </w:r>
    </w:p>
    <w:p w:rsidR="00024277" w:rsidRDefault="00024277" w:rsidP="00024277">
      <w:pPr>
        <w:ind w:right="-360"/>
        <w:jc w:val="both"/>
        <w:rPr>
          <w:lang w:val="hr-HR"/>
        </w:rPr>
      </w:pPr>
    </w:p>
    <w:p w:rsidR="00024277" w:rsidRDefault="00024277" w:rsidP="00024277">
      <w:pPr>
        <w:ind w:right="-360"/>
        <w:jc w:val="center"/>
        <w:rPr>
          <w:lang w:val="hr-HR"/>
        </w:rPr>
      </w:pPr>
      <w:r>
        <w:rPr>
          <w:lang w:val="hr-HR"/>
        </w:rPr>
        <w:t>Članak 2.</w:t>
      </w:r>
    </w:p>
    <w:p w:rsidR="00024277" w:rsidRDefault="00024277" w:rsidP="00024277">
      <w:pPr>
        <w:ind w:right="-360"/>
        <w:jc w:val="center"/>
        <w:rPr>
          <w:lang w:val="hr-HR"/>
        </w:rPr>
      </w:pPr>
    </w:p>
    <w:p w:rsidR="00024277" w:rsidRDefault="00024277" w:rsidP="00024277">
      <w:pPr>
        <w:ind w:right="-360"/>
        <w:jc w:val="both"/>
        <w:rPr>
          <w:lang w:val="hr-HR"/>
        </w:rPr>
      </w:pPr>
      <w:r>
        <w:rPr>
          <w:lang w:val="hr-HR"/>
        </w:rPr>
        <w:t xml:space="preserve">                          U smislu članka 1. ovog Programa, u Proračunu općine Berek za 2016.g. osigurava se dio sredstava za ostvarenje djelatnosti i programa pojedinih udruga, te za pojedine akcije i manifestacije u kulturi pojedinih udruga i za potrebe vjerskih zajednica  i to u ukupnom iznosu od 126.000,00 kuna.</w:t>
      </w:r>
    </w:p>
    <w:p w:rsidR="00024277" w:rsidRDefault="00024277" w:rsidP="00024277">
      <w:pPr>
        <w:ind w:right="-360"/>
        <w:jc w:val="both"/>
        <w:rPr>
          <w:lang w:val="hr-HR"/>
        </w:rPr>
      </w:pPr>
      <w:r>
        <w:rPr>
          <w:lang w:val="hr-HR"/>
        </w:rPr>
        <w:t xml:space="preserve">                          Vrijedan dio kulture </w:t>
      </w:r>
      <w:r>
        <w:rPr>
          <w:lang w:val="hr-HR"/>
        </w:rPr>
        <w:tab/>
        <w:t>Općine Berek je djelovanje pojedinaca i udruga na različitim područjima kulturno-umjetničkog stvaralaštva i vjerske zajednice, a to su:</w:t>
      </w:r>
    </w:p>
    <w:p w:rsidR="00024277" w:rsidRDefault="00024277" w:rsidP="00024277">
      <w:pPr>
        <w:ind w:right="-360"/>
        <w:jc w:val="both"/>
        <w:rPr>
          <w:lang w:val="hr-HR"/>
        </w:rPr>
      </w:pPr>
    </w:p>
    <w:p w:rsidR="00024277" w:rsidRDefault="00024277" w:rsidP="00024277">
      <w:pPr>
        <w:ind w:right="-360"/>
        <w:jc w:val="both"/>
        <w:rPr>
          <w:lang w:val="hr-HR"/>
        </w:rPr>
      </w:pPr>
      <w:r>
        <w:rPr>
          <w:lang w:val="hr-HR"/>
        </w:rPr>
        <w:t xml:space="preserve">     </w:t>
      </w:r>
      <w:r>
        <w:rPr>
          <w:lang w:val="hr-HR"/>
        </w:rPr>
        <w:softHyphen/>
        <w:t xml:space="preserve"> -     Župa sv.Katarine, Samarica </w:t>
      </w:r>
    </w:p>
    <w:p w:rsidR="00024277" w:rsidRDefault="00024277" w:rsidP="00024277">
      <w:pPr>
        <w:ind w:right="-360"/>
        <w:jc w:val="both"/>
        <w:rPr>
          <w:lang w:val="hr-HR"/>
        </w:rPr>
      </w:pPr>
      <w:r>
        <w:rPr>
          <w:lang w:val="hr-HR"/>
        </w:rPr>
        <w:t xml:space="preserve">      -     Župa sv.Ivana Krstitelja, Ivanska  </w:t>
      </w:r>
    </w:p>
    <w:p w:rsidR="00024277" w:rsidRDefault="00024277" w:rsidP="00024277">
      <w:pPr>
        <w:numPr>
          <w:ilvl w:val="0"/>
          <w:numId w:val="37"/>
        </w:numPr>
        <w:ind w:right="-360"/>
        <w:jc w:val="both"/>
        <w:rPr>
          <w:lang w:val="hr-HR"/>
        </w:rPr>
      </w:pPr>
      <w:r>
        <w:rPr>
          <w:lang w:val="hr-HR"/>
        </w:rPr>
        <w:t>Željko Stubičan, slikar i pisac</w:t>
      </w:r>
    </w:p>
    <w:p w:rsidR="00024277" w:rsidRDefault="00024277" w:rsidP="00024277">
      <w:pPr>
        <w:numPr>
          <w:ilvl w:val="0"/>
          <w:numId w:val="37"/>
        </w:numPr>
        <w:ind w:right="-360"/>
        <w:jc w:val="both"/>
        <w:rPr>
          <w:lang w:val="hr-HR"/>
        </w:rPr>
      </w:pPr>
      <w:r>
        <w:rPr>
          <w:lang w:val="hr-HR"/>
        </w:rPr>
        <w:t>Stjepan Legac – stari zanati i slikarstvo</w:t>
      </w:r>
    </w:p>
    <w:p w:rsidR="00024277" w:rsidRDefault="00024277" w:rsidP="00024277">
      <w:pPr>
        <w:numPr>
          <w:ilvl w:val="0"/>
          <w:numId w:val="37"/>
        </w:numPr>
        <w:ind w:right="-360"/>
        <w:jc w:val="both"/>
        <w:rPr>
          <w:lang w:val="hr-HR"/>
        </w:rPr>
      </w:pPr>
      <w:r>
        <w:rPr>
          <w:lang w:val="hr-HR"/>
        </w:rPr>
        <w:t>Gradski muzej, Bjelovar</w:t>
      </w:r>
    </w:p>
    <w:p w:rsidR="00024277" w:rsidRDefault="00024277" w:rsidP="00024277">
      <w:pPr>
        <w:numPr>
          <w:ilvl w:val="0"/>
          <w:numId w:val="37"/>
        </w:numPr>
        <w:ind w:right="-360"/>
        <w:jc w:val="both"/>
        <w:rPr>
          <w:lang w:val="hr-HR"/>
        </w:rPr>
      </w:pPr>
      <w:r>
        <w:rPr>
          <w:lang w:val="hr-HR"/>
        </w:rPr>
        <w:t>Matica hrvatska</w:t>
      </w:r>
    </w:p>
    <w:p w:rsidR="00024277" w:rsidRDefault="00024277" w:rsidP="00024277">
      <w:pPr>
        <w:numPr>
          <w:ilvl w:val="0"/>
          <w:numId w:val="37"/>
        </w:numPr>
        <w:ind w:right="-360"/>
        <w:jc w:val="both"/>
        <w:rPr>
          <w:lang w:val="hr-HR"/>
        </w:rPr>
      </w:pPr>
      <w:r>
        <w:rPr>
          <w:lang w:val="hr-HR"/>
        </w:rPr>
        <w:t>Štefanjska zvona</w:t>
      </w:r>
    </w:p>
    <w:p w:rsidR="00024277" w:rsidRDefault="00024277" w:rsidP="00024277">
      <w:pPr>
        <w:numPr>
          <w:ilvl w:val="0"/>
          <w:numId w:val="37"/>
        </w:numPr>
        <w:ind w:right="-360"/>
        <w:jc w:val="both"/>
        <w:rPr>
          <w:lang w:val="hr-HR"/>
        </w:rPr>
      </w:pPr>
      <w:r>
        <w:rPr>
          <w:lang w:val="hr-HR"/>
        </w:rPr>
        <w:t>Udruga „Ruža“ Berek</w:t>
      </w:r>
    </w:p>
    <w:p w:rsidR="00024277" w:rsidRDefault="00024277" w:rsidP="00024277">
      <w:pPr>
        <w:numPr>
          <w:ilvl w:val="0"/>
          <w:numId w:val="37"/>
        </w:numPr>
        <w:ind w:right="-360"/>
        <w:jc w:val="both"/>
        <w:rPr>
          <w:lang w:val="hr-HR"/>
        </w:rPr>
      </w:pPr>
      <w:r>
        <w:rPr>
          <w:lang w:val="hr-HR"/>
        </w:rPr>
        <w:t>Kulturno umjetnička društva po pojedinačnim zahtjevima</w:t>
      </w:r>
    </w:p>
    <w:p w:rsidR="00024277" w:rsidRDefault="00024277" w:rsidP="00024277">
      <w:pPr>
        <w:ind w:right="-360"/>
        <w:rPr>
          <w:lang w:val="hr-HR"/>
        </w:rPr>
      </w:pPr>
    </w:p>
    <w:p w:rsidR="00024277" w:rsidRDefault="00024277" w:rsidP="00024277">
      <w:pPr>
        <w:ind w:right="-360"/>
        <w:jc w:val="center"/>
        <w:rPr>
          <w:lang w:val="hr-HR"/>
        </w:rPr>
      </w:pPr>
    </w:p>
    <w:p w:rsidR="00024277" w:rsidRDefault="00024277" w:rsidP="00024277">
      <w:pPr>
        <w:ind w:right="-360"/>
        <w:jc w:val="center"/>
        <w:rPr>
          <w:lang w:val="hr-HR"/>
        </w:rPr>
      </w:pPr>
      <w:r>
        <w:rPr>
          <w:lang w:val="hr-HR"/>
        </w:rPr>
        <w:t>Članak 3.</w:t>
      </w:r>
    </w:p>
    <w:p w:rsidR="00024277" w:rsidRDefault="00024277" w:rsidP="00024277">
      <w:pPr>
        <w:ind w:right="-360"/>
        <w:jc w:val="center"/>
        <w:rPr>
          <w:lang w:val="hr-HR"/>
        </w:rPr>
      </w:pPr>
    </w:p>
    <w:p w:rsidR="00024277" w:rsidRDefault="00024277" w:rsidP="00024277">
      <w:pPr>
        <w:ind w:right="-360"/>
        <w:jc w:val="both"/>
        <w:rPr>
          <w:lang w:val="hr-HR"/>
        </w:rPr>
      </w:pPr>
      <w:r>
        <w:rPr>
          <w:lang w:val="hr-HR"/>
        </w:rPr>
        <w:t xml:space="preserve">                         Ukupna sredstva navedena u čl. 2. ovog Programa planirana u Proračunu općine Berek za ostvarenje programa javnih potreba u kulturi raspoređuju se:</w:t>
      </w:r>
    </w:p>
    <w:p w:rsidR="00024277" w:rsidRDefault="00024277" w:rsidP="00024277">
      <w:pPr>
        <w:ind w:right="-360"/>
        <w:jc w:val="both"/>
        <w:rPr>
          <w:lang w:val="hr-HR"/>
        </w:rPr>
      </w:pPr>
    </w:p>
    <w:p w:rsidR="00024277" w:rsidRDefault="00024277" w:rsidP="00024277">
      <w:pPr>
        <w:ind w:right="-360"/>
        <w:jc w:val="both"/>
        <w:rPr>
          <w:lang w:val="hr-HR"/>
        </w:rPr>
      </w:pPr>
      <w:r>
        <w:rPr>
          <w:lang w:val="hr-HR"/>
        </w:rPr>
        <w:t>Djelatnost pojedinaca i udruga kulture……………………… 20.000,00</w:t>
      </w:r>
    </w:p>
    <w:p w:rsidR="00024277" w:rsidRDefault="00024277" w:rsidP="00024277">
      <w:pPr>
        <w:ind w:right="-360"/>
        <w:jc w:val="both"/>
        <w:rPr>
          <w:lang w:val="hr-HR"/>
        </w:rPr>
      </w:pPr>
      <w:r>
        <w:rPr>
          <w:lang w:val="hr-HR"/>
        </w:rPr>
        <w:t>Djelatnost – arheološka istraživanja   ………………………. 45.000,00</w:t>
      </w:r>
    </w:p>
    <w:p w:rsidR="00024277" w:rsidRDefault="00024277" w:rsidP="00024277">
      <w:pPr>
        <w:ind w:right="-360"/>
        <w:jc w:val="both"/>
        <w:rPr>
          <w:lang w:val="hr-HR"/>
        </w:rPr>
      </w:pPr>
      <w:r>
        <w:rPr>
          <w:lang w:val="hr-HR"/>
        </w:rPr>
        <w:t xml:space="preserve">Djelatnost  istraživanja zavičajne povijesti zavičajne  </w:t>
      </w:r>
    </w:p>
    <w:p w:rsidR="00024277" w:rsidRDefault="00024277" w:rsidP="00024277">
      <w:pPr>
        <w:ind w:right="-360"/>
        <w:jc w:val="both"/>
        <w:rPr>
          <w:lang w:val="hr-HR"/>
        </w:rPr>
      </w:pPr>
      <w:r>
        <w:rPr>
          <w:lang w:val="hr-HR"/>
        </w:rPr>
        <w:t xml:space="preserve">Djelatnost vjerskih zajednica                                                    </w:t>
      </w:r>
    </w:p>
    <w:p w:rsidR="00024277" w:rsidRDefault="00024277" w:rsidP="00024277">
      <w:pPr>
        <w:ind w:right="-360"/>
        <w:jc w:val="both"/>
        <w:rPr>
          <w:lang w:val="hr-HR"/>
        </w:rPr>
      </w:pPr>
      <w:r>
        <w:rPr>
          <w:lang w:val="hr-HR"/>
        </w:rPr>
        <w:t xml:space="preserve">Župe Samarica, Ivanska, Ploščica i </w:t>
      </w:r>
    </w:p>
    <w:p w:rsidR="00024277" w:rsidRDefault="00024277" w:rsidP="00024277">
      <w:pPr>
        <w:ind w:right="-360"/>
        <w:jc w:val="both"/>
        <w:rPr>
          <w:lang w:val="hr-HR"/>
        </w:rPr>
      </w:pPr>
      <w:r>
        <w:rPr>
          <w:lang w:val="hr-HR"/>
        </w:rPr>
        <w:t>Velika Trnovitica……………………………………………..50.000,00</w:t>
      </w:r>
    </w:p>
    <w:p w:rsidR="00024277" w:rsidRDefault="00024277" w:rsidP="00024277">
      <w:pPr>
        <w:ind w:right="-360"/>
        <w:jc w:val="both"/>
        <w:rPr>
          <w:lang w:val="hr-HR"/>
        </w:rPr>
      </w:pPr>
    </w:p>
    <w:p w:rsidR="00024277" w:rsidRDefault="00024277" w:rsidP="00024277">
      <w:pPr>
        <w:ind w:right="-360"/>
        <w:jc w:val="both"/>
        <w:rPr>
          <w:lang w:val="hr-HR"/>
        </w:rPr>
      </w:pPr>
      <w:r>
        <w:rPr>
          <w:lang w:val="hr-HR"/>
        </w:rPr>
        <w:t>Manifestacije - Slikarska kolonija  …………………………..11.000,00</w:t>
      </w:r>
    </w:p>
    <w:p w:rsidR="00024277" w:rsidRDefault="00024277" w:rsidP="00024277">
      <w:pPr>
        <w:ind w:right="-360"/>
        <w:jc w:val="both"/>
        <w:rPr>
          <w:lang w:val="hr-HR"/>
        </w:rPr>
      </w:pPr>
    </w:p>
    <w:p w:rsidR="00024277" w:rsidRDefault="00024277" w:rsidP="00024277">
      <w:pPr>
        <w:ind w:right="-360"/>
        <w:jc w:val="both"/>
        <w:rPr>
          <w:lang w:val="hr-HR"/>
        </w:rPr>
      </w:pPr>
    </w:p>
    <w:p w:rsidR="00024277" w:rsidRDefault="00024277" w:rsidP="00024277">
      <w:pPr>
        <w:ind w:right="-360"/>
        <w:jc w:val="center"/>
        <w:rPr>
          <w:lang w:val="hr-HR"/>
        </w:rPr>
      </w:pPr>
      <w:r>
        <w:rPr>
          <w:lang w:val="hr-HR"/>
        </w:rPr>
        <w:t>Članak 4.</w:t>
      </w:r>
    </w:p>
    <w:p w:rsidR="00024277" w:rsidRDefault="00024277" w:rsidP="00024277">
      <w:pPr>
        <w:ind w:right="-360"/>
        <w:jc w:val="center"/>
        <w:rPr>
          <w:lang w:val="hr-HR"/>
        </w:rPr>
      </w:pPr>
    </w:p>
    <w:p w:rsidR="00024277" w:rsidRDefault="00024277" w:rsidP="00024277">
      <w:pPr>
        <w:ind w:right="-360"/>
        <w:jc w:val="both"/>
        <w:rPr>
          <w:lang w:val="hr-HR"/>
        </w:rPr>
      </w:pPr>
      <w:r>
        <w:rPr>
          <w:lang w:val="hr-HR"/>
        </w:rPr>
        <w:t>Sredstva namijenjena udrugama kulture te za organizaciju kulturnih manifestacija osigurana su na stavci „pomoć za područja državne skrbi“, a dostavljat će se prema zahtjevima sa definiranim i specificiranim troškovima i prema prilivu sredstava u Proračun.</w:t>
      </w:r>
    </w:p>
    <w:p w:rsidR="00024277" w:rsidRDefault="00024277" w:rsidP="00024277">
      <w:pPr>
        <w:ind w:right="-360"/>
        <w:jc w:val="both"/>
        <w:rPr>
          <w:lang w:val="hr-HR"/>
        </w:rPr>
      </w:pPr>
    </w:p>
    <w:p w:rsidR="00024277" w:rsidRDefault="00024277" w:rsidP="00024277">
      <w:pPr>
        <w:ind w:right="-360"/>
        <w:jc w:val="center"/>
        <w:rPr>
          <w:lang w:val="hr-HR"/>
        </w:rPr>
      </w:pPr>
      <w:r>
        <w:rPr>
          <w:lang w:val="hr-HR"/>
        </w:rPr>
        <w:t>Članak 5.</w:t>
      </w:r>
    </w:p>
    <w:p w:rsidR="00024277" w:rsidRDefault="00024277" w:rsidP="00024277">
      <w:pPr>
        <w:ind w:right="-360"/>
        <w:jc w:val="center"/>
        <w:rPr>
          <w:lang w:val="hr-HR"/>
        </w:rPr>
      </w:pPr>
    </w:p>
    <w:p w:rsidR="00024277" w:rsidRDefault="00024277" w:rsidP="00024277">
      <w:pPr>
        <w:ind w:right="-360"/>
        <w:jc w:val="both"/>
        <w:rPr>
          <w:lang w:val="hr-HR"/>
        </w:rPr>
      </w:pPr>
      <w:r>
        <w:rPr>
          <w:lang w:val="hr-HR"/>
        </w:rPr>
        <w:t>Udruge su obavezne dostaviti godišnje izvješće o utrošenim sredstvima dotiranih iz Proračuna općine Berek do 15. 03. za prethodnu godinu.</w:t>
      </w:r>
    </w:p>
    <w:p w:rsidR="00024277" w:rsidRDefault="00024277" w:rsidP="00024277">
      <w:pPr>
        <w:ind w:right="-360"/>
        <w:jc w:val="both"/>
        <w:rPr>
          <w:lang w:val="hr-HR"/>
        </w:rPr>
      </w:pPr>
    </w:p>
    <w:p w:rsidR="00024277" w:rsidRDefault="00024277" w:rsidP="00024277">
      <w:pPr>
        <w:ind w:right="-360"/>
        <w:jc w:val="center"/>
        <w:rPr>
          <w:lang w:val="hr-HR"/>
        </w:rPr>
      </w:pPr>
      <w:r>
        <w:rPr>
          <w:lang w:val="hr-HR"/>
        </w:rPr>
        <w:t>Članak 6.</w:t>
      </w:r>
    </w:p>
    <w:p w:rsidR="00024277" w:rsidRDefault="00024277" w:rsidP="00024277">
      <w:pPr>
        <w:ind w:right="-360"/>
        <w:jc w:val="center"/>
        <w:rPr>
          <w:lang w:val="hr-HR"/>
        </w:rPr>
      </w:pPr>
    </w:p>
    <w:p w:rsidR="00024277" w:rsidRDefault="00024277" w:rsidP="00024277">
      <w:pPr>
        <w:ind w:right="-720"/>
        <w:rPr>
          <w:lang w:val="hr-HR"/>
        </w:rPr>
      </w:pPr>
      <w:r>
        <w:rPr>
          <w:lang w:val="hr-HR"/>
        </w:rPr>
        <w:t xml:space="preserve">Ovaj Program javnih potreba u kulturi općine Berek objavit će se u Općinskom glasniku, a primjenjuje se od 01.01.2016.g. </w:t>
      </w:r>
    </w:p>
    <w:p w:rsidR="00024277" w:rsidRDefault="00024277" w:rsidP="00024277">
      <w:pPr>
        <w:ind w:right="-360"/>
        <w:jc w:val="both"/>
        <w:rPr>
          <w:lang w:val="hr-HR"/>
        </w:rPr>
      </w:pPr>
    </w:p>
    <w:p w:rsidR="00024277" w:rsidRDefault="00024277" w:rsidP="00024277">
      <w:pPr>
        <w:ind w:right="-360"/>
        <w:jc w:val="both"/>
        <w:rPr>
          <w:lang w:val="hr-HR"/>
        </w:rPr>
      </w:pPr>
    </w:p>
    <w:p w:rsidR="00024277" w:rsidRDefault="00024277" w:rsidP="00024277">
      <w:pPr>
        <w:ind w:right="-360"/>
        <w:jc w:val="both"/>
        <w:rPr>
          <w:lang w:val="hr-HR"/>
        </w:rPr>
      </w:pPr>
    </w:p>
    <w:p w:rsidR="00024277" w:rsidRDefault="00024277" w:rsidP="00024277">
      <w:pPr>
        <w:ind w:right="-360"/>
        <w:jc w:val="center"/>
        <w:rPr>
          <w:lang w:val="hr-HR"/>
        </w:rPr>
      </w:pPr>
      <w:r>
        <w:rPr>
          <w:lang w:val="hr-HR"/>
        </w:rPr>
        <w:t>OPĆINSKO VIJEĆE BEREK</w:t>
      </w:r>
    </w:p>
    <w:p w:rsidR="00024277" w:rsidRDefault="00024277" w:rsidP="00024277">
      <w:pPr>
        <w:ind w:right="-360"/>
        <w:jc w:val="center"/>
        <w:rPr>
          <w:lang w:val="hr-HR"/>
        </w:rPr>
      </w:pPr>
    </w:p>
    <w:p w:rsidR="00024277" w:rsidRDefault="00024277" w:rsidP="00024277">
      <w:pPr>
        <w:ind w:right="424"/>
      </w:pPr>
      <w:r>
        <w:t xml:space="preserve">Klasa: 400-08/15-01/09 </w:t>
      </w:r>
    </w:p>
    <w:p w:rsidR="00024277" w:rsidRDefault="00024277" w:rsidP="00024277">
      <w:pPr>
        <w:ind w:right="424"/>
      </w:pPr>
      <w:r>
        <w:t>Urbroj: 2123/02-01-15-01</w:t>
      </w:r>
    </w:p>
    <w:p w:rsidR="00024277" w:rsidRDefault="00024277" w:rsidP="00024277">
      <w:pPr>
        <w:ind w:right="-360"/>
        <w:jc w:val="both"/>
        <w:rPr>
          <w:lang w:val="hr-HR"/>
        </w:rPr>
      </w:pPr>
      <w:proofErr w:type="gramStart"/>
      <w:r>
        <w:t>Berek  01</w:t>
      </w:r>
      <w:proofErr w:type="gramEnd"/>
      <w:r>
        <w:t xml:space="preserve">. </w:t>
      </w:r>
      <w:proofErr w:type="gramStart"/>
      <w:r>
        <w:t>Prosinca 2015.</w:t>
      </w:r>
      <w:proofErr w:type="gramEnd"/>
    </w:p>
    <w:p w:rsidR="00024277" w:rsidRDefault="00024277" w:rsidP="00024277">
      <w:pPr>
        <w:ind w:right="-360"/>
        <w:jc w:val="both"/>
        <w:rPr>
          <w:lang w:val="hr-HR"/>
        </w:rPr>
      </w:pPr>
      <w:r>
        <w:rPr>
          <w:lang w:val="hr-HR"/>
        </w:rPr>
        <w:t xml:space="preserve">                                                                                                           PREDSJEDNIK:</w:t>
      </w:r>
    </w:p>
    <w:p w:rsidR="00024277" w:rsidRDefault="00024277" w:rsidP="00024277">
      <w:pPr>
        <w:ind w:right="-360"/>
        <w:jc w:val="both"/>
        <w:rPr>
          <w:lang w:val="hr-HR"/>
        </w:rPr>
      </w:pPr>
    </w:p>
    <w:p w:rsidR="00024277" w:rsidRDefault="00024277" w:rsidP="00024277">
      <w:pPr>
        <w:ind w:right="-360"/>
        <w:jc w:val="both"/>
        <w:rPr>
          <w:lang w:val="hr-HR"/>
        </w:rPr>
      </w:pPr>
      <w:r>
        <w:rPr>
          <w:lang w:val="hr-HR"/>
        </w:rPr>
        <w:t xml:space="preserve">    </w:t>
      </w:r>
      <w:r w:rsidR="00711F71">
        <w:rPr>
          <w:lang w:val="hr-HR"/>
        </w:rPr>
        <w:t xml:space="preserve">                             </w:t>
      </w:r>
      <w:r>
        <w:rPr>
          <w:lang w:val="hr-HR"/>
        </w:rPr>
        <w:t xml:space="preserve">                                                                           Antun Dergić, v.r.</w:t>
      </w:r>
    </w:p>
    <w:p w:rsidR="00711F71" w:rsidRDefault="00711F71" w:rsidP="00024277">
      <w:pPr>
        <w:ind w:right="-360"/>
        <w:jc w:val="both"/>
        <w:rPr>
          <w:lang w:val="hr-HR"/>
        </w:rPr>
      </w:pPr>
    </w:p>
    <w:p w:rsidR="00711F71" w:rsidRDefault="00711F71" w:rsidP="00024277">
      <w:pPr>
        <w:ind w:right="-360"/>
        <w:jc w:val="both"/>
        <w:rPr>
          <w:lang w:val="hr-HR"/>
        </w:rPr>
      </w:pPr>
    </w:p>
    <w:p w:rsidR="00711F71" w:rsidRDefault="00711F71" w:rsidP="00024277">
      <w:pPr>
        <w:ind w:right="-360"/>
        <w:jc w:val="both"/>
        <w:rPr>
          <w:lang w:val="hr-HR"/>
        </w:rPr>
      </w:pPr>
    </w:p>
    <w:p w:rsidR="00711F71" w:rsidRDefault="00711F71" w:rsidP="00024277">
      <w:pPr>
        <w:ind w:right="-360"/>
        <w:jc w:val="both"/>
        <w:rPr>
          <w:lang w:val="hr-HR"/>
        </w:rPr>
      </w:pPr>
    </w:p>
    <w:p w:rsidR="00711F71" w:rsidRDefault="00711F71" w:rsidP="00024277">
      <w:pPr>
        <w:ind w:right="-360"/>
        <w:jc w:val="both"/>
        <w:rPr>
          <w:lang w:val="hr-HR"/>
        </w:rPr>
      </w:pPr>
    </w:p>
    <w:p w:rsidR="00711F71" w:rsidRDefault="00711F71" w:rsidP="00024277">
      <w:pPr>
        <w:ind w:right="-360"/>
        <w:jc w:val="both"/>
        <w:rPr>
          <w:lang w:val="hr-HR"/>
        </w:rPr>
      </w:pPr>
    </w:p>
    <w:p w:rsidR="00711F71" w:rsidRDefault="00711F71" w:rsidP="00024277">
      <w:pPr>
        <w:ind w:right="-360"/>
        <w:jc w:val="both"/>
        <w:rPr>
          <w:lang w:val="hr-HR"/>
        </w:rPr>
      </w:pPr>
    </w:p>
    <w:p w:rsidR="00711F71" w:rsidRDefault="00711F71" w:rsidP="00024277">
      <w:pPr>
        <w:ind w:right="-360"/>
        <w:jc w:val="both"/>
        <w:rPr>
          <w:lang w:val="hr-HR"/>
        </w:rPr>
      </w:pPr>
    </w:p>
    <w:p w:rsidR="00024277" w:rsidRPr="00AB5CC4" w:rsidRDefault="00024277" w:rsidP="00024277">
      <w:pPr>
        <w:ind w:right="-360"/>
        <w:jc w:val="both"/>
        <w:rPr>
          <w:lang w:val="hr-HR"/>
        </w:rPr>
      </w:pPr>
    </w:p>
    <w:p w:rsidR="00711F71" w:rsidRDefault="00711F71" w:rsidP="00711F71">
      <w:pPr>
        <w:pStyle w:val="Default"/>
        <w:rPr>
          <w:sz w:val="22"/>
          <w:szCs w:val="22"/>
        </w:rPr>
      </w:pPr>
      <w:r>
        <w:rPr>
          <w:sz w:val="22"/>
          <w:szCs w:val="22"/>
        </w:rPr>
        <w:lastRenderedPageBreak/>
        <w:t>Na temelju članka 117. Zakona o socijalnoj skrbi (N.N. 157/13) i članka 32. Statuta općine Berek (Službeni glasnik br. 1/13), Općinsko vijeće općine Berek na svojoj sjednici održanoj</w:t>
      </w:r>
    </w:p>
    <w:p w:rsidR="00711F71" w:rsidRDefault="00711F71" w:rsidP="00711F71">
      <w:pPr>
        <w:pStyle w:val="Default"/>
        <w:numPr>
          <w:ilvl w:val="0"/>
          <w:numId w:val="38"/>
        </w:numPr>
        <w:rPr>
          <w:sz w:val="22"/>
          <w:szCs w:val="22"/>
        </w:rPr>
      </w:pPr>
      <w:r>
        <w:rPr>
          <w:sz w:val="22"/>
          <w:szCs w:val="22"/>
        </w:rPr>
        <w:t xml:space="preserve">prosinca 2015. godine, donosi </w:t>
      </w:r>
    </w:p>
    <w:p w:rsidR="00711F71" w:rsidRDefault="00711F71" w:rsidP="00711F71">
      <w:pPr>
        <w:pStyle w:val="Default"/>
        <w:jc w:val="center"/>
        <w:rPr>
          <w:sz w:val="22"/>
          <w:szCs w:val="22"/>
        </w:rPr>
      </w:pPr>
      <w:r>
        <w:rPr>
          <w:b/>
          <w:bCs/>
          <w:sz w:val="22"/>
          <w:szCs w:val="22"/>
        </w:rPr>
        <w:t>PROGRAM</w:t>
      </w:r>
    </w:p>
    <w:p w:rsidR="00711F71" w:rsidRDefault="00711F71" w:rsidP="00711F71">
      <w:pPr>
        <w:pStyle w:val="Default"/>
        <w:jc w:val="center"/>
        <w:rPr>
          <w:sz w:val="22"/>
          <w:szCs w:val="22"/>
        </w:rPr>
      </w:pPr>
      <w:r>
        <w:rPr>
          <w:b/>
          <w:bCs/>
          <w:sz w:val="22"/>
          <w:szCs w:val="22"/>
        </w:rPr>
        <w:t>SOCIJALNIH POTREBA NA PODRUČJU</w:t>
      </w:r>
    </w:p>
    <w:p w:rsidR="00711F71" w:rsidRDefault="00711F71" w:rsidP="00711F71">
      <w:pPr>
        <w:pStyle w:val="Default"/>
        <w:jc w:val="center"/>
        <w:rPr>
          <w:sz w:val="22"/>
          <w:szCs w:val="22"/>
        </w:rPr>
      </w:pPr>
      <w:r>
        <w:rPr>
          <w:b/>
          <w:bCs/>
          <w:sz w:val="22"/>
          <w:szCs w:val="22"/>
        </w:rPr>
        <w:t>OPĆINE BEREK ZA 2016. GODINU</w:t>
      </w:r>
    </w:p>
    <w:p w:rsidR="00711F71" w:rsidRDefault="00711F71" w:rsidP="00711F71">
      <w:pPr>
        <w:pStyle w:val="Default"/>
        <w:rPr>
          <w:b/>
          <w:bCs/>
          <w:sz w:val="22"/>
          <w:szCs w:val="22"/>
        </w:rPr>
      </w:pPr>
    </w:p>
    <w:p w:rsidR="00711F71" w:rsidRDefault="00711F71" w:rsidP="00711F71">
      <w:pPr>
        <w:pStyle w:val="Default"/>
        <w:rPr>
          <w:sz w:val="22"/>
          <w:szCs w:val="22"/>
        </w:rPr>
      </w:pPr>
      <w:r>
        <w:rPr>
          <w:b/>
          <w:bCs/>
          <w:sz w:val="22"/>
          <w:szCs w:val="22"/>
        </w:rPr>
        <w:t xml:space="preserve">UVOD </w:t>
      </w:r>
    </w:p>
    <w:p w:rsidR="00711F71" w:rsidRDefault="00711F71" w:rsidP="00711F71">
      <w:pPr>
        <w:pStyle w:val="Default"/>
        <w:jc w:val="center"/>
        <w:rPr>
          <w:sz w:val="22"/>
          <w:szCs w:val="22"/>
        </w:rPr>
      </w:pPr>
      <w:r>
        <w:rPr>
          <w:b/>
          <w:bCs/>
          <w:sz w:val="22"/>
          <w:szCs w:val="22"/>
        </w:rPr>
        <w:t>Članak 1.</w:t>
      </w:r>
    </w:p>
    <w:p w:rsidR="00711F71" w:rsidRDefault="00711F71" w:rsidP="00711F71">
      <w:pPr>
        <w:pStyle w:val="Default"/>
        <w:rPr>
          <w:sz w:val="22"/>
          <w:szCs w:val="22"/>
        </w:rPr>
      </w:pPr>
      <w:r>
        <w:rPr>
          <w:sz w:val="22"/>
          <w:szCs w:val="22"/>
        </w:rPr>
        <w:t xml:space="preserve">Program rada iz područja socijalne skrbi općine Berek utemeljen je na Zakonu o socijalnoj skrbi, te usmjeren na provođenje tog Zakona u smislu načina obavljanja i financiranja djelatnosti socijalne skrbi, korisnika i prava korisnika socijalne skrbi. Sukladno odredbama članka 117. Zakona o socijalnoj skrbi, općine i gradovi su obvezni u svom Proračunu za potrebe socijalne skrbi osigurati sredstva kojima osiguravaju pomoć za podmirenje troškova stanovanja, kao i za ostvarenje prava utvrđenih propisima u većem opsegu, te za pružanje i drugih vrsta pomoći. </w:t>
      </w:r>
    </w:p>
    <w:p w:rsidR="00711F71" w:rsidRDefault="00711F71" w:rsidP="00711F71">
      <w:pPr>
        <w:pStyle w:val="Default"/>
        <w:rPr>
          <w:sz w:val="22"/>
          <w:szCs w:val="22"/>
        </w:rPr>
      </w:pPr>
    </w:p>
    <w:p w:rsidR="00711F71" w:rsidRDefault="00711F71" w:rsidP="00711F71">
      <w:pPr>
        <w:pStyle w:val="Default"/>
        <w:jc w:val="center"/>
        <w:rPr>
          <w:sz w:val="22"/>
          <w:szCs w:val="22"/>
        </w:rPr>
      </w:pPr>
      <w:r>
        <w:rPr>
          <w:b/>
          <w:bCs/>
          <w:sz w:val="22"/>
          <w:szCs w:val="22"/>
        </w:rPr>
        <w:t>Članak 2.</w:t>
      </w:r>
    </w:p>
    <w:p w:rsidR="00711F71" w:rsidRDefault="00711F71" w:rsidP="00711F71">
      <w:pPr>
        <w:pStyle w:val="Default"/>
        <w:rPr>
          <w:bCs/>
          <w:sz w:val="22"/>
          <w:szCs w:val="22"/>
        </w:rPr>
      </w:pPr>
      <w:r>
        <w:rPr>
          <w:sz w:val="22"/>
          <w:szCs w:val="22"/>
        </w:rPr>
        <w:t xml:space="preserve">Programom socijalne zaštite za 2016. godinu u Proračunu općine Berek izdvojeno je </w:t>
      </w:r>
      <w:r w:rsidRPr="008F3CC5">
        <w:rPr>
          <w:b/>
          <w:sz w:val="22"/>
          <w:szCs w:val="22"/>
        </w:rPr>
        <w:t>2</w:t>
      </w:r>
      <w:r>
        <w:rPr>
          <w:b/>
          <w:sz w:val="22"/>
          <w:szCs w:val="22"/>
        </w:rPr>
        <w:t>25</w:t>
      </w:r>
      <w:r w:rsidRPr="008F3CC5">
        <w:rPr>
          <w:b/>
          <w:bCs/>
          <w:sz w:val="22"/>
          <w:szCs w:val="22"/>
        </w:rPr>
        <w:t>.000,00</w:t>
      </w:r>
      <w:r>
        <w:rPr>
          <w:b/>
          <w:bCs/>
          <w:sz w:val="22"/>
          <w:szCs w:val="22"/>
        </w:rPr>
        <w:t xml:space="preserve"> </w:t>
      </w:r>
      <w:r w:rsidRPr="008F3CC5">
        <w:rPr>
          <w:bCs/>
          <w:sz w:val="22"/>
          <w:szCs w:val="22"/>
        </w:rPr>
        <w:t>kuna.</w:t>
      </w:r>
    </w:p>
    <w:p w:rsidR="00711F71" w:rsidRPr="008F3CC5" w:rsidRDefault="00711F71" w:rsidP="00711F71">
      <w:pPr>
        <w:pStyle w:val="Default"/>
        <w:rPr>
          <w:sz w:val="22"/>
          <w:szCs w:val="22"/>
        </w:rPr>
      </w:pPr>
      <w:r>
        <w:rPr>
          <w:bCs/>
          <w:sz w:val="22"/>
          <w:szCs w:val="22"/>
        </w:rPr>
        <w:t>Sredstva za socijalnu skrb osigurana su iz naplaćenih prihoda od poreza na dohodak.</w:t>
      </w:r>
      <w:r w:rsidRPr="008F3CC5">
        <w:rPr>
          <w:bCs/>
          <w:sz w:val="22"/>
          <w:szCs w:val="22"/>
        </w:rPr>
        <w:t xml:space="preserve"> </w:t>
      </w:r>
    </w:p>
    <w:p w:rsidR="00711F71" w:rsidRDefault="00711F71" w:rsidP="00711F71">
      <w:pPr>
        <w:pStyle w:val="Default"/>
        <w:rPr>
          <w:b/>
          <w:bCs/>
          <w:sz w:val="22"/>
          <w:szCs w:val="22"/>
        </w:rPr>
      </w:pPr>
    </w:p>
    <w:p w:rsidR="00711F71" w:rsidRPr="008F3CC5" w:rsidRDefault="00711F71" w:rsidP="00711F71">
      <w:pPr>
        <w:pStyle w:val="Default"/>
        <w:rPr>
          <w:b/>
          <w:bCs/>
          <w:sz w:val="22"/>
          <w:szCs w:val="22"/>
          <w:u w:val="single"/>
        </w:rPr>
      </w:pPr>
      <w:r w:rsidRPr="008F3CC5">
        <w:rPr>
          <w:b/>
          <w:bCs/>
          <w:sz w:val="22"/>
          <w:szCs w:val="22"/>
          <w:u w:val="single"/>
        </w:rPr>
        <w:t xml:space="preserve">PROGRAMSKE AKTIVNOSTI SOCIJALNE ZAŠTITE </w:t>
      </w:r>
    </w:p>
    <w:p w:rsidR="00711F71" w:rsidRDefault="00711F71" w:rsidP="00711F71">
      <w:pPr>
        <w:pStyle w:val="Default"/>
        <w:rPr>
          <w:sz w:val="22"/>
          <w:szCs w:val="22"/>
        </w:rPr>
      </w:pPr>
    </w:p>
    <w:p w:rsidR="00711F71" w:rsidRDefault="00711F71" w:rsidP="00711F71">
      <w:pPr>
        <w:pStyle w:val="Default"/>
        <w:jc w:val="center"/>
        <w:rPr>
          <w:sz w:val="22"/>
          <w:szCs w:val="22"/>
        </w:rPr>
      </w:pPr>
      <w:r>
        <w:rPr>
          <w:b/>
          <w:bCs/>
          <w:sz w:val="22"/>
          <w:szCs w:val="22"/>
        </w:rPr>
        <w:t>Članak 3.</w:t>
      </w:r>
    </w:p>
    <w:p w:rsidR="00711F71" w:rsidRDefault="00711F71" w:rsidP="00711F71">
      <w:pPr>
        <w:pStyle w:val="Default"/>
        <w:rPr>
          <w:sz w:val="22"/>
          <w:szCs w:val="22"/>
        </w:rPr>
      </w:pPr>
      <w:r>
        <w:rPr>
          <w:b/>
          <w:bCs/>
          <w:sz w:val="22"/>
          <w:szCs w:val="22"/>
        </w:rPr>
        <w:t xml:space="preserve">1. Podmirenje troškova stanovanja – zakonska obveza </w:t>
      </w:r>
    </w:p>
    <w:p w:rsidR="00711F71" w:rsidRDefault="00711F71" w:rsidP="00711F71">
      <w:pPr>
        <w:pStyle w:val="Default"/>
        <w:rPr>
          <w:sz w:val="22"/>
          <w:szCs w:val="22"/>
        </w:rPr>
      </w:pPr>
      <w:r>
        <w:rPr>
          <w:b/>
          <w:bCs/>
          <w:sz w:val="22"/>
          <w:szCs w:val="22"/>
        </w:rPr>
        <w:t xml:space="preserve">Opis programa: </w:t>
      </w:r>
    </w:p>
    <w:p w:rsidR="00711F71" w:rsidRDefault="00711F71" w:rsidP="00711F71">
      <w:pPr>
        <w:pStyle w:val="Default"/>
        <w:rPr>
          <w:sz w:val="22"/>
          <w:szCs w:val="22"/>
        </w:rPr>
      </w:pPr>
      <w:r>
        <w:rPr>
          <w:sz w:val="22"/>
          <w:szCs w:val="22"/>
        </w:rPr>
        <w:t xml:space="preserve">Troškovi stanovanja odnose se na najamninu, komunalnu naknadu, električnu energiju, plin, grijanje, vodu, odvodnju i druge troškove u skladu s drugim propisima. </w:t>
      </w:r>
    </w:p>
    <w:p w:rsidR="00711F71" w:rsidRDefault="00711F71" w:rsidP="00711F71">
      <w:pPr>
        <w:pStyle w:val="Default"/>
        <w:rPr>
          <w:sz w:val="22"/>
          <w:szCs w:val="22"/>
        </w:rPr>
      </w:pPr>
      <w:r>
        <w:rPr>
          <w:sz w:val="22"/>
          <w:szCs w:val="22"/>
        </w:rPr>
        <w:t xml:space="preserve">Temeljem Zakona o socijalnoj skrbi općina je donijela Odluku o socijalnoj skrbi temeljem koje se utvrđuju prava i oblici pomoći socijalno ugroženim obiteljima i samcima. </w:t>
      </w:r>
    </w:p>
    <w:p w:rsidR="00711F71" w:rsidRDefault="00711F71" w:rsidP="00711F71">
      <w:pPr>
        <w:pStyle w:val="Default"/>
        <w:rPr>
          <w:sz w:val="22"/>
          <w:szCs w:val="22"/>
        </w:rPr>
      </w:pPr>
      <w:r>
        <w:rPr>
          <w:sz w:val="22"/>
          <w:szCs w:val="22"/>
        </w:rPr>
        <w:t xml:space="preserve">U rješavanju zahtjeva za ovu vrstu pomoći općina surađuje sa Centrom za socijalnu skrb Garešnica, te vodi evidenciju korisnika. </w:t>
      </w:r>
    </w:p>
    <w:p w:rsidR="00711F71" w:rsidRDefault="00711F71" w:rsidP="00711F71">
      <w:pPr>
        <w:pStyle w:val="Default"/>
        <w:rPr>
          <w:sz w:val="22"/>
          <w:szCs w:val="22"/>
        </w:rPr>
      </w:pPr>
      <w:r>
        <w:rPr>
          <w:sz w:val="22"/>
          <w:szCs w:val="22"/>
        </w:rPr>
        <w:t xml:space="preserve">Uzimajući u obzir strukturu korisnika troškova za navedenu namjenu potrebno je planirati sredstva za program u iznosu od: </w:t>
      </w:r>
    </w:p>
    <w:p w:rsidR="00711F71" w:rsidRDefault="00711F71" w:rsidP="00711F71">
      <w:pPr>
        <w:pStyle w:val="Default"/>
        <w:rPr>
          <w:sz w:val="22"/>
          <w:szCs w:val="22"/>
        </w:rPr>
      </w:pPr>
      <w:r>
        <w:rPr>
          <w:b/>
          <w:bCs/>
          <w:sz w:val="22"/>
          <w:szCs w:val="22"/>
        </w:rPr>
        <w:t xml:space="preserve">Potrebna sredstva za provođenje programa – 30.000,00 kuna </w:t>
      </w:r>
    </w:p>
    <w:p w:rsidR="00711F71" w:rsidRDefault="00711F71" w:rsidP="00711F71">
      <w:pPr>
        <w:pStyle w:val="Default"/>
        <w:rPr>
          <w:b/>
          <w:bCs/>
          <w:sz w:val="22"/>
          <w:szCs w:val="22"/>
        </w:rPr>
      </w:pPr>
    </w:p>
    <w:p w:rsidR="00711F71" w:rsidRDefault="00711F71" w:rsidP="00711F71">
      <w:pPr>
        <w:pStyle w:val="Default"/>
        <w:rPr>
          <w:sz w:val="22"/>
          <w:szCs w:val="22"/>
        </w:rPr>
      </w:pPr>
      <w:r>
        <w:rPr>
          <w:b/>
          <w:bCs/>
          <w:sz w:val="22"/>
          <w:szCs w:val="22"/>
        </w:rPr>
        <w:t xml:space="preserve">2. Nabava ogrijeva </w:t>
      </w:r>
    </w:p>
    <w:p w:rsidR="00711F71" w:rsidRDefault="00711F71" w:rsidP="00711F71">
      <w:pPr>
        <w:pStyle w:val="Default"/>
        <w:rPr>
          <w:sz w:val="22"/>
          <w:szCs w:val="22"/>
        </w:rPr>
      </w:pPr>
      <w:r>
        <w:rPr>
          <w:b/>
          <w:bCs/>
          <w:sz w:val="22"/>
          <w:szCs w:val="22"/>
        </w:rPr>
        <w:t xml:space="preserve">Opis programa: </w:t>
      </w:r>
    </w:p>
    <w:p w:rsidR="00711F71" w:rsidRDefault="00711F71" w:rsidP="00711F71">
      <w:pPr>
        <w:pStyle w:val="Default"/>
        <w:rPr>
          <w:sz w:val="22"/>
          <w:szCs w:val="22"/>
        </w:rPr>
      </w:pPr>
      <w:r>
        <w:rPr>
          <w:sz w:val="22"/>
          <w:szCs w:val="22"/>
        </w:rPr>
        <w:t xml:space="preserve">Sukladno Zakonskim odredbama, samcu ili obitelji koja se grije na drva može se jednom godišnje osigurati novčani iznos za podmirenje toga troška u visini koju odlukom odredi nadležna jedinica (regionalne) samouprave (županija). </w:t>
      </w:r>
    </w:p>
    <w:p w:rsidR="00711F71" w:rsidRDefault="00711F71" w:rsidP="00711F71">
      <w:pPr>
        <w:pStyle w:val="Default"/>
        <w:rPr>
          <w:sz w:val="22"/>
          <w:szCs w:val="22"/>
        </w:rPr>
      </w:pPr>
      <w:r>
        <w:rPr>
          <w:sz w:val="22"/>
          <w:szCs w:val="22"/>
        </w:rPr>
        <w:t xml:space="preserve">Sredstva za tu namjenu doznačavaju se u općinski proračun po dozvoljenom zahtjevu od strane općine koji je sukladan evidenciji Centra za socijalnu skrb Garešnica. </w:t>
      </w:r>
    </w:p>
    <w:p w:rsidR="00711F71" w:rsidRDefault="00711F71" w:rsidP="00711F71">
      <w:pPr>
        <w:pStyle w:val="Default"/>
        <w:rPr>
          <w:b/>
          <w:bCs/>
          <w:sz w:val="22"/>
          <w:szCs w:val="22"/>
        </w:rPr>
      </w:pPr>
      <w:r>
        <w:rPr>
          <w:b/>
          <w:bCs/>
          <w:sz w:val="22"/>
          <w:szCs w:val="22"/>
        </w:rPr>
        <w:t xml:space="preserve">Potrebna sredstva za provođenje programa – 45.000,00 kuna </w:t>
      </w:r>
    </w:p>
    <w:p w:rsidR="00711F71" w:rsidRDefault="00711F71" w:rsidP="00711F71">
      <w:pPr>
        <w:pStyle w:val="Default"/>
        <w:rPr>
          <w:b/>
          <w:bCs/>
          <w:sz w:val="22"/>
          <w:szCs w:val="22"/>
        </w:rPr>
      </w:pPr>
    </w:p>
    <w:p w:rsidR="00711F71" w:rsidRPr="008F3CC5" w:rsidRDefault="00711F71" w:rsidP="00711F71">
      <w:pPr>
        <w:pStyle w:val="Default"/>
        <w:rPr>
          <w:sz w:val="22"/>
          <w:szCs w:val="22"/>
          <w:u w:val="single"/>
        </w:rPr>
      </w:pPr>
      <w:r w:rsidRPr="008F3CC5">
        <w:rPr>
          <w:b/>
          <w:bCs/>
          <w:sz w:val="22"/>
          <w:szCs w:val="22"/>
          <w:u w:val="single"/>
        </w:rPr>
        <w:t xml:space="preserve">NAKNADE I RAZNE POMOĆI GRAĐANIMA </w:t>
      </w:r>
    </w:p>
    <w:p w:rsidR="00711F71" w:rsidRDefault="00711F71" w:rsidP="00711F71">
      <w:pPr>
        <w:pStyle w:val="Default"/>
        <w:rPr>
          <w:sz w:val="22"/>
          <w:szCs w:val="22"/>
        </w:rPr>
      </w:pPr>
      <w:r>
        <w:rPr>
          <w:b/>
          <w:bCs/>
          <w:sz w:val="22"/>
          <w:szCs w:val="22"/>
        </w:rPr>
        <w:t xml:space="preserve">Jednokratne novčane pomoći </w:t>
      </w:r>
      <w:r>
        <w:rPr>
          <w:sz w:val="22"/>
          <w:szCs w:val="22"/>
        </w:rPr>
        <w:t xml:space="preserve">odobravaju se socijalno ugroženim obiteljima koji zbog posebnih okolnosti (bolest, smrt člana obitelji, štete od požara i dr.) dođu u teške materijalne prilike. </w:t>
      </w:r>
    </w:p>
    <w:p w:rsidR="00711F71" w:rsidRDefault="00711F71" w:rsidP="00711F71">
      <w:pPr>
        <w:pStyle w:val="Default"/>
        <w:rPr>
          <w:sz w:val="22"/>
          <w:szCs w:val="22"/>
        </w:rPr>
      </w:pPr>
      <w:r>
        <w:rPr>
          <w:sz w:val="22"/>
          <w:szCs w:val="22"/>
        </w:rPr>
        <w:t xml:space="preserve">Pomoći se odobravaju sukladno Odluci o pomoći za podmirenje troškova stanovanja korisnika socijalne skrbi na području općine Berek. Istom odlukom utvrđeni su uvjeti za ostvarivanje prava na ovu pomoć. </w:t>
      </w:r>
    </w:p>
    <w:p w:rsidR="00711F71" w:rsidRDefault="00711F71" w:rsidP="00711F71">
      <w:pPr>
        <w:pStyle w:val="Default"/>
        <w:rPr>
          <w:sz w:val="22"/>
          <w:szCs w:val="22"/>
        </w:rPr>
      </w:pPr>
      <w:r>
        <w:rPr>
          <w:b/>
          <w:bCs/>
          <w:sz w:val="22"/>
          <w:szCs w:val="22"/>
        </w:rPr>
        <w:t xml:space="preserve">Potrebna sredstva za provođenje programa – 25.000,00 kuna </w:t>
      </w:r>
    </w:p>
    <w:p w:rsidR="00711F71" w:rsidRDefault="00711F71" w:rsidP="00711F71">
      <w:pPr>
        <w:pStyle w:val="Default"/>
        <w:rPr>
          <w:b/>
          <w:bCs/>
          <w:sz w:val="22"/>
          <w:szCs w:val="22"/>
        </w:rPr>
      </w:pPr>
    </w:p>
    <w:p w:rsidR="00711F71" w:rsidRDefault="00711F71" w:rsidP="00711F71">
      <w:pPr>
        <w:ind w:right="-360"/>
        <w:jc w:val="both"/>
        <w:rPr>
          <w:b/>
          <w:bCs/>
          <w:sz w:val="22"/>
          <w:szCs w:val="22"/>
        </w:rPr>
      </w:pPr>
      <w:r w:rsidRPr="005E1D18">
        <w:rPr>
          <w:b/>
          <w:bCs/>
          <w:sz w:val="22"/>
          <w:szCs w:val="22"/>
        </w:rPr>
        <w:t>Prigodna podjela paketa za vjerske blagdane (Božić i Uskrs)</w:t>
      </w:r>
    </w:p>
    <w:p w:rsidR="00711F71" w:rsidRPr="005E1D18" w:rsidRDefault="00711F71" w:rsidP="00711F71">
      <w:pPr>
        <w:ind w:right="-360"/>
        <w:jc w:val="both"/>
        <w:rPr>
          <w:b/>
          <w:bCs/>
          <w:sz w:val="22"/>
          <w:szCs w:val="22"/>
        </w:rPr>
      </w:pPr>
      <w:r w:rsidRPr="005E1D18">
        <w:rPr>
          <w:bCs/>
          <w:sz w:val="22"/>
          <w:szCs w:val="22"/>
        </w:rPr>
        <w:t xml:space="preserve">Općina Berek </w:t>
      </w:r>
      <w:proofErr w:type="gramStart"/>
      <w:r w:rsidRPr="005E1D18">
        <w:rPr>
          <w:bCs/>
          <w:sz w:val="22"/>
          <w:szCs w:val="22"/>
        </w:rPr>
        <w:t>će</w:t>
      </w:r>
      <w:proofErr w:type="gramEnd"/>
      <w:r w:rsidRPr="005E1D18">
        <w:rPr>
          <w:bCs/>
          <w:sz w:val="22"/>
          <w:szCs w:val="22"/>
        </w:rPr>
        <w:t xml:space="preserve"> napraviti popis staračkih i samačkih domaćinstava kojima će se    </w:t>
      </w:r>
    </w:p>
    <w:p w:rsidR="00711F71" w:rsidRPr="005E1D18" w:rsidRDefault="00711F71" w:rsidP="00711F71">
      <w:pPr>
        <w:ind w:right="-360"/>
        <w:jc w:val="both"/>
        <w:rPr>
          <w:bCs/>
          <w:sz w:val="22"/>
          <w:szCs w:val="22"/>
        </w:rPr>
      </w:pPr>
      <w:proofErr w:type="gramStart"/>
      <w:r w:rsidRPr="005E1D18">
        <w:rPr>
          <w:bCs/>
          <w:sz w:val="22"/>
          <w:szCs w:val="22"/>
        </w:rPr>
        <w:t>podijeliti</w:t>
      </w:r>
      <w:proofErr w:type="gramEnd"/>
      <w:r w:rsidRPr="005E1D18">
        <w:rPr>
          <w:bCs/>
          <w:sz w:val="22"/>
          <w:szCs w:val="22"/>
        </w:rPr>
        <w:t xml:space="preserve"> prigodni paketi u vrijednosti do 100,00 kn, a povodom Božićnih i Uskrsnih blagdana.</w:t>
      </w:r>
    </w:p>
    <w:p w:rsidR="00711F71" w:rsidRDefault="00711F71" w:rsidP="00711F71">
      <w:pPr>
        <w:pStyle w:val="Default"/>
        <w:rPr>
          <w:sz w:val="22"/>
          <w:szCs w:val="22"/>
        </w:rPr>
      </w:pPr>
      <w:r>
        <w:rPr>
          <w:b/>
          <w:bCs/>
          <w:sz w:val="22"/>
          <w:szCs w:val="22"/>
        </w:rPr>
        <w:lastRenderedPageBreak/>
        <w:t xml:space="preserve">Potrebna sredstva za provođenje programa – 10.000,00 kuna </w:t>
      </w:r>
    </w:p>
    <w:p w:rsidR="00711F71" w:rsidRPr="005E1D18" w:rsidRDefault="00711F71" w:rsidP="00711F71">
      <w:pPr>
        <w:pStyle w:val="Default"/>
        <w:rPr>
          <w:b/>
          <w:bCs/>
          <w:sz w:val="22"/>
          <w:szCs w:val="22"/>
        </w:rPr>
      </w:pPr>
    </w:p>
    <w:p w:rsidR="00711F71" w:rsidRDefault="00711F71" w:rsidP="00711F71">
      <w:pPr>
        <w:pStyle w:val="Default"/>
        <w:rPr>
          <w:sz w:val="22"/>
          <w:szCs w:val="22"/>
        </w:rPr>
      </w:pPr>
      <w:r>
        <w:rPr>
          <w:b/>
          <w:bCs/>
          <w:sz w:val="22"/>
          <w:szCs w:val="22"/>
        </w:rPr>
        <w:t xml:space="preserve">Podmirenje pogrebnih troškova </w:t>
      </w:r>
      <w:r>
        <w:rPr>
          <w:sz w:val="22"/>
          <w:szCs w:val="22"/>
        </w:rPr>
        <w:t xml:space="preserve">financirati će se u cijelosti najnužniji pogrebni troškovi za osobe za koje te troškove nije dužan snositi nadležni Centar za socijalnu skrb, ako umrli nije prije smrti osigurao sredstva za podmirenje tih troškova (ušteđevina, osiguranje i dr.) te ako ne postoje osobe koje bi morale i mogle snositi pogrebne troškove. </w:t>
      </w:r>
    </w:p>
    <w:p w:rsidR="00711F71" w:rsidRDefault="00711F71" w:rsidP="00711F71">
      <w:pPr>
        <w:pStyle w:val="Default"/>
        <w:rPr>
          <w:sz w:val="22"/>
          <w:szCs w:val="22"/>
        </w:rPr>
      </w:pPr>
      <w:r>
        <w:rPr>
          <w:b/>
          <w:bCs/>
          <w:sz w:val="22"/>
          <w:szCs w:val="22"/>
        </w:rPr>
        <w:t xml:space="preserve">Potrebna sredstva za provođenje programa – 6.000,00 kuna </w:t>
      </w:r>
    </w:p>
    <w:p w:rsidR="00711F71" w:rsidRDefault="00711F71" w:rsidP="00711F71">
      <w:pPr>
        <w:pStyle w:val="Default"/>
        <w:rPr>
          <w:sz w:val="22"/>
          <w:szCs w:val="22"/>
        </w:rPr>
      </w:pPr>
      <w:r>
        <w:rPr>
          <w:b/>
          <w:bCs/>
          <w:sz w:val="22"/>
          <w:szCs w:val="22"/>
        </w:rPr>
        <w:t xml:space="preserve">Jednokratne novčane pomoći za novorođenu djecu – </w:t>
      </w:r>
      <w:r>
        <w:rPr>
          <w:sz w:val="22"/>
          <w:szCs w:val="22"/>
        </w:rPr>
        <w:t xml:space="preserve">sredstva za financiranje ovog programa isplaćuje se prema zahtjevima roditelja, a temeljem općinske odluke. </w:t>
      </w:r>
    </w:p>
    <w:p w:rsidR="00711F71" w:rsidRDefault="00711F71" w:rsidP="00711F71">
      <w:pPr>
        <w:pStyle w:val="Default"/>
        <w:rPr>
          <w:sz w:val="22"/>
          <w:szCs w:val="22"/>
        </w:rPr>
      </w:pPr>
      <w:r>
        <w:rPr>
          <w:b/>
          <w:bCs/>
          <w:sz w:val="22"/>
          <w:szCs w:val="22"/>
        </w:rPr>
        <w:t xml:space="preserve">Potrebna sredstva za provođenje programa – 20.000,00 kuna </w:t>
      </w:r>
    </w:p>
    <w:p w:rsidR="00711F71" w:rsidRDefault="00711F71" w:rsidP="00711F71">
      <w:pPr>
        <w:pStyle w:val="Default"/>
        <w:rPr>
          <w:b/>
          <w:bCs/>
          <w:sz w:val="22"/>
          <w:szCs w:val="22"/>
        </w:rPr>
      </w:pPr>
    </w:p>
    <w:p w:rsidR="00711F71" w:rsidRDefault="00711F71" w:rsidP="00711F71">
      <w:pPr>
        <w:pStyle w:val="Default"/>
        <w:rPr>
          <w:sz w:val="22"/>
          <w:szCs w:val="22"/>
        </w:rPr>
      </w:pPr>
      <w:r>
        <w:rPr>
          <w:b/>
          <w:bCs/>
          <w:sz w:val="22"/>
          <w:szCs w:val="22"/>
        </w:rPr>
        <w:t xml:space="preserve">Školska kuhinja – </w:t>
      </w:r>
      <w:r>
        <w:rPr>
          <w:sz w:val="22"/>
          <w:szCs w:val="22"/>
        </w:rPr>
        <w:t xml:space="preserve">pravo na besplatnu školsku kuhinju može ostvariti učenik iz socijalno ugroženih obitelji. Pravo utvrđuje uprava škole i dostavlja popis općini Berek. </w:t>
      </w:r>
    </w:p>
    <w:p w:rsidR="00711F71" w:rsidRDefault="00711F71" w:rsidP="00711F71">
      <w:pPr>
        <w:pStyle w:val="Default"/>
        <w:rPr>
          <w:sz w:val="22"/>
          <w:szCs w:val="22"/>
        </w:rPr>
      </w:pPr>
      <w:r>
        <w:rPr>
          <w:b/>
          <w:bCs/>
          <w:sz w:val="22"/>
          <w:szCs w:val="22"/>
        </w:rPr>
        <w:t xml:space="preserve">Potrebna sredstva za provođenje programa - 25.000,00 kuna </w:t>
      </w:r>
    </w:p>
    <w:p w:rsidR="00711F71" w:rsidRDefault="00711F71" w:rsidP="00711F71">
      <w:pPr>
        <w:pStyle w:val="Default"/>
        <w:rPr>
          <w:b/>
          <w:bCs/>
          <w:sz w:val="22"/>
          <w:szCs w:val="22"/>
        </w:rPr>
      </w:pPr>
    </w:p>
    <w:p w:rsidR="00711F71" w:rsidRDefault="00711F71" w:rsidP="00711F71">
      <w:pPr>
        <w:pStyle w:val="Default"/>
        <w:rPr>
          <w:sz w:val="22"/>
          <w:szCs w:val="22"/>
        </w:rPr>
      </w:pPr>
      <w:r>
        <w:rPr>
          <w:b/>
          <w:bCs/>
          <w:sz w:val="22"/>
          <w:szCs w:val="22"/>
        </w:rPr>
        <w:t xml:space="preserve">Subvencioniranje srednjoškolaca </w:t>
      </w:r>
    </w:p>
    <w:p w:rsidR="00711F71" w:rsidRDefault="00711F71" w:rsidP="00711F71">
      <w:pPr>
        <w:pStyle w:val="Default"/>
        <w:rPr>
          <w:sz w:val="22"/>
          <w:szCs w:val="22"/>
        </w:rPr>
      </w:pPr>
      <w:r>
        <w:rPr>
          <w:sz w:val="22"/>
          <w:szCs w:val="22"/>
        </w:rPr>
        <w:t xml:space="preserve">Općina će subvencionirati redovite učenika srednjih škola, u iznosu od 100,00 kn  za razdoblje siječanj - lipanj, te za razdoblje rujan - prosinac. Subvencioniranje prijevoza odnosi se na učenike koji redovito pohađaju srednju školu, te imaju prebivalište na području općine Berek. </w:t>
      </w:r>
    </w:p>
    <w:p w:rsidR="00711F71" w:rsidRDefault="00711F71" w:rsidP="00711F71">
      <w:pPr>
        <w:pStyle w:val="Default"/>
        <w:rPr>
          <w:b/>
          <w:bCs/>
          <w:sz w:val="22"/>
          <w:szCs w:val="22"/>
        </w:rPr>
      </w:pPr>
      <w:r>
        <w:rPr>
          <w:b/>
          <w:bCs/>
          <w:sz w:val="22"/>
          <w:szCs w:val="22"/>
        </w:rPr>
        <w:t xml:space="preserve">Potrebna sredstva za provođenje programa - 40.000,00 kuna  </w:t>
      </w:r>
    </w:p>
    <w:p w:rsidR="00711F71" w:rsidRDefault="00711F71" w:rsidP="00711F71">
      <w:pPr>
        <w:pStyle w:val="Default"/>
        <w:rPr>
          <w:b/>
          <w:bCs/>
          <w:sz w:val="22"/>
          <w:szCs w:val="22"/>
        </w:rPr>
      </w:pPr>
    </w:p>
    <w:p w:rsidR="00711F71" w:rsidRDefault="00711F71" w:rsidP="00711F71">
      <w:pPr>
        <w:pStyle w:val="Default"/>
        <w:rPr>
          <w:sz w:val="22"/>
          <w:szCs w:val="22"/>
        </w:rPr>
      </w:pPr>
      <w:r>
        <w:rPr>
          <w:b/>
          <w:bCs/>
          <w:sz w:val="22"/>
          <w:szCs w:val="22"/>
        </w:rPr>
        <w:t xml:space="preserve">Oslobađanje od plaćanja komunalne naknade </w:t>
      </w:r>
    </w:p>
    <w:p w:rsidR="00711F71" w:rsidRDefault="00711F71" w:rsidP="00711F71">
      <w:pPr>
        <w:pStyle w:val="Default"/>
        <w:rPr>
          <w:sz w:val="22"/>
          <w:szCs w:val="22"/>
        </w:rPr>
      </w:pPr>
      <w:r>
        <w:rPr>
          <w:sz w:val="22"/>
          <w:szCs w:val="22"/>
        </w:rPr>
        <w:t xml:space="preserve">Sukladno Odluci o komunalnoj naknadi od plaćanja komunalne naknade mogu biti oslobođene osobe koje udovoljavaju uvjetima iz članka 10. te Odluke. </w:t>
      </w:r>
    </w:p>
    <w:p w:rsidR="00711F71" w:rsidRDefault="00711F71" w:rsidP="00711F71">
      <w:pPr>
        <w:pStyle w:val="Default"/>
        <w:rPr>
          <w:sz w:val="22"/>
          <w:szCs w:val="22"/>
        </w:rPr>
      </w:pPr>
      <w:r>
        <w:rPr>
          <w:b/>
          <w:bCs/>
          <w:sz w:val="22"/>
          <w:szCs w:val="22"/>
        </w:rPr>
        <w:t xml:space="preserve">Potrebna sredstva za provođenje programa – 8.000,00 kuna </w:t>
      </w:r>
    </w:p>
    <w:p w:rsidR="00711F71" w:rsidRDefault="00711F71" w:rsidP="00711F71">
      <w:pPr>
        <w:pStyle w:val="Default"/>
        <w:rPr>
          <w:b/>
          <w:bCs/>
          <w:sz w:val="22"/>
          <w:szCs w:val="22"/>
        </w:rPr>
      </w:pPr>
    </w:p>
    <w:p w:rsidR="00711F71" w:rsidRPr="008F3CC5" w:rsidRDefault="00711F71" w:rsidP="00711F71">
      <w:pPr>
        <w:pStyle w:val="Default"/>
        <w:rPr>
          <w:sz w:val="22"/>
          <w:szCs w:val="22"/>
          <w:u w:val="single"/>
        </w:rPr>
      </w:pPr>
      <w:r w:rsidRPr="008F3CC5">
        <w:rPr>
          <w:b/>
          <w:bCs/>
          <w:sz w:val="22"/>
          <w:szCs w:val="22"/>
          <w:u w:val="single"/>
        </w:rPr>
        <w:t xml:space="preserve">PROGRAMSKE AKTIVNOSTI UDRUGA – SKUPINA 38 </w:t>
      </w:r>
    </w:p>
    <w:p w:rsidR="00711F71" w:rsidRDefault="00711F71" w:rsidP="00711F71">
      <w:pPr>
        <w:pStyle w:val="Default"/>
        <w:rPr>
          <w:sz w:val="22"/>
          <w:szCs w:val="22"/>
        </w:rPr>
      </w:pPr>
      <w:r>
        <w:rPr>
          <w:b/>
          <w:bCs/>
          <w:sz w:val="22"/>
          <w:szCs w:val="22"/>
        </w:rPr>
        <w:t xml:space="preserve">Opis programa: </w:t>
      </w:r>
    </w:p>
    <w:p w:rsidR="00711F71" w:rsidRDefault="00711F71" w:rsidP="00711F71">
      <w:pPr>
        <w:pStyle w:val="Default"/>
        <w:rPr>
          <w:sz w:val="22"/>
          <w:szCs w:val="22"/>
        </w:rPr>
      </w:pPr>
      <w:r>
        <w:rPr>
          <w:sz w:val="22"/>
          <w:szCs w:val="22"/>
        </w:rPr>
        <w:t xml:space="preserve">Planiranjem sredstava u Proračunu općine Berek financirati će se programi Crvenog križa, Caritasa i humanitarnih i drugih udruga čiji se programi odnose na posebne grupe građana koje udruživanjem lakše ostvaruju svoje potrebe. </w:t>
      </w:r>
    </w:p>
    <w:p w:rsidR="00711F71" w:rsidRDefault="00711F71" w:rsidP="00711F71">
      <w:pPr>
        <w:pStyle w:val="Default"/>
        <w:rPr>
          <w:sz w:val="22"/>
          <w:szCs w:val="22"/>
        </w:rPr>
      </w:pPr>
      <w:r>
        <w:rPr>
          <w:sz w:val="22"/>
          <w:szCs w:val="22"/>
        </w:rPr>
        <w:t xml:space="preserve">Transferima Crvenom križu, Caritasu i udrugama slijepih, invalida cerebralne i dječje paralize te humanitarnim organizacijama, općina Berek će u skladu sa zakonom i mogućnostima proračuna sufinancirati će rad i aktivnosti ovih organizacija i udruga, prvenstveno sa područja općine Berek. </w:t>
      </w:r>
    </w:p>
    <w:p w:rsidR="00711F71" w:rsidRDefault="00711F71" w:rsidP="00711F71">
      <w:pPr>
        <w:pStyle w:val="Default"/>
        <w:rPr>
          <w:sz w:val="22"/>
          <w:szCs w:val="22"/>
        </w:rPr>
      </w:pPr>
      <w:r>
        <w:rPr>
          <w:sz w:val="22"/>
          <w:szCs w:val="22"/>
        </w:rPr>
        <w:t xml:space="preserve">Planiranjem sredstava </w:t>
      </w:r>
    </w:p>
    <w:p w:rsidR="00711F71" w:rsidRDefault="00711F71" w:rsidP="00711F71">
      <w:pPr>
        <w:pStyle w:val="Default"/>
        <w:rPr>
          <w:b/>
          <w:bCs/>
          <w:sz w:val="22"/>
          <w:szCs w:val="22"/>
        </w:rPr>
      </w:pPr>
      <w:r>
        <w:rPr>
          <w:b/>
          <w:bCs/>
          <w:sz w:val="22"/>
          <w:szCs w:val="22"/>
        </w:rPr>
        <w:t xml:space="preserve">Potrebna sredstva za provođenje programa – 16.000,00 kuna </w:t>
      </w:r>
    </w:p>
    <w:p w:rsidR="00711F71" w:rsidRDefault="00711F71" w:rsidP="00711F71">
      <w:pPr>
        <w:pStyle w:val="Default"/>
        <w:rPr>
          <w:sz w:val="22"/>
          <w:szCs w:val="22"/>
        </w:rPr>
      </w:pPr>
    </w:p>
    <w:p w:rsidR="00711F71" w:rsidRDefault="00711F71" w:rsidP="00711F71">
      <w:pPr>
        <w:pStyle w:val="Default"/>
        <w:jc w:val="center"/>
        <w:rPr>
          <w:sz w:val="22"/>
          <w:szCs w:val="22"/>
        </w:rPr>
      </w:pPr>
      <w:r>
        <w:rPr>
          <w:b/>
          <w:bCs/>
          <w:sz w:val="22"/>
          <w:szCs w:val="22"/>
        </w:rPr>
        <w:t>Članak 4.</w:t>
      </w:r>
    </w:p>
    <w:p w:rsidR="00711F71" w:rsidRDefault="00711F71" w:rsidP="00711F71">
      <w:pPr>
        <w:pStyle w:val="Default"/>
        <w:rPr>
          <w:sz w:val="22"/>
          <w:szCs w:val="22"/>
        </w:rPr>
      </w:pPr>
      <w:r>
        <w:rPr>
          <w:sz w:val="22"/>
          <w:szCs w:val="22"/>
        </w:rPr>
        <w:t xml:space="preserve">Provođenje ovog Programa u nadležnosti je Načelnika općine Berek. Načelnik općine Berek dužan je Općinskom vijeću općine Berek podnijeti izvješće o izvršenju ovog Programa do kraja ožujka 2017. godine. </w:t>
      </w:r>
    </w:p>
    <w:p w:rsidR="00711F71" w:rsidRDefault="00711F71" w:rsidP="00711F71">
      <w:pPr>
        <w:pStyle w:val="Default"/>
        <w:rPr>
          <w:sz w:val="22"/>
          <w:szCs w:val="22"/>
        </w:rPr>
      </w:pPr>
    </w:p>
    <w:p w:rsidR="00711F71" w:rsidRDefault="00711F71" w:rsidP="00711F71">
      <w:pPr>
        <w:pStyle w:val="Default"/>
        <w:jc w:val="center"/>
        <w:rPr>
          <w:sz w:val="22"/>
          <w:szCs w:val="22"/>
        </w:rPr>
      </w:pPr>
      <w:r>
        <w:rPr>
          <w:b/>
          <w:bCs/>
          <w:sz w:val="22"/>
          <w:szCs w:val="22"/>
        </w:rPr>
        <w:t>Članak 5</w:t>
      </w:r>
    </w:p>
    <w:p w:rsidR="00711F71" w:rsidRDefault="00711F71" w:rsidP="00711F71">
      <w:pPr>
        <w:pStyle w:val="Default"/>
        <w:rPr>
          <w:sz w:val="22"/>
          <w:szCs w:val="22"/>
        </w:rPr>
      </w:pPr>
      <w:r>
        <w:rPr>
          <w:sz w:val="22"/>
          <w:szCs w:val="22"/>
        </w:rPr>
        <w:t xml:space="preserve">Ovaj program stupa na snagu osmog dana od objave u Službenom glasniku Općine Berek. </w:t>
      </w:r>
    </w:p>
    <w:p w:rsidR="00711F71" w:rsidRDefault="00711F71" w:rsidP="00711F71">
      <w:pPr>
        <w:pStyle w:val="Default"/>
        <w:rPr>
          <w:sz w:val="22"/>
          <w:szCs w:val="22"/>
        </w:rPr>
      </w:pPr>
    </w:p>
    <w:p w:rsidR="00711F71" w:rsidRDefault="00711F71" w:rsidP="00711F71">
      <w:pPr>
        <w:pStyle w:val="Default"/>
        <w:rPr>
          <w:sz w:val="22"/>
          <w:szCs w:val="22"/>
        </w:rPr>
      </w:pPr>
    </w:p>
    <w:p w:rsidR="00711F71" w:rsidRDefault="00711F71" w:rsidP="00711F71">
      <w:pPr>
        <w:pStyle w:val="Default"/>
        <w:jc w:val="center"/>
        <w:rPr>
          <w:sz w:val="22"/>
          <w:szCs w:val="22"/>
        </w:rPr>
      </w:pPr>
      <w:r>
        <w:rPr>
          <w:b/>
          <w:bCs/>
          <w:sz w:val="22"/>
          <w:szCs w:val="22"/>
        </w:rPr>
        <w:t>OPĆINSKO VIJEĆE</w:t>
      </w:r>
    </w:p>
    <w:p w:rsidR="00711F71" w:rsidRDefault="00711F71" w:rsidP="00711F71">
      <w:pPr>
        <w:pStyle w:val="Default"/>
        <w:jc w:val="center"/>
        <w:rPr>
          <w:sz w:val="22"/>
          <w:szCs w:val="22"/>
        </w:rPr>
      </w:pPr>
      <w:r>
        <w:rPr>
          <w:b/>
          <w:bCs/>
          <w:sz w:val="22"/>
          <w:szCs w:val="22"/>
        </w:rPr>
        <w:t>OPĆINE BEREK</w:t>
      </w:r>
    </w:p>
    <w:p w:rsidR="00711F71" w:rsidRDefault="00711F71" w:rsidP="00711F71">
      <w:pPr>
        <w:pStyle w:val="Default"/>
        <w:rPr>
          <w:sz w:val="22"/>
          <w:szCs w:val="22"/>
        </w:rPr>
      </w:pPr>
      <w:r>
        <w:rPr>
          <w:sz w:val="22"/>
          <w:szCs w:val="22"/>
        </w:rPr>
        <w:t xml:space="preserve">Klasa: 400-08/15-01/03/ </w:t>
      </w:r>
    </w:p>
    <w:p w:rsidR="00711F71" w:rsidRDefault="00711F71" w:rsidP="00711F71">
      <w:pPr>
        <w:pStyle w:val="Default"/>
        <w:rPr>
          <w:sz w:val="22"/>
          <w:szCs w:val="22"/>
        </w:rPr>
      </w:pPr>
      <w:r>
        <w:rPr>
          <w:sz w:val="22"/>
          <w:szCs w:val="22"/>
        </w:rPr>
        <w:t xml:space="preserve">Urbroj: 2123/02-01-15-01 </w:t>
      </w:r>
    </w:p>
    <w:p w:rsidR="00711F71" w:rsidRDefault="00711F71" w:rsidP="00711F71">
      <w:pPr>
        <w:pStyle w:val="Default"/>
        <w:rPr>
          <w:sz w:val="22"/>
          <w:szCs w:val="22"/>
        </w:rPr>
      </w:pPr>
      <w:r>
        <w:rPr>
          <w:sz w:val="22"/>
          <w:szCs w:val="22"/>
        </w:rPr>
        <w:t xml:space="preserve">Berek, 01. prosinca 2015. </w:t>
      </w:r>
    </w:p>
    <w:p w:rsidR="00711F71" w:rsidRDefault="00711F71" w:rsidP="00711F71">
      <w:pPr>
        <w:pStyle w:val="Default"/>
        <w:jc w:val="right"/>
        <w:rPr>
          <w:sz w:val="22"/>
          <w:szCs w:val="22"/>
        </w:rPr>
      </w:pPr>
      <w:r>
        <w:rPr>
          <w:sz w:val="22"/>
          <w:szCs w:val="22"/>
        </w:rPr>
        <w:t>PREDSJEDNIK VIJEĆA</w:t>
      </w:r>
    </w:p>
    <w:p w:rsidR="00711F71" w:rsidRDefault="00711F71" w:rsidP="00711F71">
      <w:pPr>
        <w:pStyle w:val="Default"/>
        <w:jc w:val="center"/>
        <w:rPr>
          <w:sz w:val="22"/>
          <w:szCs w:val="22"/>
        </w:rPr>
      </w:pPr>
      <w:r>
        <w:rPr>
          <w:sz w:val="22"/>
          <w:szCs w:val="22"/>
        </w:rPr>
        <w:t xml:space="preserve">                                                                                                                          OPĆINE BEREK</w:t>
      </w:r>
    </w:p>
    <w:p w:rsidR="00711F71" w:rsidRDefault="00711F71" w:rsidP="00711F71">
      <w:r>
        <w:rPr>
          <w:sz w:val="22"/>
          <w:szCs w:val="22"/>
        </w:rPr>
        <w:t xml:space="preserve">                                                                                                                                               Antun Dergić, v.r.</w:t>
      </w:r>
    </w:p>
    <w:p w:rsidR="00711F71" w:rsidRPr="00C129EC" w:rsidRDefault="00711F71" w:rsidP="00711F71">
      <w:pPr>
        <w:spacing w:after="200"/>
        <w:jc w:val="both"/>
      </w:pPr>
      <w:proofErr w:type="gramStart"/>
      <w:r w:rsidRPr="00C129EC">
        <w:lastRenderedPageBreak/>
        <w:t>Temeljem čl.</w:t>
      </w:r>
      <w:proofErr w:type="gramEnd"/>
      <w:r w:rsidRPr="00C129EC">
        <w:t xml:space="preserve"> 3. Pravilnika o uvjetima i načinu korištenja sredstava ostvarenih od prodaje zakupa, dugogodišnjeg zakupa poljoprivrednog zemljišta u vlasništvu RH i koncesije za ribnjake </w:t>
      </w:r>
      <w:proofErr w:type="gramStart"/>
      <w:r w:rsidRPr="00C129EC">
        <w:t>( Narodne</w:t>
      </w:r>
      <w:proofErr w:type="gramEnd"/>
      <w:r w:rsidRPr="00C129EC">
        <w:t xml:space="preserve"> novine br. 45/09) </w:t>
      </w:r>
      <w:r>
        <w:t xml:space="preserve"> </w:t>
      </w:r>
      <w:r w:rsidRPr="00C129EC">
        <w:t xml:space="preserve">te čl. </w:t>
      </w:r>
      <w:r>
        <w:t>32</w:t>
      </w:r>
      <w:r w:rsidRPr="00C129EC">
        <w:t xml:space="preserve"> Statuta Općine </w:t>
      </w:r>
      <w:r>
        <w:t>Berek</w:t>
      </w:r>
      <w:r w:rsidRPr="00C129EC">
        <w:t xml:space="preserve"> </w:t>
      </w:r>
      <w:proofErr w:type="gramStart"/>
      <w:r w:rsidRPr="00C129EC">
        <w:t>( „</w:t>
      </w:r>
      <w:proofErr w:type="gramEnd"/>
      <w:r w:rsidRPr="00C129EC">
        <w:t xml:space="preserve">Službeni </w:t>
      </w:r>
      <w:r>
        <w:t>glasnik</w:t>
      </w:r>
      <w:r w:rsidRPr="00C129EC">
        <w:t xml:space="preserve">“ </w:t>
      </w:r>
      <w:r>
        <w:t>Općine Berek</w:t>
      </w:r>
      <w:r w:rsidRPr="00C129EC">
        <w:t xml:space="preserve">  br. 0</w:t>
      </w:r>
      <w:r>
        <w:t>1</w:t>
      </w:r>
      <w:r w:rsidRPr="00C129EC">
        <w:t xml:space="preserve">/13), Općinsko vijeće Općine </w:t>
      </w:r>
      <w:r>
        <w:t>Berek</w:t>
      </w:r>
      <w:r w:rsidRPr="00C129EC">
        <w:t xml:space="preserve">, na sjednici,  održanoj dana </w:t>
      </w:r>
      <w:r>
        <w:t>01</w:t>
      </w:r>
      <w:r w:rsidRPr="00C129EC">
        <w:t xml:space="preserve">. </w:t>
      </w:r>
      <w:proofErr w:type="gramStart"/>
      <w:r>
        <w:t xml:space="preserve">prosinca </w:t>
      </w:r>
      <w:r w:rsidRPr="00C129EC">
        <w:t xml:space="preserve"> 2015</w:t>
      </w:r>
      <w:proofErr w:type="gramEnd"/>
      <w:r w:rsidRPr="00C129EC">
        <w:t xml:space="preserve">. </w:t>
      </w:r>
      <w:proofErr w:type="gramStart"/>
      <w:r w:rsidRPr="00C129EC">
        <w:t>donijelo</w:t>
      </w:r>
      <w:proofErr w:type="gramEnd"/>
      <w:r w:rsidRPr="00C129EC">
        <w:t xml:space="preserve"> je</w:t>
      </w:r>
    </w:p>
    <w:p w:rsidR="00711F71" w:rsidRPr="00C129EC" w:rsidRDefault="00711F71" w:rsidP="00711F71">
      <w:pPr>
        <w:jc w:val="center"/>
        <w:rPr>
          <w:b/>
        </w:rPr>
      </w:pPr>
      <w:r w:rsidRPr="00C129EC">
        <w:rPr>
          <w:b/>
        </w:rPr>
        <w:t xml:space="preserve">PROGRAM  </w:t>
      </w:r>
    </w:p>
    <w:p w:rsidR="00711F71" w:rsidRPr="00C129EC" w:rsidRDefault="00711F71" w:rsidP="00711F71">
      <w:pPr>
        <w:jc w:val="center"/>
        <w:rPr>
          <w:b/>
        </w:rPr>
      </w:pPr>
      <w:proofErr w:type="gramStart"/>
      <w:r w:rsidRPr="00C129EC">
        <w:rPr>
          <w:b/>
        </w:rPr>
        <w:t>KORIŠTENJA SREDSTAVA OSTVARENIH OD PRODAJE, ZAKUPA I DUGOGODIŠNJEG ZAKUPA POLJOPRIVREDNOG ZEMLJIŠTA U VLASNIŠTVU RH ZA 2016 GOD.</w:t>
      </w:r>
      <w:proofErr w:type="gramEnd"/>
    </w:p>
    <w:p w:rsidR="00711F71" w:rsidRPr="00C129EC" w:rsidRDefault="00711F71" w:rsidP="00711F71">
      <w:pPr>
        <w:spacing w:after="200"/>
        <w:rPr>
          <w:rFonts w:eastAsia="Humanist521BT-Bold"/>
          <w:b/>
          <w:bCs/>
        </w:rPr>
      </w:pPr>
    </w:p>
    <w:p w:rsidR="00711F71" w:rsidRPr="00C129EC" w:rsidRDefault="00711F71" w:rsidP="00711F71">
      <w:pPr>
        <w:spacing w:after="200"/>
        <w:rPr>
          <w:rFonts w:eastAsia="Humanist521BT-Bold"/>
          <w:b/>
          <w:bCs/>
        </w:rPr>
      </w:pPr>
    </w:p>
    <w:p w:rsidR="00711F71" w:rsidRPr="00C129EC" w:rsidRDefault="00711F71" w:rsidP="00711F71">
      <w:pPr>
        <w:spacing w:after="200"/>
        <w:rPr>
          <w:rFonts w:eastAsia="Humanist521BT-Bold"/>
          <w:b/>
          <w:bCs/>
        </w:rPr>
      </w:pPr>
      <w:r w:rsidRPr="00C129EC">
        <w:rPr>
          <w:rFonts w:eastAsia="Humanist521BT-Bold"/>
          <w:b/>
          <w:bCs/>
        </w:rPr>
        <w:t>I. UVODNE ODREDBE</w:t>
      </w:r>
    </w:p>
    <w:p w:rsidR="00711F71" w:rsidRPr="00C129EC" w:rsidRDefault="00711F71" w:rsidP="00711F71">
      <w:pPr>
        <w:spacing w:after="200"/>
        <w:jc w:val="both"/>
        <w:rPr>
          <w:rFonts w:eastAsia="Humanist521BT-Bold"/>
          <w:bCs/>
        </w:rPr>
      </w:pPr>
      <w:r w:rsidRPr="00C129EC">
        <w:rPr>
          <w:rFonts w:eastAsia="Humanist521BT-Bold"/>
          <w:bCs/>
        </w:rPr>
        <w:t xml:space="preserve">Ovim se Programom određuju uvjeti i način korištenja sredstava ostvarenih </w:t>
      </w:r>
      <w:proofErr w:type="gramStart"/>
      <w:r w:rsidRPr="00C129EC">
        <w:rPr>
          <w:rFonts w:eastAsia="Humanist521BT-Bold"/>
          <w:bCs/>
        </w:rPr>
        <w:t>od</w:t>
      </w:r>
      <w:proofErr w:type="gramEnd"/>
      <w:r w:rsidRPr="00C129EC">
        <w:rPr>
          <w:rFonts w:eastAsia="Humanist521BT-Bold"/>
          <w:bCs/>
        </w:rPr>
        <w:t xml:space="preserve"> prodaje, zakupa i dugogodišnjeg zakupa poljoprivrednog zemljišta u vlasništvu Republike Hrvatske na području Općine </w:t>
      </w:r>
      <w:r>
        <w:rPr>
          <w:rFonts w:eastAsia="Humanist521BT-Bold"/>
          <w:bCs/>
        </w:rPr>
        <w:t>Berek</w:t>
      </w:r>
      <w:r w:rsidRPr="00C129EC">
        <w:rPr>
          <w:rFonts w:eastAsia="Humanist521BT-Bold"/>
          <w:bCs/>
        </w:rPr>
        <w:t>.</w:t>
      </w:r>
    </w:p>
    <w:p w:rsidR="00711F71" w:rsidRPr="00C129EC" w:rsidRDefault="00711F71" w:rsidP="00711F71">
      <w:pPr>
        <w:spacing w:after="200"/>
        <w:jc w:val="both"/>
        <w:rPr>
          <w:rFonts w:eastAsia="Humanist521BT-Bold"/>
          <w:bCs/>
        </w:rPr>
      </w:pPr>
    </w:p>
    <w:p w:rsidR="00711F71" w:rsidRPr="00C129EC" w:rsidRDefault="00711F71" w:rsidP="00711F71">
      <w:pPr>
        <w:spacing w:after="200"/>
        <w:rPr>
          <w:b/>
        </w:rPr>
      </w:pPr>
      <w:r w:rsidRPr="00C129EC">
        <w:rPr>
          <w:b/>
        </w:rPr>
        <w:t>II. SREDSTVA ZA OSTVARENJE PROGRAMA</w:t>
      </w:r>
    </w:p>
    <w:p w:rsidR="00711F71" w:rsidRPr="00C129EC" w:rsidRDefault="00711F71" w:rsidP="00711F71">
      <w:pPr>
        <w:spacing w:after="200"/>
        <w:jc w:val="both"/>
      </w:pPr>
      <w:r w:rsidRPr="00C129EC">
        <w:rPr>
          <w:b/>
        </w:rPr>
        <w:t xml:space="preserve">Sredstva za ostvarenje ovog </w:t>
      </w:r>
      <w:proofErr w:type="gramStart"/>
      <w:r w:rsidRPr="00C129EC">
        <w:rPr>
          <w:b/>
        </w:rPr>
        <w:t>Programa</w:t>
      </w:r>
      <w:proofErr w:type="gramEnd"/>
      <w:r w:rsidRPr="00C129EC">
        <w:rPr>
          <w:b/>
        </w:rPr>
        <w:t xml:space="preserve"> za 2016. </w:t>
      </w:r>
      <w:proofErr w:type="gramStart"/>
      <w:r w:rsidRPr="00C129EC">
        <w:rPr>
          <w:b/>
        </w:rPr>
        <w:t>godinu</w:t>
      </w:r>
      <w:proofErr w:type="gramEnd"/>
      <w:r w:rsidRPr="00C129EC">
        <w:rPr>
          <w:b/>
        </w:rPr>
        <w:t xml:space="preserve"> </w:t>
      </w:r>
      <w:r>
        <w:rPr>
          <w:b/>
        </w:rPr>
        <w:t xml:space="preserve">planiraju se </w:t>
      </w:r>
      <w:r w:rsidRPr="00C129EC">
        <w:rPr>
          <w:b/>
        </w:rPr>
        <w:t xml:space="preserve">u iznosu od </w:t>
      </w:r>
      <w:r>
        <w:rPr>
          <w:b/>
        </w:rPr>
        <w:t>410</w:t>
      </w:r>
      <w:r w:rsidRPr="00C129EC">
        <w:rPr>
          <w:b/>
        </w:rPr>
        <w:t xml:space="preserve">.000,00 kn </w:t>
      </w:r>
      <w:r w:rsidRPr="00C129EC">
        <w:t>i to od:</w:t>
      </w:r>
    </w:p>
    <w:p w:rsidR="00711F71" w:rsidRPr="00C129EC" w:rsidRDefault="00711F71" w:rsidP="00711F71">
      <w:pPr>
        <w:spacing w:after="200"/>
        <w:jc w:val="both"/>
      </w:pPr>
      <w:r w:rsidRPr="00C129EC">
        <w:t xml:space="preserve">a) </w:t>
      </w:r>
      <w:proofErr w:type="gramStart"/>
      <w:r w:rsidRPr="00C129EC">
        <w:t>prihoda</w:t>
      </w:r>
      <w:proofErr w:type="gramEnd"/>
      <w:r w:rsidRPr="00C129EC">
        <w:t xml:space="preserve"> od zakupa poljoprivrednog zemljišta u vlasništvu RH u iznosu od  </w:t>
      </w:r>
      <w:r>
        <w:t>410.000,00</w:t>
      </w:r>
      <w:r w:rsidRPr="00C129EC">
        <w:t xml:space="preserve"> kn</w:t>
      </w:r>
    </w:p>
    <w:p w:rsidR="00711F71" w:rsidRPr="00C129EC" w:rsidRDefault="00711F71" w:rsidP="00711F71">
      <w:pPr>
        <w:spacing w:after="200"/>
        <w:rPr>
          <w:b/>
        </w:rPr>
      </w:pPr>
      <w:r w:rsidRPr="00C129EC">
        <w:rPr>
          <w:b/>
        </w:rPr>
        <w:t>III. NAMJENA SREDSTAVA</w:t>
      </w:r>
    </w:p>
    <w:p w:rsidR="00711F71" w:rsidRPr="00C129EC" w:rsidRDefault="00711F71" w:rsidP="00711F71">
      <w:pPr>
        <w:autoSpaceDE w:val="0"/>
        <w:autoSpaceDN w:val="0"/>
        <w:adjustRightInd w:val="0"/>
        <w:jc w:val="both"/>
        <w:rPr>
          <w:color w:val="000000"/>
          <w:lang w:eastAsia="hr-HR"/>
        </w:rPr>
      </w:pPr>
      <w:r w:rsidRPr="00C129EC">
        <w:rPr>
          <w:color w:val="000000"/>
          <w:lang w:eastAsia="hr-HR"/>
        </w:rPr>
        <w:t xml:space="preserve">Sredstva ostvarena </w:t>
      </w:r>
      <w:proofErr w:type="gramStart"/>
      <w:r w:rsidRPr="00C129EC">
        <w:rPr>
          <w:color w:val="000000"/>
          <w:lang w:eastAsia="hr-HR"/>
        </w:rPr>
        <w:t>od</w:t>
      </w:r>
      <w:proofErr w:type="gramEnd"/>
      <w:r w:rsidRPr="00C129EC">
        <w:rPr>
          <w:color w:val="000000"/>
          <w:lang w:eastAsia="hr-HR"/>
        </w:rPr>
        <w:t xml:space="preserve"> prodaje, zakupa, dugogodišnjeg zakupa i privremenog korištenja državnog poljoprivrednog zemljišta u iznosu od </w:t>
      </w:r>
      <w:r w:rsidRPr="00EF376C">
        <w:rPr>
          <w:b/>
          <w:color w:val="000000"/>
          <w:lang w:eastAsia="hr-HR"/>
        </w:rPr>
        <w:t>4</w:t>
      </w:r>
      <w:r>
        <w:rPr>
          <w:b/>
          <w:color w:val="000000"/>
          <w:lang w:eastAsia="hr-HR"/>
        </w:rPr>
        <w:t>1</w:t>
      </w:r>
      <w:r>
        <w:rPr>
          <w:b/>
          <w:bCs/>
          <w:lang w:eastAsia="hr-HR"/>
        </w:rPr>
        <w:t>0</w:t>
      </w:r>
      <w:r w:rsidRPr="00C129EC">
        <w:rPr>
          <w:b/>
          <w:bCs/>
          <w:lang w:eastAsia="hr-HR"/>
        </w:rPr>
        <w:t>.000,00 kuna</w:t>
      </w:r>
      <w:r w:rsidRPr="00C129EC">
        <w:rPr>
          <w:b/>
          <w:bCs/>
          <w:color w:val="000000"/>
          <w:lang w:eastAsia="hr-HR"/>
        </w:rPr>
        <w:t xml:space="preserve">, </w:t>
      </w:r>
      <w:r w:rsidRPr="00C129EC">
        <w:rPr>
          <w:color w:val="000000"/>
          <w:lang w:eastAsia="hr-HR"/>
        </w:rPr>
        <w:t xml:space="preserve">utrošit će se na slijedeće projekte i aktivnosti: </w:t>
      </w:r>
    </w:p>
    <w:p w:rsidR="00711F71" w:rsidRPr="00C129EC" w:rsidRDefault="00711F71" w:rsidP="00711F71">
      <w:pPr>
        <w:autoSpaceDE w:val="0"/>
        <w:autoSpaceDN w:val="0"/>
        <w:adjustRightInd w:val="0"/>
        <w:rPr>
          <w:color w:val="000000"/>
          <w:lang w:eastAsia="hr-HR"/>
        </w:rPr>
      </w:pPr>
    </w:p>
    <w:p w:rsidR="00711F71" w:rsidRPr="00C129EC" w:rsidRDefault="00711F71" w:rsidP="00711F71">
      <w:pPr>
        <w:numPr>
          <w:ilvl w:val="0"/>
          <w:numId w:val="39"/>
        </w:numPr>
        <w:autoSpaceDE w:val="0"/>
        <w:autoSpaceDN w:val="0"/>
        <w:adjustRightInd w:val="0"/>
        <w:rPr>
          <w:color w:val="000000"/>
          <w:lang w:eastAsia="hr-HR"/>
        </w:rPr>
      </w:pPr>
      <w:r w:rsidRPr="00C129EC">
        <w:rPr>
          <w:b/>
          <w:color w:val="000000"/>
          <w:u w:val="single"/>
          <w:lang w:eastAsia="hr-HR"/>
        </w:rPr>
        <w:t>Uređenje ruralnog prostora izgradnjom i održavanjem ruralne infrastrukture vezane za poljoprivredu</w:t>
      </w:r>
    </w:p>
    <w:p w:rsidR="00711F71" w:rsidRPr="00C129EC" w:rsidRDefault="00711F71" w:rsidP="00711F71">
      <w:pPr>
        <w:autoSpaceDE w:val="0"/>
        <w:autoSpaceDN w:val="0"/>
        <w:adjustRightInd w:val="0"/>
        <w:jc w:val="both"/>
        <w:rPr>
          <w:color w:val="000000"/>
          <w:lang w:eastAsia="hr-HR"/>
        </w:rPr>
      </w:pPr>
      <w:proofErr w:type="gramStart"/>
      <w:r w:rsidRPr="00C129EC">
        <w:rPr>
          <w:color w:val="000000"/>
          <w:lang w:eastAsia="hr-HR"/>
        </w:rPr>
        <w:t>Izgradnja i održavanje ruralne infrastrukture vezane uz poljoprivredu u 2016.</w:t>
      </w:r>
      <w:proofErr w:type="gramEnd"/>
      <w:r w:rsidRPr="00C129EC">
        <w:rPr>
          <w:color w:val="000000"/>
          <w:lang w:eastAsia="hr-HR"/>
        </w:rPr>
        <w:t xml:space="preserve"> </w:t>
      </w:r>
      <w:proofErr w:type="gramStart"/>
      <w:r w:rsidRPr="00C129EC">
        <w:rPr>
          <w:color w:val="000000"/>
          <w:lang w:eastAsia="hr-HR"/>
        </w:rPr>
        <w:t>godini</w:t>
      </w:r>
      <w:proofErr w:type="gramEnd"/>
      <w:r w:rsidRPr="00C129EC">
        <w:rPr>
          <w:color w:val="000000"/>
          <w:lang w:eastAsia="hr-HR"/>
        </w:rPr>
        <w:t xml:space="preserve"> obuhvaća sanaciju poljskih putova te izgradnju i sanaciju rubnih dijelova nerazvrstanih cesta u naseljima Općine </w:t>
      </w:r>
      <w:r>
        <w:rPr>
          <w:color w:val="000000"/>
          <w:lang w:eastAsia="hr-HR"/>
        </w:rPr>
        <w:t>Berek</w:t>
      </w:r>
      <w:r w:rsidRPr="00C129EC">
        <w:rPr>
          <w:color w:val="000000"/>
          <w:lang w:eastAsia="hr-HR"/>
        </w:rPr>
        <w:t xml:space="preserve"> koje se koriste za ulazak u naselje i prometovanje poljoprivredne mehanizacije (traktori, kombajni, specijalizirana oprema za berbu, kamioni za odvoz poljoprivrednih proizvoda i dr.). </w:t>
      </w:r>
    </w:p>
    <w:p w:rsidR="00711F71" w:rsidRPr="00C129EC" w:rsidRDefault="00711F71" w:rsidP="00711F71">
      <w:pPr>
        <w:autoSpaceDE w:val="0"/>
        <w:autoSpaceDN w:val="0"/>
        <w:adjustRightInd w:val="0"/>
        <w:rPr>
          <w:color w:val="000000"/>
          <w:lang w:eastAsia="hr-HR"/>
        </w:rPr>
      </w:pPr>
      <w:proofErr w:type="gramStart"/>
      <w:r w:rsidRPr="00C129EC">
        <w:rPr>
          <w:color w:val="000000"/>
          <w:lang w:eastAsia="hr-HR"/>
        </w:rPr>
        <w:t>U 2016.</w:t>
      </w:r>
      <w:proofErr w:type="gramEnd"/>
      <w:r w:rsidRPr="00C129EC">
        <w:rPr>
          <w:color w:val="000000"/>
          <w:lang w:eastAsia="hr-HR"/>
        </w:rPr>
        <w:t xml:space="preserve"> </w:t>
      </w:r>
      <w:proofErr w:type="gramStart"/>
      <w:r w:rsidRPr="00C129EC">
        <w:rPr>
          <w:color w:val="000000"/>
          <w:lang w:eastAsia="hr-HR"/>
        </w:rPr>
        <w:t>godini</w:t>
      </w:r>
      <w:proofErr w:type="gramEnd"/>
      <w:r w:rsidRPr="00C129EC">
        <w:rPr>
          <w:color w:val="000000"/>
          <w:lang w:eastAsia="hr-HR"/>
        </w:rPr>
        <w:t xml:space="preserve"> planira se: </w:t>
      </w:r>
    </w:p>
    <w:p w:rsidR="00711F71" w:rsidRPr="00C129EC" w:rsidRDefault="00711F71" w:rsidP="00711F71">
      <w:pPr>
        <w:numPr>
          <w:ilvl w:val="0"/>
          <w:numId w:val="40"/>
        </w:numPr>
        <w:ind w:left="714" w:hanging="357"/>
      </w:pPr>
      <w:proofErr w:type="gramStart"/>
      <w:r w:rsidRPr="00C129EC">
        <w:t>održavanje</w:t>
      </w:r>
      <w:proofErr w:type="gramEnd"/>
      <w:r w:rsidRPr="00C129EC">
        <w:t xml:space="preserve"> nerazvrstanih cesta u zimskom razdoblju …………………..  </w:t>
      </w:r>
      <w:r>
        <w:t xml:space="preserve"> 40.000,00</w:t>
      </w:r>
      <w:r w:rsidRPr="00C129EC">
        <w:t xml:space="preserve"> kn</w:t>
      </w:r>
    </w:p>
    <w:p w:rsidR="00711F71" w:rsidRPr="00C129EC" w:rsidRDefault="00711F71" w:rsidP="00711F71">
      <w:pPr>
        <w:numPr>
          <w:ilvl w:val="0"/>
          <w:numId w:val="40"/>
        </w:numPr>
        <w:ind w:left="714" w:hanging="357"/>
      </w:pPr>
      <w:r w:rsidRPr="00C129EC">
        <w:t xml:space="preserve">održavanje nerazvrstanih cesta – redovno i izvanredno ……………….   </w:t>
      </w:r>
      <w:r>
        <w:t>167.</w:t>
      </w:r>
      <w:r w:rsidRPr="00C129EC">
        <w:t>000,00 kn</w:t>
      </w:r>
    </w:p>
    <w:p w:rsidR="00711F71" w:rsidRPr="00C129EC" w:rsidRDefault="00711F71" w:rsidP="00711F71">
      <w:pPr>
        <w:ind w:left="720"/>
      </w:pPr>
    </w:p>
    <w:p w:rsidR="00711F71" w:rsidRPr="00C129EC" w:rsidRDefault="00711F71" w:rsidP="00711F71">
      <w:pPr>
        <w:autoSpaceDE w:val="0"/>
        <w:autoSpaceDN w:val="0"/>
        <w:adjustRightInd w:val="0"/>
        <w:rPr>
          <w:color w:val="000000"/>
          <w:lang w:eastAsia="hr-HR"/>
        </w:rPr>
      </w:pPr>
    </w:p>
    <w:p w:rsidR="00711F71" w:rsidRPr="00C129EC" w:rsidRDefault="00711F71" w:rsidP="00711F71">
      <w:pPr>
        <w:numPr>
          <w:ilvl w:val="0"/>
          <w:numId w:val="39"/>
        </w:numPr>
        <w:autoSpaceDE w:val="0"/>
        <w:autoSpaceDN w:val="0"/>
        <w:adjustRightInd w:val="0"/>
        <w:rPr>
          <w:b/>
          <w:color w:val="000000"/>
          <w:u w:val="single"/>
          <w:lang w:eastAsia="hr-HR"/>
        </w:rPr>
      </w:pPr>
      <w:r w:rsidRPr="00C129EC">
        <w:rPr>
          <w:b/>
          <w:color w:val="000000"/>
          <w:u w:val="single"/>
          <w:lang w:eastAsia="hr-HR"/>
        </w:rPr>
        <w:t>Sufinanciranje i druge poticajne mjere za unaprjeđenje poljoprivrede</w:t>
      </w:r>
    </w:p>
    <w:p w:rsidR="00711F71" w:rsidRPr="00C129EC" w:rsidRDefault="00711F71" w:rsidP="00711F71">
      <w:pPr>
        <w:autoSpaceDE w:val="0"/>
        <w:autoSpaceDN w:val="0"/>
        <w:adjustRightInd w:val="0"/>
        <w:jc w:val="both"/>
        <w:rPr>
          <w:color w:val="000000"/>
          <w:lang w:eastAsia="hr-HR"/>
        </w:rPr>
      </w:pPr>
      <w:r w:rsidRPr="00C129EC">
        <w:rPr>
          <w:color w:val="000000"/>
          <w:lang w:eastAsia="hr-HR"/>
        </w:rPr>
        <w:t xml:space="preserve">Programom </w:t>
      </w:r>
      <w:proofErr w:type="gramStart"/>
      <w:r w:rsidRPr="00C129EC">
        <w:rPr>
          <w:color w:val="000000"/>
          <w:lang w:eastAsia="hr-HR"/>
        </w:rPr>
        <w:t>će</w:t>
      </w:r>
      <w:proofErr w:type="gramEnd"/>
      <w:r w:rsidRPr="00C129EC">
        <w:rPr>
          <w:color w:val="000000"/>
          <w:lang w:eastAsia="hr-HR"/>
        </w:rPr>
        <w:t xml:space="preserve"> se sufinancirati projekti unapređenja poljoprivrede koji se financiraju iz međunarodnih i tuzemnih fondova, a prema dostavljenim aktivnostima projekata u 2016. </w:t>
      </w:r>
      <w:proofErr w:type="gramStart"/>
      <w:r w:rsidRPr="00C129EC">
        <w:rPr>
          <w:color w:val="000000"/>
          <w:lang w:eastAsia="hr-HR"/>
        </w:rPr>
        <w:t>godini</w:t>
      </w:r>
      <w:proofErr w:type="gramEnd"/>
      <w:r w:rsidRPr="00C129EC">
        <w:rPr>
          <w:color w:val="000000"/>
          <w:lang w:eastAsia="hr-HR"/>
        </w:rPr>
        <w:t>.</w:t>
      </w:r>
    </w:p>
    <w:p w:rsidR="00711F71" w:rsidRPr="00C129EC" w:rsidRDefault="00711F71" w:rsidP="00711F71">
      <w:pPr>
        <w:autoSpaceDE w:val="0"/>
        <w:autoSpaceDN w:val="0"/>
        <w:adjustRightInd w:val="0"/>
        <w:jc w:val="both"/>
        <w:rPr>
          <w:color w:val="000000"/>
          <w:lang w:eastAsia="hr-HR"/>
        </w:rPr>
      </w:pPr>
      <w:r w:rsidRPr="00C129EC">
        <w:rPr>
          <w:color w:val="000000"/>
          <w:lang w:eastAsia="hr-HR"/>
        </w:rPr>
        <w:t xml:space="preserve">Provodit </w:t>
      </w:r>
      <w:proofErr w:type="gramStart"/>
      <w:r w:rsidRPr="00C129EC">
        <w:rPr>
          <w:color w:val="000000"/>
          <w:lang w:eastAsia="hr-HR"/>
        </w:rPr>
        <w:t>će</w:t>
      </w:r>
      <w:proofErr w:type="gramEnd"/>
      <w:r w:rsidRPr="00C129EC">
        <w:rPr>
          <w:color w:val="000000"/>
          <w:lang w:eastAsia="hr-HR"/>
        </w:rPr>
        <w:t xml:space="preserve"> se edukacija, promidžba i informiranja ruralnog stanovništava o europskim fondovima, mogućnostima unaprjeđenja gospodarenja poljoprivrednim zemljištem, o održivom razvoju, ekološkoj proizvodnji i sl. prema Programu ruralnog razvoja LAG-a za razdoblje 2013-2016.</w:t>
      </w:r>
    </w:p>
    <w:p w:rsidR="00711F71" w:rsidRPr="00C129EC" w:rsidRDefault="00711F71" w:rsidP="00711F71">
      <w:pPr>
        <w:autoSpaceDE w:val="0"/>
        <w:autoSpaceDN w:val="0"/>
        <w:adjustRightInd w:val="0"/>
        <w:jc w:val="both"/>
        <w:rPr>
          <w:color w:val="000000"/>
          <w:lang w:eastAsia="hr-HR"/>
        </w:rPr>
      </w:pPr>
      <w:r w:rsidRPr="00C129EC">
        <w:rPr>
          <w:color w:val="000000"/>
          <w:lang w:eastAsia="hr-HR"/>
        </w:rPr>
        <w:t xml:space="preserve">Također </w:t>
      </w:r>
      <w:proofErr w:type="gramStart"/>
      <w:r w:rsidRPr="00C129EC">
        <w:rPr>
          <w:color w:val="000000"/>
          <w:lang w:eastAsia="hr-HR"/>
        </w:rPr>
        <w:t>će</w:t>
      </w:r>
      <w:proofErr w:type="gramEnd"/>
      <w:r w:rsidRPr="00C129EC">
        <w:rPr>
          <w:color w:val="000000"/>
          <w:lang w:eastAsia="hr-HR"/>
        </w:rPr>
        <w:t xml:space="preserve"> se sufinancirati priprema projekata za EU fondove za poljoprivredu.</w:t>
      </w:r>
    </w:p>
    <w:p w:rsidR="00711F71" w:rsidRPr="00C129EC" w:rsidRDefault="00711F71" w:rsidP="00711F71">
      <w:pPr>
        <w:autoSpaceDE w:val="0"/>
        <w:autoSpaceDN w:val="0"/>
        <w:adjustRightInd w:val="0"/>
        <w:rPr>
          <w:color w:val="000000"/>
          <w:lang w:eastAsia="hr-HR"/>
        </w:rPr>
      </w:pPr>
    </w:p>
    <w:p w:rsidR="00711F71" w:rsidRPr="00C129EC" w:rsidRDefault="00711F71" w:rsidP="00711F71">
      <w:pPr>
        <w:autoSpaceDE w:val="0"/>
        <w:autoSpaceDN w:val="0"/>
        <w:adjustRightInd w:val="0"/>
        <w:rPr>
          <w:lang w:eastAsia="hr-HR"/>
        </w:rPr>
      </w:pPr>
      <w:proofErr w:type="gramStart"/>
      <w:r w:rsidRPr="00C129EC">
        <w:rPr>
          <w:lang w:eastAsia="hr-HR"/>
        </w:rPr>
        <w:lastRenderedPageBreak/>
        <w:t>U 2016.</w:t>
      </w:r>
      <w:proofErr w:type="gramEnd"/>
      <w:r w:rsidRPr="00C129EC">
        <w:rPr>
          <w:lang w:eastAsia="hr-HR"/>
        </w:rPr>
        <w:t xml:space="preserve"> </w:t>
      </w:r>
      <w:proofErr w:type="gramStart"/>
      <w:r w:rsidRPr="00C129EC">
        <w:rPr>
          <w:lang w:eastAsia="hr-HR"/>
        </w:rPr>
        <w:t>godini</w:t>
      </w:r>
      <w:proofErr w:type="gramEnd"/>
      <w:r w:rsidRPr="00C129EC">
        <w:rPr>
          <w:lang w:eastAsia="hr-HR"/>
        </w:rPr>
        <w:t xml:space="preserve"> planira se: </w:t>
      </w:r>
    </w:p>
    <w:p w:rsidR="00711F71" w:rsidRPr="00C129EC" w:rsidRDefault="00711F71" w:rsidP="00711F71">
      <w:pPr>
        <w:numPr>
          <w:ilvl w:val="0"/>
          <w:numId w:val="42"/>
        </w:numPr>
        <w:autoSpaceDE w:val="0"/>
        <w:autoSpaceDN w:val="0"/>
        <w:adjustRightInd w:val="0"/>
        <w:rPr>
          <w:lang w:eastAsia="hr-HR"/>
        </w:rPr>
      </w:pPr>
      <w:r w:rsidRPr="00C129EC">
        <w:rPr>
          <w:lang w:eastAsia="hr-HR"/>
        </w:rPr>
        <w:t>Financiranje rada LAG-a  (Mjera 19)</w:t>
      </w:r>
      <w:r>
        <w:rPr>
          <w:lang w:eastAsia="hr-HR"/>
        </w:rPr>
        <w:t>……..</w:t>
      </w:r>
      <w:r w:rsidRPr="00C129EC">
        <w:rPr>
          <w:lang w:eastAsia="hr-HR"/>
        </w:rPr>
        <w:t xml:space="preserve">…………………………….   </w:t>
      </w:r>
      <w:r>
        <w:rPr>
          <w:lang w:eastAsia="hr-HR"/>
        </w:rPr>
        <w:t>2</w:t>
      </w:r>
      <w:r w:rsidRPr="00C129EC">
        <w:rPr>
          <w:lang w:eastAsia="hr-HR"/>
        </w:rPr>
        <w:t>0.000,00 kn</w:t>
      </w:r>
    </w:p>
    <w:p w:rsidR="00711F71" w:rsidRPr="00C129EC" w:rsidRDefault="00711F71" w:rsidP="00711F71">
      <w:pPr>
        <w:numPr>
          <w:ilvl w:val="0"/>
          <w:numId w:val="42"/>
        </w:numPr>
        <w:autoSpaceDE w:val="0"/>
        <w:autoSpaceDN w:val="0"/>
        <w:adjustRightInd w:val="0"/>
        <w:rPr>
          <w:lang w:eastAsia="hr-HR"/>
        </w:rPr>
      </w:pPr>
      <w:r w:rsidRPr="00C129EC">
        <w:rPr>
          <w:lang w:eastAsia="hr-HR"/>
        </w:rPr>
        <w:t xml:space="preserve">Financiranje </w:t>
      </w:r>
      <w:r>
        <w:rPr>
          <w:lang w:eastAsia="hr-HR"/>
        </w:rPr>
        <w:t>pripreme projekata za EU fondove za poljoprivredu              2</w:t>
      </w:r>
      <w:r w:rsidRPr="00C129EC">
        <w:rPr>
          <w:lang w:eastAsia="hr-HR"/>
        </w:rPr>
        <w:t>0.000,00 kn</w:t>
      </w:r>
    </w:p>
    <w:p w:rsidR="00711F71" w:rsidRPr="00C129EC" w:rsidRDefault="00711F71" w:rsidP="00711F71">
      <w:pPr>
        <w:numPr>
          <w:ilvl w:val="0"/>
          <w:numId w:val="42"/>
        </w:numPr>
        <w:autoSpaceDE w:val="0"/>
        <w:autoSpaceDN w:val="0"/>
        <w:adjustRightInd w:val="0"/>
        <w:rPr>
          <w:lang w:eastAsia="hr-HR"/>
        </w:rPr>
      </w:pPr>
      <w:r w:rsidRPr="00C129EC">
        <w:rPr>
          <w:lang w:eastAsia="hr-HR"/>
        </w:rPr>
        <w:t xml:space="preserve">Subvencije poljoprivrednim proizvođačima……………………………    </w:t>
      </w:r>
      <w:r>
        <w:rPr>
          <w:lang w:eastAsia="hr-HR"/>
        </w:rPr>
        <w:t>60.000,00</w:t>
      </w:r>
      <w:r w:rsidRPr="00C129EC">
        <w:rPr>
          <w:lang w:eastAsia="hr-HR"/>
        </w:rPr>
        <w:t xml:space="preserve"> kn</w:t>
      </w:r>
    </w:p>
    <w:p w:rsidR="00711F71" w:rsidRPr="00C129EC" w:rsidRDefault="00711F71" w:rsidP="00711F71">
      <w:pPr>
        <w:autoSpaceDE w:val="0"/>
        <w:autoSpaceDN w:val="0"/>
        <w:adjustRightInd w:val="0"/>
        <w:ind w:left="360"/>
        <w:rPr>
          <w:b/>
          <w:color w:val="000000"/>
          <w:u w:val="single"/>
          <w:lang w:eastAsia="hr-HR"/>
        </w:rPr>
      </w:pPr>
    </w:p>
    <w:p w:rsidR="00711F71" w:rsidRPr="00C129EC" w:rsidRDefault="00711F71" w:rsidP="00711F71">
      <w:pPr>
        <w:numPr>
          <w:ilvl w:val="0"/>
          <w:numId w:val="39"/>
        </w:numPr>
        <w:autoSpaceDE w:val="0"/>
        <w:autoSpaceDN w:val="0"/>
        <w:adjustRightInd w:val="0"/>
        <w:rPr>
          <w:b/>
          <w:color w:val="000000"/>
          <w:u w:val="single"/>
          <w:lang w:eastAsia="hr-HR"/>
        </w:rPr>
      </w:pPr>
      <w:r w:rsidRPr="00C129EC">
        <w:rPr>
          <w:b/>
          <w:color w:val="000000"/>
          <w:u w:val="single"/>
          <w:lang w:eastAsia="hr-HR"/>
        </w:rPr>
        <w:t>Očuvanje ugroženih područja i očuvanje biološke raznolikosti</w:t>
      </w:r>
    </w:p>
    <w:p w:rsidR="00711F71" w:rsidRPr="00C129EC" w:rsidRDefault="00711F71" w:rsidP="00711F71">
      <w:pPr>
        <w:autoSpaceDE w:val="0"/>
        <w:autoSpaceDN w:val="0"/>
        <w:adjustRightInd w:val="0"/>
        <w:jc w:val="both"/>
        <w:rPr>
          <w:color w:val="000000"/>
          <w:lang w:eastAsia="hr-HR"/>
        </w:rPr>
      </w:pPr>
      <w:proofErr w:type="gramStart"/>
      <w:r w:rsidRPr="00C129EC">
        <w:rPr>
          <w:color w:val="000000"/>
          <w:lang w:eastAsia="hr-HR"/>
        </w:rPr>
        <w:t>U 2016.</w:t>
      </w:r>
      <w:proofErr w:type="gramEnd"/>
      <w:r w:rsidRPr="00C129EC">
        <w:rPr>
          <w:color w:val="000000"/>
          <w:lang w:eastAsia="hr-HR"/>
        </w:rPr>
        <w:t xml:space="preserve"> </w:t>
      </w:r>
      <w:proofErr w:type="gramStart"/>
      <w:r w:rsidRPr="00C129EC">
        <w:rPr>
          <w:color w:val="000000"/>
          <w:lang w:eastAsia="hr-HR"/>
        </w:rPr>
        <w:t>godini</w:t>
      </w:r>
      <w:proofErr w:type="gramEnd"/>
      <w:r w:rsidRPr="00C129EC">
        <w:rPr>
          <w:color w:val="000000"/>
          <w:lang w:eastAsia="hr-HR"/>
        </w:rPr>
        <w:t xml:space="preserve"> će se provoditi programi kojima se štiti flora i fauna područja Općine </w:t>
      </w:r>
      <w:r>
        <w:rPr>
          <w:color w:val="000000"/>
          <w:lang w:eastAsia="hr-HR"/>
        </w:rPr>
        <w:t>Berek</w:t>
      </w:r>
      <w:r w:rsidRPr="00C129EC">
        <w:rPr>
          <w:color w:val="000000"/>
          <w:lang w:eastAsia="hr-HR"/>
        </w:rPr>
        <w:t xml:space="preserve"> od uzroka nastalih štetnim djelovanjem poljoprivredne proizvodnje.</w:t>
      </w:r>
    </w:p>
    <w:p w:rsidR="00711F71" w:rsidRPr="00C129EC" w:rsidRDefault="00711F71" w:rsidP="00711F71">
      <w:pPr>
        <w:autoSpaceDE w:val="0"/>
        <w:autoSpaceDN w:val="0"/>
        <w:adjustRightInd w:val="0"/>
        <w:rPr>
          <w:color w:val="000000"/>
          <w:lang w:eastAsia="hr-HR"/>
        </w:rPr>
      </w:pPr>
    </w:p>
    <w:p w:rsidR="00711F71" w:rsidRPr="00C129EC" w:rsidRDefault="00711F71" w:rsidP="00711F71">
      <w:pPr>
        <w:numPr>
          <w:ilvl w:val="0"/>
          <w:numId w:val="41"/>
        </w:numPr>
        <w:autoSpaceDE w:val="0"/>
        <w:autoSpaceDN w:val="0"/>
        <w:adjustRightInd w:val="0"/>
        <w:rPr>
          <w:color w:val="000000"/>
          <w:lang w:eastAsia="hr-HR"/>
        </w:rPr>
      </w:pPr>
      <w:r w:rsidRPr="00C129EC">
        <w:rPr>
          <w:color w:val="000000"/>
          <w:lang w:eastAsia="hr-HR"/>
        </w:rPr>
        <w:t>Provođenje deratizacije i dezinsekcije……………………………………</w:t>
      </w:r>
      <w:r>
        <w:rPr>
          <w:color w:val="000000"/>
          <w:lang w:eastAsia="hr-HR"/>
        </w:rPr>
        <w:t xml:space="preserve">  6.000,00</w:t>
      </w:r>
      <w:r w:rsidRPr="00C129EC">
        <w:rPr>
          <w:color w:val="000000"/>
          <w:lang w:eastAsia="hr-HR"/>
        </w:rPr>
        <w:t xml:space="preserve"> kn</w:t>
      </w:r>
    </w:p>
    <w:p w:rsidR="00711F71" w:rsidRPr="00C129EC" w:rsidRDefault="00711F71" w:rsidP="00711F71">
      <w:pPr>
        <w:numPr>
          <w:ilvl w:val="0"/>
          <w:numId w:val="41"/>
        </w:numPr>
        <w:autoSpaceDE w:val="0"/>
        <w:autoSpaceDN w:val="0"/>
        <w:adjustRightInd w:val="0"/>
        <w:rPr>
          <w:color w:val="000000"/>
          <w:lang w:eastAsia="hr-HR"/>
        </w:rPr>
      </w:pPr>
      <w:r w:rsidRPr="00C129EC">
        <w:rPr>
          <w:color w:val="000000"/>
          <w:lang w:eastAsia="hr-HR"/>
        </w:rPr>
        <w:t>Zbrinjavanje uginule stoke, životinjskih lešina i higijeničarske službe……</w:t>
      </w:r>
      <w:r>
        <w:rPr>
          <w:color w:val="000000"/>
          <w:lang w:eastAsia="hr-HR"/>
        </w:rPr>
        <w:t>7</w:t>
      </w:r>
      <w:r w:rsidRPr="00C129EC">
        <w:rPr>
          <w:color w:val="000000"/>
          <w:lang w:eastAsia="hr-HR"/>
        </w:rPr>
        <w:t xml:space="preserve">.000,00 kn </w:t>
      </w:r>
    </w:p>
    <w:p w:rsidR="00711F71" w:rsidRPr="00C129EC" w:rsidRDefault="00711F71" w:rsidP="00711F71">
      <w:pPr>
        <w:autoSpaceDE w:val="0"/>
        <w:autoSpaceDN w:val="0"/>
        <w:adjustRightInd w:val="0"/>
        <w:rPr>
          <w:color w:val="000000"/>
          <w:lang w:eastAsia="hr-HR"/>
        </w:rPr>
      </w:pPr>
    </w:p>
    <w:p w:rsidR="00711F71" w:rsidRPr="00C129EC" w:rsidRDefault="00711F71" w:rsidP="00711F71">
      <w:pPr>
        <w:numPr>
          <w:ilvl w:val="0"/>
          <w:numId w:val="39"/>
        </w:numPr>
        <w:autoSpaceDE w:val="0"/>
        <w:autoSpaceDN w:val="0"/>
        <w:adjustRightInd w:val="0"/>
        <w:rPr>
          <w:b/>
          <w:color w:val="000000"/>
          <w:u w:val="single"/>
          <w:lang w:eastAsia="hr-HR"/>
        </w:rPr>
      </w:pPr>
      <w:r w:rsidRPr="00C129EC">
        <w:rPr>
          <w:b/>
          <w:color w:val="000000"/>
          <w:u w:val="single"/>
          <w:lang w:eastAsia="hr-HR"/>
        </w:rPr>
        <w:t>Program potpora udrugama i zadrugama za organizaciju manifestacija, sajmova i promotivne aktivnosti</w:t>
      </w:r>
    </w:p>
    <w:p w:rsidR="00711F71" w:rsidRPr="00C129EC" w:rsidRDefault="00711F71" w:rsidP="00711F71">
      <w:pPr>
        <w:numPr>
          <w:ilvl w:val="0"/>
          <w:numId w:val="43"/>
        </w:numPr>
        <w:autoSpaceDE w:val="0"/>
        <w:autoSpaceDN w:val="0"/>
        <w:adjustRightInd w:val="0"/>
        <w:jc w:val="both"/>
        <w:rPr>
          <w:color w:val="000000"/>
          <w:lang w:eastAsia="hr-HR"/>
        </w:rPr>
      </w:pPr>
      <w:r w:rsidRPr="00C129EC">
        <w:rPr>
          <w:color w:val="000000"/>
          <w:lang w:eastAsia="hr-HR"/>
        </w:rPr>
        <w:t xml:space="preserve">Potpore udrugama s područja Općine </w:t>
      </w:r>
      <w:r>
        <w:rPr>
          <w:color w:val="000000"/>
          <w:lang w:eastAsia="hr-HR"/>
        </w:rPr>
        <w:t>Berek</w:t>
      </w:r>
      <w:r w:rsidRPr="00C129EC">
        <w:rPr>
          <w:color w:val="000000"/>
          <w:lang w:eastAsia="hr-HR"/>
        </w:rPr>
        <w:t xml:space="preserve"> za organizaciju gospodarskih i lokalno tradicijskih manifestacija obuhvaćaju sajmove i prodajne izložbe vezane uz prezentacije lokalnih proizvoda i prezentaciju kulturne baštine i tradicijskih vrijednosti i običaja hrvatskog sela…………………………………………………</w:t>
      </w:r>
      <w:r>
        <w:rPr>
          <w:color w:val="000000"/>
          <w:lang w:eastAsia="hr-HR"/>
        </w:rPr>
        <w:t xml:space="preserve">                 </w:t>
      </w:r>
      <w:r w:rsidRPr="00C129EC">
        <w:rPr>
          <w:color w:val="000000"/>
          <w:lang w:eastAsia="hr-HR"/>
        </w:rPr>
        <w:t xml:space="preserve"> </w:t>
      </w:r>
      <w:r>
        <w:rPr>
          <w:color w:val="000000"/>
          <w:lang w:eastAsia="hr-HR"/>
        </w:rPr>
        <w:t>5</w:t>
      </w:r>
      <w:r w:rsidRPr="00C129EC">
        <w:rPr>
          <w:color w:val="000000"/>
          <w:lang w:eastAsia="hr-HR"/>
        </w:rPr>
        <w:t>.000,00 kn</w:t>
      </w:r>
    </w:p>
    <w:p w:rsidR="00711F71" w:rsidRPr="00C129EC" w:rsidRDefault="00711F71" w:rsidP="00711F71">
      <w:pPr>
        <w:autoSpaceDE w:val="0"/>
        <w:autoSpaceDN w:val="0"/>
        <w:adjustRightInd w:val="0"/>
        <w:ind w:left="360"/>
        <w:rPr>
          <w:color w:val="000000"/>
          <w:lang w:eastAsia="hr-HR"/>
        </w:rPr>
      </w:pPr>
    </w:p>
    <w:p w:rsidR="00711F71" w:rsidRPr="00C129EC" w:rsidRDefault="00711F71" w:rsidP="00711F71">
      <w:pPr>
        <w:autoSpaceDE w:val="0"/>
        <w:autoSpaceDN w:val="0"/>
        <w:adjustRightInd w:val="0"/>
        <w:ind w:left="360"/>
        <w:rPr>
          <w:color w:val="000000"/>
          <w:lang w:eastAsia="hr-HR"/>
        </w:rPr>
      </w:pPr>
    </w:p>
    <w:p w:rsidR="00711F71" w:rsidRPr="00C129EC" w:rsidRDefault="00711F71" w:rsidP="00711F71">
      <w:pPr>
        <w:numPr>
          <w:ilvl w:val="0"/>
          <w:numId w:val="39"/>
        </w:numPr>
        <w:autoSpaceDE w:val="0"/>
        <w:autoSpaceDN w:val="0"/>
        <w:adjustRightInd w:val="0"/>
        <w:rPr>
          <w:b/>
          <w:color w:val="000000"/>
          <w:u w:val="single"/>
          <w:lang w:eastAsia="hr-HR"/>
        </w:rPr>
      </w:pPr>
      <w:r w:rsidRPr="00C129EC">
        <w:rPr>
          <w:b/>
          <w:color w:val="000000"/>
          <w:u w:val="single"/>
          <w:lang w:eastAsia="hr-HR"/>
        </w:rPr>
        <w:t>Podmirenje dijela stvarnih troškova u vezi s provedbom Zakona</w:t>
      </w:r>
    </w:p>
    <w:p w:rsidR="00711F71" w:rsidRPr="00C129EC" w:rsidRDefault="00711F71" w:rsidP="00711F71">
      <w:pPr>
        <w:jc w:val="both"/>
      </w:pPr>
      <w:r w:rsidRPr="00C129EC">
        <w:t xml:space="preserve">Podmirenje troškova vezanih u provedbu Zakona o poljoprivrednom zemljištu obuhvaća vrijednost utrošenih radnih sati zaposlenika Općine Tompojevci </w:t>
      </w:r>
      <w:proofErr w:type="gramStart"/>
      <w:r w:rsidRPr="00C129EC">
        <w:t>te</w:t>
      </w:r>
      <w:proofErr w:type="gramEnd"/>
      <w:r w:rsidRPr="00C129EC">
        <w:t xml:space="preserve"> usluge ažuriranja </w:t>
      </w:r>
    </w:p>
    <w:p w:rsidR="00711F71" w:rsidRPr="00C129EC" w:rsidRDefault="00711F71" w:rsidP="00711F71">
      <w:pPr>
        <w:jc w:val="both"/>
      </w:pPr>
      <w:proofErr w:type="gramStart"/>
      <w:r w:rsidRPr="00C129EC">
        <w:t>računalnih</w:t>
      </w:r>
      <w:proofErr w:type="gramEnd"/>
      <w:r w:rsidRPr="00C129EC">
        <w:t xml:space="preserve"> baza………………………………………………………………     </w:t>
      </w:r>
      <w:r>
        <w:t>65.000,00</w:t>
      </w:r>
      <w:r w:rsidRPr="00C129EC">
        <w:t xml:space="preserve"> kn</w:t>
      </w:r>
    </w:p>
    <w:p w:rsidR="00711F71" w:rsidRPr="00C129EC" w:rsidRDefault="00711F71" w:rsidP="00711F71"/>
    <w:p w:rsidR="00711F71" w:rsidRPr="00C129EC" w:rsidRDefault="00711F71" w:rsidP="00711F71">
      <w:pPr>
        <w:numPr>
          <w:ilvl w:val="0"/>
          <w:numId w:val="39"/>
        </w:numPr>
        <w:spacing w:after="200"/>
        <w:rPr>
          <w:b/>
          <w:color w:val="000000"/>
          <w:u w:val="single"/>
          <w:lang w:eastAsia="hr-HR"/>
        </w:rPr>
      </w:pPr>
      <w:r w:rsidRPr="00C129EC">
        <w:rPr>
          <w:b/>
          <w:color w:val="000000"/>
          <w:u w:val="single"/>
          <w:lang w:eastAsia="hr-HR"/>
        </w:rPr>
        <w:t xml:space="preserve">Katastarsko-geodetske izmjere zemljišta i sređivanje zemljišnih knjiga </w:t>
      </w:r>
    </w:p>
    <w:p w:rsidR="00711F71" w:rsidRPr="00C129EC" w:rsidRDefault="00711F71" w:rsidP="00711F71">
      <w:r w:rsidRPr="00C129EC">
        <w:t>Za podmirenje troškova vezanih u provedbu katastarsko-geodetske izmjere</w:t>
      </w:r>
    </w:p>
    <w:p w:rsidR="00711F71" w:rsidRPr="00C129EC" w:rsidRDefault="00711F71" w:rsidP="00711F71">
      <w:pPr>
        <w:rPr>
          <w:b/>
          <w:color w:val="FF0000"/>
        </w:rPr>
      </w:pPr>
      <w:proofErr w:type="gramStart"/>
      <w:r w:rsidRPr="00C129EC">
        <w:t>poljoprivrednog</w:t>
      </w:r>
      <w:proofErr w:type="gramEnd"/>
      <w:r w:rsidRPr="00C129EC">
        <w:t xml:space="preserve"> zemljišta utrošit će se iznos od…………………………………. </w:t>
      </w:r>
      <w:r>
        <w:t>20.000,00</w:t>
      </w:r>
      <w:r w:rsidRPr="00C129EC">
        <w:t xml:space="preserve"> kn</w:t>
      </w:r>
    </w:p>
    <w:p w:rsidR="00711F71" w:rsidRPr="00C129EC" w:rsidRDefault="00711F71" w:rsidP="00711F71">
      <w:pPr>
        <w:spacing w:after="200"/>
        <w:rPr>
          <w:b/>
          <w:color w:val="FF0000"/>
        </w:rPr>
      </w:pPr>
    </w:p>
    <w:p w:rsidR="00711F71" w:rsidRPr="00C129EC" w:rsidRDefault="00711F71" w:rsidP="00711F71">
      <w:pPr>
        <w:spacing w:after="200"/>
        <w:rPr>
          <w:b/>
        </w:rPr>
      </w:pPr>
      <w:r w:rsidRPr="00C129EC">
        <w:rPr>
          <w:b/>
        </w:rPr>
        <w:t>IV</w:t>
      </w:r>
      <w:proofErr w:type="gramStart"/>
      <w:r w:rsidRPr="00C129EC">
        <w:rPr>
          <w:b/>
        </w:rPr>
        <w:t>.  REALIZACIJA</w:t>
      </w:r>
      <w:proofErr w:type="gramEnd"/>
      <w:r w:rsidRPr="00C129EC">
        <w:rPr>
          <w:b/>
        </w:rPr>
        <w:t xml:space="preserve"> PROGRAMA</w:t>
      </w:r>
    </w:p>
    <w:p w:rsidR="00711F71" w:rsidRPr="00C129EC" w:rsidRDefault="00711F71" w:rsidP="00711F71">
      <w:pPr>
        <w:autoSpaceDE w:val="0"/>
        <w:autoSpaceDN w:val="0"/>
        <w:adjustRightInd w:val="0"/>
        <w:jc w:val="both"/>
      </w:pPr>
      <w:proofErr w:type="gramStart"/>
      <w:r w:rsidRPr="00C129EC">
        <w:t>Osigurana i raspoređena nov</w:t>
      </w:r>
      <w:r w:rsidRPr="00C129EC">
        <w:rPr>
          <w:rFonts w:eastAsia="TimesNewRoman"/>
        </w:rPr>
        <w:t>č</w:t>
      </w:r>
      <w:r w:rsidRPr="00C129EC">
        <w:t xml:space="preserve">ana sredstva iz </w:t>
      </w:r>
      <w:r w:rsidRPr="00C129EC">
        <w:rPr>
          <w:rFonts w:eastAsia="TimesNewRoman"/>
        </w:rPr>
        <w:t>toč.</w:t>
      </w:r>
      <w:proofErr w:type="gramEnd"/>
      <w:r w:rsidRPr="00C129EC">
        <w:rPr>
          <w:rFonts w:eastAsia="TimesNewRoman"/>
        </w:rPr>
        <w:t xml:space="preserve"> </w:t>
      </w:r>
      <w:proofErr w:type="gramStart"/>
      <w:r w:rsidRPr="00C129EC">
        <w:rPr>
          <w:rFonts w:eastAsia="TimesNewRoman"/>
        </w:rPr>
        <w:t>II i III.</w:t>
      </w:r>
      <w:proofErr w:type="gramEnd"/>
      <w:r w:rsidRPr="00C129EC">
        <w:rPr>
          <w:rFonts w:eastAsia="TimesNewRoman"/>
        </w:rPr>
        <w:t xml:space="preserve"> </w:t>
      </w:r>
      <w:r w:rsidRPr="00C129EC">
        <w:t xml:space="preserve"> </w:t>
      </w:r>
      <w:proofErr w:type="gramStart"/>
      <w:r w:rsidRPr="00C129EC">
        <w:t>ovog</w:t>
      </w:r>
      <w:proofErr w:type="gramEnd"/>
      <w:r w:rsidRPr="00C129EC">
        <w:t xml:space="preserve"> Programa izdvajat </w:t>
      </w:r>
      <w:r w:rsidRPr="00C129EC">
        <w:rPr>
          <w:rFonts w:eastAsia="TimesNewRoman"/>
        </w:rPr>
        <w:t>ć</w:t>
      </w:r>
      <w:r w:rsidRPr="00C129EC">
        <w:t>e se iz Prora</w:t>
      </w:r>
      <w:r w:rsidRPr="00C129EC">
        <w:rPr>
          <w:rFonts w:eastAsia="TimesNewRoman"/>
        </w:rPr>
        <w:t>č</w:t>
      </w:r>
      <w:r w:rsidRPr="00C129EC">
        <w:t>una Op</w:t>
      </w:r>
      <w:r w:rsidRPr="00C129EC">
        <w:rPr>
          <w:rFonts w:eastAsia="TimesNewRoman"/>
        </w:rPr>
        <w:t>ć</w:t>
      </w:r>
      <w:r w:rsidRPr="00C129EC">
        <w:t xml:space="preserve">ine </w:t>
      </w:r>
      <w:r>
        <w:t>Berek</w:t>
      </w:r>
      <w:r w:rsidRPr="00C129EC">
        <w:t xml:space="preserve"> u skladu s dinamikom punjenja Prora</w:t>
      </w:r>
      <w:r w:rsidRPr="00C129EC">
        <w:rPr>
          <w:rFonts w:eastAsia="TimesNewRoman"/>
        </w:rPr>
        <w:t>č</w:t>
      </w:r>
      <w:r w:rsidRPr="00C129EC">
        <w:t xml:space="preserve">una. </w:t>
      </w:r>
    </w:p>
    <w:p w:rsidR="00711F71" w:rsidRPr="00C129EC" w:rsidRDefault="00711F71" w:rsidP="00711F71">
      <w:pPr>
        <w:autoSpaceDE w:val="0"/>
        <w:autoSpaceDN w:val="0"/>
        <w:adjustRightInd w:val="0"/>
      </w:pPr>
    </w:p>
    <w:p w:rsidR="00711F71" w:rsidRPr="00C129EC" w:rsidRDefault="00711F71" w:rsidP="00711F71">
      <w:pPr>
        <w:autoSpaceDE w:val="0"/>
        <w:autoSpaceDN w:val="0"/>
        <w:adjustRightInd w:val="0"/>
      </w:pPr>
      <w:proofErr w:type="gramStart"/>
      <w:r w:rsidRPr="00C129EC">
        <w:t xml:space="preserve">Za realizaciju programa je zadužen Općinski načelnik Općine </w:t>
      </w:r>
      <w:r>
        <w:t>Berek.</w:t>
      </w:r>
      <w:proofErr w:type="gramEnd"/>
    </w:p>
    <w:p w:rsidR="00711F71" w:rsidRPr="00C129EC" w:rsidRDefault="00711F71" w:rsidP="00711F71">
      <w:pPr>
        <w:autoSpaceDE w:val="0"/>
        <w:autoSpaceDN w:val="0"/>
        <w:adjustRightInd w:val="0"/>
      </w:pPr>
    </w:p>
    <w:p w:rsidR="00711F71" w:rsidRPr="00C129EC" w:rsidRDefault="00711F71" w:rsidP="00711F71">
      <w:pPr>
        <w:autoSpaceDE w:val="0"/>
        <w:autoSpaceDN w:val="0"/>
        <w:adjustRightInd w:val="0"/>
        <w:jc w:val="both"/>
      </w:pPr>
      <w:proofErr w:type="gramStart"/>
      <w:r w:rsidRPr="00C129EC">
        <w:t>Osigurana i raspore</w:t>
      </w:r>
      <w:r w:rsidRPr="00C129EC">
        <w:rPr>
          <w:rFonts w:eastAsia="TimesNewRoman"/>
        </w:rPr>
        <w:t>đ</w:t>
      </w:r>
      <w:r w:rsidRPr="00C129EC">
        <w:t xml:space="preserve">ena sredstva iz </w:t>
      </w:r>
      <w:r w:rsidRPr="00C129EC">
        <w:rPr>
          <w:rFonts w:eastAsia="TimesNewRoman"/>
        </w:rPr>
        <w:t>toč.</w:t>
      </w:r>
      <w:proofErr w:type="gramEnd"/>
      <w:r w:rsidRPr="00C129EC">
        <w:rPr>
          <w:rFonts w:eastAsia="TimesNewRoman"/>
        </w:rPr>
        <w:t xml:space="preserve"> II.</w:t>
      </w:r>
      <w:r w:rsidRPr="00C129EC">
        <w:t xml:space="preserve"> </w:t>
      </w:r>
      <w:proofErr w:type="gramStart"/>
      <w:r w:rsidRPr="00C129EC">
        <w:t>i</w:t>
      </w:r>
      <w:proofErr w:type="gramEnd"/>
      <w:r w:rsidRPr="00C129EC">
        <w:t xml:space="preserve"> III. </w:t>
      </w:r>
      <w:proofErr w:type="gramStart"/>
      <w:r w:rsidRPr="00C129EC">
        <w:t>ovog</w:t>
      </w:r>
      <w:proofErr w:type="gramEnd"/>
      <w:r w:rsidRPr="00C129EC">
        <w:t xml:space="preserve"> Program mogu se tijekom godine izmjenom Prora</w:t>
      </w:r>
      <w:r w:rsidRPr="00C129EC">
        <w:rPr>
          <w:rFonts w:eastAsia="TimesNewRoman"/>
        </w:rPr>
        <w:t>č</w:t>
      </w:r>
      <w:r w:rsidRPr="00C129EC">
        <w:t>una Op</w:t>
      </w:r>
      <w:r w:rsidRPr="00C129EC">
        <w:rPr>
          <w:rFonts w:eastAsia="TimesNewRoman"/>
        </w:rPr>
        <w:t>ć</w:t>
      </w:r>
      <w:r w:rsidRPr="00C129EC">
        <w:t xml:space="preserve">ine </w:t>
      </w:r>
      <w:r>
        <w:t>Berek</w:t>
      </w:r>
      <w:r w:rsidRPr="00C129EC">
        <w:t xml:space="preserve">  za 2016. </w:t>
      </w:r>
      <w:proofErr w:type="gramStart"/>
      <w:r w:rsidRPr="00C129EC">
        <w:t>god</w:t>
      </w:r>
      <w:proofErr w:type="gramEnd"/>
      <w:r w:rsidRPr="00C129EC">
        <w:t xml:space="preserve">. </w:t>
      </w:r>
      <w:proofErr w:type="gramStart"/>
      <w:r w:rsidRPr="00C129EC">
        <w:t>mijenjati</w:t>
      </w:r>
      <w:proofErr w:type="gramEnd"/>
      <w:r w:rsidRPr="00C129EC">
        <w:t xml:space="preserve"> ovisno o ostvarenju prora</w:t>
      </w:r>
      <w:r w:rsidRPr="00C129EC">
        <w:rPr>
          <w:rFonts w:eastAsia="TimesNewRoman"/>
        </w:rPr>
        <w:t>č</w:t>
      </w:r>
      <w:r w:rsidRPr="00C129EC">
        <w:t>unskih prihoda i ukazanim potrebama.</w:t>
      </w:r>
    </w:p>
    <w:p w:rsidR="00711F71" w:rsidRPr="00C129EC" w:rsidRDefault="00711F71" w:rsidP="00711F71">
      <w:pPr>
        <w:autoSpaceDE w:val="0"/>
        <w:autoSpaceDN w:val="0"/>
        <w:adjustRightInd w:val="0"/>
      </w:pPr>
    </w:p>
    <w:p w:rsidR="00711F71" w:rsidRPr="00C129EC" w:rsidRDefault="00711F71" w:rsidP="00711F71">
      <w:pPr>
        <w:autoSpaceDE w:val="0"/>
        <w:autoSpaceDN w:val="0"/>
        <w:adjustRightInd w:val="0"/>
      </w:pPr>
    </w:p>
    <w:p w:rsidR="00711F71" w:rsidRPr="00C129EC" w:rsidRDefault="00711F71" w:rsidP="00711F71">
      <w:pPr>
        <w:autoSpaceDE w:val="0"/>
        <w:autoSpaceDN w:val="0"/>
        <w:adjustRightInd w:val="0"/>
        <w:rPr>
          <w:b/>
        </w:rPr>
      </w:pPr>
      <w:r w:rsidRPr="00C129EC">
        <w:rPr>
          <w:b/>
        </w:rPr>
        <w:t>V. ZAVRŠNE ODREDBE</w:t>
      </w:r>
    </w:p>
    <w:p w:rsidR="00711F71" w:rsidRPr="00C129EC" w:rsidRDefault="00711F71" w:rsidP="00711F71">
      <w:pPr>
        <w:autoSpaceDE w:val="0"/>
        <w:autoSpaceDN w:val="0"/>
        <w:adjustRightInd w:val="0"/>
        <w:rPr>
          <w:color w:val="FF0000"/>
        </w:rPr>
      </w:pPr>
    </w:p>
    <w:p w:rsidR="00711F71" w:rsidRDefault="00711F71" w:rsidP="00711F71">
      <w:pPr>
        <w:autoSpaceDE w:val="0"/>
        <w:autoSpaceDN w:val="0"/>
        <w:adjustRightInd w:val="0"/>
      </w:pPr>
      <w:r w:rsidRPr="00C129EC">
        <w:t xml:space="preserve">Ovaj Program </w:t>
      </w:r>
      <w:r>
        <w:t xml:space="preserve">stupa </w:t>
      </w:r>
      <w:proofErr w:type="gramStart"/>
      <w:r>
        <w:t>na</w:t>
      </w:r>
      <w:proofErr w:type="gramEnd"/>
      <w:r>
        <w:t xml:space="preserve"> snagu osmog dana od objave u Službenom glasniku Općine Berek i sastavni je dio Proračuna Općine Berek za 2016. </w:t>
      </w:r>
      <w:proofErr w:type="gramStart"/>
      <w:r>
        <w:t>godinu</w:t>
      </w:r>
      <w:proofErr w:type="gramEnd"/>
      <w:r>
        <w:t>.</w:t>
      </w:r>
    </w:p>
    <w:p w:rsidR="00711F71" w:rsidRDefault="00711F71" w:rsidP="00711F71">
      <w:pPr>
        <w:autoSpaceDE w:val="0"/>
        <w:autoSpaceDN w:val="0"/>
        <w:adjustRightInd w:val="0"/>
      </w:pPr>
    </w:p>
    <w:p w:rsidR="00711F71" w:rsidRPr="00C65599" w:rsidRDefault="00711F71" w:rsidP="00711F71">
      <w:pPr>
        <w:autoSpaceDE w:val="0"/>
        <w:autoSpaceDN w:val="0"/>
        <w:adjustRightInd w:val="0"/>
        <w:rPr>
          <w:color w:val="FF0000"/>
        </w:rPr>
      </w:pPr>
    </w:p>
    <w:p w:rsidR="00711F71" w:rsidRPr="00C129EC" w:rsidRDefault="00711F71" w:rsidP="00711F71"/>
    <w:p w:rsidR="00711F71" w:rsidRDefault="00711F71" w:rsidP="00711F71">
      <w:r w:rsidRPr="00C129EC">
        <w:t>KLASA:</w:t>
      </w:r>
      <w:r>
        <w:t xml:space="preserve"> 400-08/15-01/10</w:t>
      </w:r>
    </w:p>
    <w:p w:rsidR="00711F71" w:rsidRPr="00C129EC" w:rsidRDefault="00711F71" w:rsidP="00711F71">
      <w:r w:rsidRPr="00C129EC">
        <w:t>URBROJ</w:t>
      </w:r>
      <w:proofErr w:type="gramStart"/>
      <w:r w:rsidRPr="00C129EC">
        <w:t>:</w:t>
      </w:r>
      <w:r>
        <w:t>2123</w:t>
      </w:r>
      <w:proofErr w:type="gramEnd"/>
      <w:r>
        <w:t>/02-01-15-01</w:t>
      </w:r>
    </w:p>
    <w:p w:rsidR="00711F71" w:rsidRPr="00C129EC" w:rsidRDefault="00711F71" w:rsidP="00711F71">
      <w:proofErr w:type="gramStart"/>
      <w:r>
        <w:t>Berek, 01.</w:t>
      </w:r>
      <w:proofErr w:type="gramEnd"/>
      <w:r>
        <w:t xml:space="preserve"> </w:t>
      </w:r>
      <w:proofErr w:type="gramStart"/>
      <w:r>
        <w:t>prosinca</w:t>
      </w:r>
      <w:proofErr w:type="gramEnd"/>
      <w:r>
        <w:t xml:space="preserve"> 2015.</w:t>
      </w:r>
    </w:p>
    <w:p w:rsidR="00711F71" w:rsidRPr="00C129EC" w:rsidRDefault="00711F71" w:rsidP="00711F71">
      <w:pPr>
        <w:spacing w:after="200"/>
        <w:jc w:val="right"/>
      </w:pPr>
    </w:p>
    <w:p w:rsidR="00711F71" w:rsidRPr="00C129EC" w:rsidRDefault="00711F71" w:rsidP="00711F71">
      <w:pPr>
        <w:jc w:val="right"/>
      </w:pPr>
      <w:r w:rsidRPr="00C129EC">
        <w:t>Predsjednik Općinskog vijeća</w:t>
      </w:r>
    </w:p>
    <w:p w:rsidR="00711F71" w:rsidRPr="00C129EC" w:rsidRDefault="00711F71" w:rsidP="00711F71">
      <w:pPr>
        <w:jc w:val="center"/>
      </w:pPr>
      <w:r w:rsidRPr="00C129EC">
        <w:t xml:space="preserve">                                                                                                              </w:t>
      </w:r>
      <w:r>
        <w:t>Antun Dergić, v.r.</w:t>
      </w:r>
    </w:p>
    <w:p w:rsidR="00711F71" w:rsidRPr="00711F71" w:rsidRDefault="00711F71" w:rsidP="00711F71"/>
    <w:p w:rsidR="00711F71" w:rsidRDefault="00711F71" w:rsidP="00711F71"/>
    <w:p w:rsidR="00711F71" w:rsidRPr="007074A0" w:rsidRDefault="00711F71" w:rsidP="00711F71">
      <w:pPr>
        <w:rPr>
          <w:sz w:val="20"/>
        </w:rPr>
      </w:pPr>
      <w:r>
        <w:rPr>
          <w:sz w:val="20"/>
        </w:rPr>
        <w:t xml:space="preserve">                                      </w:t>
      </w:r>
      <w:r>
        <w:rPr>
          <w:noProof/>
          <w:sz w:val="20"/>
          <w:lang w:val="hr-HR" w:eastAsia="hr-HR"/>
        </w:rPr>
        <w:drawing>
          <wp:inline distT="0" distB="0" distL="0" distR="0">
            <wp:extent cx="428625" cy="53340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711F71" w:rsidRPr="004F5688" w:rsidRDefault="00711F71" w:rsidP="00711F71">
      <w:pPr>
        <w:rPr>
          <w:b/>
          <w:bCs/>
        </w:rPr>
      </w:pPr>
      <w:r>
        <w:t xml:space="preserve">      </w:t>
      </w:r>
      <w:r w:rsidRPr="004F5688">
        <w:rPr>
          <w:b/>
          <w:bCs/>
        </w:rPr>
        <w:t xml:space="preserve">R E P U B L I K </w:t>
      </w:r>
      <w:proofErr w:type="gramStart"/>
      <w:r w:rsidRPr="004F5688">
        <w:rPr>
          <w:b/>
          <w:bCs/>
        </w:rPr>
        <w:t>A  H</w:t>
      </w:r>
      <w:proofErr w:type="gramEnd"/>
      <w:r w:rsidRPr="004F5688">
        <w:rPr>
          <w:b/>
          <w:bCs/>
        </w:rPr>
        <w:t xml:space="preserve"> R V A T S K A</w:t>
      </w:r>
    </w:p>
    <w:p w:rsidR="00711F71" w:rsidRPr="004F5688" w:rsidRDefault="00711F71" w:rsidP="00711F71">
      <w:pPr>
        <w:rPr>
          <w:b/>
          <w:bCs/>
        </w:rPr>
      </w:pPr>
      <w:r w:rsidRPr="004F5688">
        <w:rPr>
          <w:b/>
          <w:bCs/>
        </w:rPr>
        <w:t>BJELOVARSKO-BILOGORSKA ŽUPANIJA</w:t>
      </w:r>
    </w:p>
    <w:p w:rsidR="00711F71" w:rsidRPr="004F5688" w:rsidRDefault="00711F71" w:rsidP="00711F71">
      <w:pPr>
        <w:rPr>
          <w:b/>
          <w:bCs/>
        </w:rPr>
      </w:pPr>
      <w:r w:rsidRPr="004F5688">
        <w:rPr>
          <w:b/>
          <w:bCs/>
        </w:rPr>
        <w:t xml:space="preserve">              OPĆINA </w:t>
      </w:r>
      <w:r>
        <w:rPr>
          <w:b/>
          <w:bCs/>
        </w:rPr>
        <w:t>BEREK</w:t>
      </w:r>
    </w:p>
    <w:p w:rsidR="00711F71" w:rsidRDefault="00711F71" w:rsidP="00711F71">
      <w:pPr>
        <w:rPr>
          <w:b/>
          <w:bCs/>
        </w:rPr>
      </w:pPr>
      <w:r w:rsidRPr="004F5688">
        <w:rPr>
          <w:b/>
          <w:bCs/>
        </w:rPr>
        <w:t xml:space="preserve">          OPĆINSKO VIJEĆ</w:t>
      </w:r>
      <w:r>
        <w:rPr>
          <w:b/>
          <w:bCs/>
        </w:rPr>
        <w:t>E</w:t>
      </w:r>
    </w:p>
    <w:p w:rsidR="00711F71" w:rsidRPr="007074A0" w:rsidRDefault="00711F71" w:rsidP="00711F71">
      <w:pPr>
        <w:rPr>
          <w:b/>
          <w:bCs/>
        </w:rPr>
      </w:pPr>
    </w:p>
    <w:p w:rsidR="00711F71" w:rsidRDefault="00711F71" w:rsidP="00711F71">
      <w:pPr>
        <w:jc w:val="both"/>
      </w:pPr>
    </w:p>
    <w:p w:rsidR="00711F71" w:rsidRDefault="00711F71" w:rsidP="00711F71">
      <w:proofErr w:type="gramStart"/>
      <w:r>
        <w:t>Na temelju članka 31.</w:t>
      </w:r>
      <w:proofErr w:type="gramEnd"/>
      <w:r>
        <w:t xml:space="preserve"> </w:t>
      </w:r>
      <w:proofErr w:type="gramStart"/>
      <w:r>
        <w:t>stavka</w:t>
      </w:r>
      <w:proofErr w:type="gramEnd"/>
      <w:r>
        <w:t xml:space="preserve"> 3. Zakona o postupanju s nezakonito izgrađenim</w:t>
      </w:r>
    </w:p>
    <w:p w:rsidR="00711F71" w:rsidRDefault="00711F71" w:rsidP="00711F71">
      <w:proofErr w:type="gramStart"/>
      <w:r>
        <w:t>zgradama</w:t>
      </w:r>
      <w:proofErr w:type="gramEnd"/>
      <w:r>
        <w:t xml:space="preserve"> („Narodne novine“ broj 86/12. i 143/13) i članka 32. Statuta Općine Berek</w:t>
      </w:r>
    </w:p>
    <w:p w:rsidR="00711F71" w:rsidRDefault="00711F71" w:rsidP="00711F71">
      <w:r>
        <w:t>(„Službeni glasnik Općine Berek</w:t>
      </w:r>
      <w:proofErr w:type="gramStart"/>
      <w:r>
        <w:t>“ broj</w:t>
      </w:r>
      <w:proofErr w:type="gramEnd"/>
      <w:r>
        <w:t xml:space="preserve"> 01/13), Općinsko vijeće Općine Berek na sjednici održanoj 1. </w:t>
      </w:r>
      <w:proofErr w:type="gramStart"/>
      <w:r>
        <w:t>prosinca</w:t>
      </w:r>
      <w:proofErr w:type="gramEnd"/>
      <w:r>
        <w:t xml:space="preserve"> 2015. </w:t>
      </w:r>
      <w:proofErr w:type="gramStart"/>
      <w:r>
        <w:t>donijelo</w:t>
      </w:r>
      <w:proofErr w:type="gramEnd"/>
      <w:r>
        <w:t xml:space="preserve"> je</w:t>
      </w:r>
    </w:p>
    <w:p w:rsidR="00711F71" w:rsidRDefault="00711F71" w:rsidP="00711F71">
      <w:pPr>
        <w:jc w:val="center"/>
      </w:pPr>
    </w:p>
    <w:p w:rsidR="00711F71" w:rsidRPr="00943625" w:rsidRDefault="00711F71" w:rsidP="00711F71">
      <w:pPr>
        <w:jc w:val="center"/>
        <w:rPr>
          <w:b/>
        </w:rPr>
      </w:pPr>
      <w:r w:rsidRPr="00943625">
        <w:rPr>
          <w:b/>
        </w:rPr>
        <w:t>PROGRAM</w:t>
      </w:r>
    </w:p>
    <w:p w:rsidR="00711F71" w:rsidRPr="00943625" w:rsidRDefault="00711F71" w:rsidP="00711F71">
      <w:pPr>
        <w:jc w:val="center"/>
        <w:rPr>
          <w:b/>
        </w:rPr>
      </w:pPr>
      <w:proofErr w:type="gramStart"/>
      <w:r w:rsidRPr="00943625">
        <w:rPr>
          <w:b/>
        </w:rPr>
        <w:t>o</w:t>
      </w:r>
      <w:proofErr w:type="gramEnd"/>
      <w:r w:rsidRPr="00943625">
        <w:rPr>
          <w:b/>
        </w:rPr>
        <w:t xml:space="preserve"> namjenskom korištenju sredstava naknade za zadržavanje nezakonito</w:t>
      </w:r>
    </w:p>
    <w:p w:rsidR="00711F71" w:rsidRPr="00943625" w:rsidRDefault="00711F71" w:rsidP="00711F71">
      <w:pPr>
        <w:jc w:val="center"/>
        <w:rPr>
          <w:b/>
        </w:rPr>
      </w:pPr>
      <w:proofErr w:type="gramStart"/>
      <w:r w:rsidRPr="00943625">
        <w:rPr>
          <w:b/>
        </w:rPr>
        <w:t>izgrađenih</w:t>
      </w:r>
      <w:proofErr w:type="gramEnd"/>
      <w:r w:rsidRPr="00943625">
        <w:rPr>
          <w:b/>
        </w:rPr>
        <w:t xml:space="preserve"> zgrada u prostoru za 2016. </w:t>
      </w:r>
      <w:proofErr w:type="gramStart"/>
      <w:r w:rsidRPr="00943625">
        <w:rPr>
          <w:b/>
        </w:rPr>
        <w:t>godinu</w:t>
      </w:r>
      <w:proofErr w:type="gramEnd"/>
    </w:p>
    <w:p w:rsidR="00711F71" w:rsidRPr="00943625" w:rsidRDefault="00711F71" w:rsidP="00711F71">
      <w:pPr>
        <w:jc w:val="center"/>
        <w:rPr>
          <w:b/>
        </w:rPr>
      </w:pPr>
    </w:p>
    <w:p w:rsidR="00711F71" w:rsidRDefault="00711F71" w:rsidP="00711F71">
      <w:pPr>
        <w:jc w:val="center"/>
      </w:pPr>
      <w:r>
        <w:t>I.</w:t>
      </w:r>
    </w:p>
    <w:p w:rsidR="00711F71" w:rsidRDefault="00711F71" w:rsidP="00711F71">
      <w:r>
        <w:t>Programom o namjenskom korištenju sredstava naknade za zadržavanje nezakonito</w:t>
      </w:r>
    </w:p>
    <w:p w:rsidR="00711F71" w:rsidRDefault="00711F71" w:rsidP="00711F71">
      <w:proofErr w:type="gramStart"/>
      <w:r>
        <w:t>izgrađene</w:t>
      </w:r>
      <w:proofErr w:type="gramEnd"/>
      <w:r>
        <w:t xml:space="preserve"> zgrade u prostoru za 2016. </w:t>
      </w:r>
      <w:proofErr w:type="gramStart"/>
      <w:r>
        <w:t>godinu</w:t>
      </w:r>
      <w:proofErr w:type="gramEnd"/>
      <w:r>
        <w:t xml:space="preserve"> (u daljnjem tekstu: Program) određuje se</w:t>
      </w:r>
    </w:p>
    <w:p w:rsidR="00711F71" w:rsidRDefault="00711F71" w:rsidP="00711F71">
      <w:proofErr w:type="gramStart"/>
      <w:r>
        <w:t>namjensko</w:t>
      </w:r>
      <w:proofErr w:type="gramEnd"/>
      <w:r>
        <w:t xml:space="preserve"> korištenje sredstava naknade za zadržavanje nezakonito izgrađenih zgrada u</w:t>
      </w:r>
    </w:p>
    <w:p w:rsidR="00711F71" w:rsidRDefault="00711F71" w:rsidP="00711F71">
      <w:proofErr w:type="gramStart"/>
      <w:r>
        <w:t>prostoru</w:t>
      </w:r>
      <w:proofErr w:type="gramEnd"/>
      <w:r>
        <w:t xml:space="preserve"> (u daljnjem tekstu: sredstva naknade) iz postupka ozakonjenja nezakonito izgrađenih zgrada, za poboljšanje infrastrukturno nedovoljno opremljenih i neopremljenih naselja na području Općine Berek (u daljnjem tekstu: Općina) u 2016. </w:t>
      </w:r>
      <w:proofErr w:type="gramStart"/>
      <w:r>
        <w:t>godini</w:t>
      </w:r>
      <w:proofErr w:type="gramEnd"/>
      <w:r>
        <w:t>.</w:t>
      </w:r>
    </w:p>
    <w:p w:rsidR="00711F71" w:rsidRDefault="00711F71" w:rsidP="00711F71">
      <w:pPr>
        <w:jc w:val="center"/>
      </w:pPr>
      <w:proofErr w:type="gramStart"/>
      <w:r>
        <w:t>II.</w:t>
      </w:r>
      <w:proofErr w:type="gramEnd"/>
    </w:p>
    <w:p w:rsidR="00711F71" w:rsidRDefault="00711F71" w:rsidP="00711F71">
      <w:proofErr w:type="gramStart"/>
      <w:r>
        <w:t>Sredstva naknade planirana su u prihodima Proračuna Općine Berek za 2016.</w:t>
      </w:r>
      <w:proofErr w:type="gramEnd"/>
    </w:p>
    <w:p w:rsidR="00711F71" w:rsidRDefault="00711F71" w:rsidP="00711F71">
      <w:proofErr w:type="gramStart"/>
      <w:r>
        <w:t>godinu</w:t>
      </w:r>
      <w:proofErr w:type="gramEnd"/>
      <w:r>
        <w:t xml:space="preserve"> u svoti 70.000,00 kuna, odnosno 30% od ukupnih sredstava naknade koja su prihod </w:t>
      </w:r>
      <w:r w:rsidRPr="00764F3C">
        <w:t>Proračuna</w:t>
      </w:r>
      <w:r>
        <w:t>.</w:t>
      </w:r>
    </w:p>
    <w:p w:rsidR="00711F71" w:rsidRDefault="00711F71" w:rsidP="00711F71">
      <w:pPr>
        <w:jc w:val="center"/>
      </w:pPr>
      <w:proofErr w:type="gramStart"/>
      <w:r>
        <w:t>III.</w:t>
      </w:r>
      <w:proofErr w:type="gramEnd"/>
    </w:p>
    <w:p w:rsidR="00711F71" w:rsidRDefault="00711F71" w:rsidP="00711F71">
      <w:proofErr w:type="gramStart"/>
      <w:r>
        <w:t>Sredstva naknade iz točke II.</w:t>
      </w:r>
      <w:proofErr w:type="gramEnd"/>
      <w:r>
        <w:t xml:space="preserve"> </w:t>
      </w:r>
      <w:proofErr w:type="gramStart"/>
      <w:r>
        <w:t>ovog</w:t>
      </w:r>
      <w:proofErr w:type="gramEnd"/>
      <w:r>
        <w:t xml:space="preserve"> Programa planiraju se utrošiti na poboljšanje</w:t>
      </w:r>
    </w:p>
    <w:p w:rsidR="00711F71" w:rsidRDefault="00711F71" w:rsidP="00711F71">
      <w:proofErr w:type="gramStart"/>
      <w:r>
        <w:t>infrastrukturno</w:t>
      </w:r>
      <w:proofErr w:type="gramEnd"/>
      <w:r>
        <w:t xml:space="preserve"> nedovoljno opremljenih naselja na području Općine, i to za:</w:t>
      </w:r>
    </w:p>
    <w:p w:rsidR="00711F71" w:rsidRDefault="00711F71" w:rsidP="00711F71">
      <w:r>
        <w:t xml:space="preserve">- </w:t>
      </w:r>
      <w:proofErr w:type="gramStart"/>
      <w:r>
        <w:t>izgradnju</w:t>
      </w:r>
      <w:proofErr w:type="gramEnd"/>
      <w:r>
        <w:t xml:space="preserve"> ceste Krivaja centar – groblje Krivaja.</w:t>
      </w:r>
    </w:p>
    <w:p w:rsidR="00711F71" w:rsidRDefault="00711F71" w:rsidP="00711F71">
      <w:pPr>
        <w:jc w:val="center"/>
      </w:pPr>
      <w:proofErr w:type="gramStart"/>
      <w:r>
        <w:t>IV.</w:t>
      </w:r>
      <w:proofErr w:type="gramEnd"/>
    </w:p>
    <w:p w:rsidR="00711F71" w:rsidRDefault="00711F71" w:rsidP="00711F71">
      <w:r>
        <w:t xml:space="preserve">Ovaj Program stupa </w:t>
      </w:r>
      <w:proofErr w:type="gramStart"/>
      <w:r>
        <w:t>na</w:t>
      </w:r>
      <w:proofErr w:type="gramEnd"/>
      <w:r>
        <w:t xml:space="preserve"> snagu objaviti će se u „Službenom glasniku Koprivničko-križevačke</w:t>
      </w:r>
    </w:p>
    <w:p w:rsidR="00711F71" w:rsidRDefault="00711F71" w:rsidP="00711F71">
      <w:proofErr w:type="gramStart"/>
      <w:r>
        <w:t>županije</w:t>
      </w:r>
      <w:proofErr w:type="gramEnd"/>
      <w:r>
        <w:t xml:space="preserve">“, a stupa na snagu 1. </w:t>
      </w:r>
      <w:proofErr w:type="gramStart"/>
      <w:r>
        <w:t>siječnja</w:t>
      </w:r>
      <w:proofErr w:type="gramEnd"/>
      <w:r>
        <w:t xml:space="preserve"> 2016. </w:t>
      </w:r>
      <w:proofErr w:type="gramStart"/>
      <w:r>
        <w:t>godine</w:t>
      </w:r>
      <w:proofErr w:type="gramEnd"/>
      <w:r>
        <w:t>.</w:t>
      </w:r>
    </w:p>
    <w:p w:rsidR="00711F71" w:rsidRDefault="00711F71" w:rsidP="00711F71"/>
    <w:p w:rsidR="00711F71" w:rsidRDefault="00711F71" w:rsidP="00711F71">
      <w:pPr>
        <w:jc w:val="center"/>
      </w:pPr>
      <w:r>
        <w:t>OPĆINSKO VIJEĆE OPĆINE BEREK</w:t>
      </w:r>
    </w:p>
    <w:p w:rsidR="00711F71" w:rsidRDefault="00711F71" w:rsidP="00711F71">
      <w:r>
        <w:t>KLASA: 400-08/15-01/11</w:t>
      </w:r>
    </w:p>
    <w:p w:rsidR="00711F71" w:rsidRDefault="00711F71" w:rsidP="00711F71">
      <w:r>
        <w:t>URBROJ: 2123/02-01-15-01</w:t>
      </w:r>
    </w:p>
    <w:p w:rsidR="00711F71" w:rsidRDefault="00711F71" w:rsidP="00711F71">
      <w:proofErr w:type="gramStart"/>
      <w:r>
        <w:lastRenderedPageBreak/>
        <w:t>Berek, 1.</w:t>
      </w:r>
      <w:proofErr w:type="gramEnd"/>
      <w:r>
        <w:t xml:space="preserve"> </w:t>
      </w:r>
      <w:proofErr w:type="gramStart"/>
      <w:r>
        <w:t>prosinca</w:t>
      </w:r>
      <w:proofErr w:type="gramEnd"/>
      <w:r>
        <w:t xml:space="preserve"> 2015.</w:t>
      </w:r>
    </w:p>
    <w:p w:rsidR="00711F71" w:rsidRDefault="00711F71" w:rsidP="00711F71">
      <w:pPr>
        <w:ind w:left="5040" w:firstLine="720"/>
      </w:pPr>
      <w:r>
        <w:t>PREDSJEDNIK</w:t>
      </w:r>
    </w:p>
    <w:p w:rsidR="00711F71" w:rsidRPr="00DD0EE3" w:rsidRDefault="00711F71" w:rsidP="00711F71">
      <w:pPr>
        <w:jc w:val="both"/>
        <w:rPr>
          <w:b/>
          <w:bCs/>
        </w:rPr>
      </w:pPr>
      <w:r>
        <w:rPr>
          <w:b/>
          <w:bCs/>
        </w:rPr>
        <w:tab/>
      </w:r>
      <w:r>
        <w:rPr>
          <w:b/>
          <w:bCs/>
        </w:rPr>
        <w:tab/>
      </w:r>
      <w:r>
        <w:rPr>
          <w:b/>
          <w:bCs/>
        </w:rPr>
        <w:tab/>
      </w:r>
      <w:r>
        <w:rPr>
          <w:b/>
          <w:bCs/>
        </w:rPr>
        <w:tab/>
      </w:r>
      <w:r>
        <w:rPr>
          <w:b/>
          <w:bCs/>
        </w:rPr>
        <w:tab/>
      </w:r>
      <w:r>
        <w:rPr>
          <w:b/>
          <w:bCs/>
        </w:rPr>
        <w:tab/>
      </w:r>
      <w:r>
        <w:rPr>
          <w:b/>
          <w:bCs/>
        </w:rPr>
        <w:tab/>
      </w:r>
      <w:r>
        <w:rPr>
          <w:b/>
          <w:bCs/>
        </w:rPr>
        <w:tab/>
        <w:t>Antun Dergić, v.r.</w:t>
      </w:r>
    </w:p>
    <w:p w:rsidR="00024277" w:rsidRPr="00024277" w:rsidRDefault="00024277" w:rsidP="00024277">
      <w:pPr>
        <w:pStyle w:val="Default"/>
        <w:rPr>
          <w:sz w:val="23"/>
          <w:szCs w:val="23"/>
        </w:rPr>
      </w:pPr>
    </w:p>
    <w:sectPr w:rsidR="00024277" w:rsidRPr="00024277" w:rsidSect="00083706">
      <w:footerReference w:type="default" r:id="rId15"/>
      <w:pgSz w:w="12240" w:h="15840"/>
      <w:pgMar w:top="993" w:right="1417" w:bottom="127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549" w:rsidRDefault="009A7549" w:rsidP="00C103E2">
      <w:r>
        <w:separator/>
      </w:r>
    </w:p>
  </w:endnote>
  <w:endnote w:type="continuationSeparator" w:id="0">
    <w:p w:rsidR="009A7549" w:rsidRDefault="009A7549" w:rsidP="00C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HR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Humanist521BT-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229702"/>
      <w:docPartObj>
        <w:docPartGallery w:val="Page Numbers (Bottom of Page)"/>
        <w:docPartUnique/>
      </w:docPartObj>
    </w:sdtPr>
    <w:sdtEndPr/>
    <w:sdtContent>
      <w:p w:rsidR="009A7549" w:rsidRDefault="009A7549">
        <w:pPr>
          <w:pStyle w:val="Podnoje"/>
          <w:jc w:val="right"/>
        </w:pPr>
        <w:r>
          <w:fldChar w:fldCharType="begin"/>
        </w:r>
        <w:r>
          <w:instrText>PAGE   \* MERGEFORMAT</w:instrText>
        </w:r>
        <w:r>
          <w:fldChar w:fldCharType="separate"/>
        </w:r>
        <w:r w:rsidR="00F211B8" w:rsidRPr="00F211B8">
          <w:rPr>
            <w:noProof/>
            <w:lang w:val="hr-HR"/>
          </w:rPr>
          <w:t>38</w:t>
        </w:r>
        <w:r>
          <w:fldChar w:fldCharType="end"/>
        </w:r>
      </w:p>
    </w:sdtContent>
  </w:sdt>
  <w:p w:rsidR="009A7549" w:rsidRDefault="009A754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549" w:rsidRDefault="009A7549" w:rsidP="00C103E2">
      <w:r>
        <w:separator/>
      </w:r>
    </w:p>
  </w:footnote>
  <w:footnote w:type="continuationSeparator" w:id="0">
    <w:p w:rsidR="009A7549" w:rsidRDefault="009A7549" w:rsidP="00C1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DF1AA3"/>
    <w:multiLevelType w:val="hybridMultilevel"/>
    <w:tmpl w:val="C80A9FEE"/>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08833AE1"/>
    <w:multiLevelType w:val="hybridMultilevel"/>
    <w:tmpl w:val="A1C2FE58"/>
    <w:lvl w:ilvl="0" w:tplc="877C038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AC13BB5"/>
    <w:multiLevelType w:val="hybridMultilevel"/>
    <w:tmpl w:val="496ACD5E"/>
    <w:lvl w:ilvl="0" w:tplc="54303B38">
      <w:numFmt w:val="bullet"/>
      <w:lvlText w:val="-"/>
      <w:lvlJc w:val="left"/>
      <w:pPr>
        <w:tabs>
          <w:tab w:val="num" w:pos="1407"/>
        </w:tabs>
        <w:ind w:left="1407" w:hanging="360"/>
      </w:pPr>
      <w:rPr>
        <w:rFonts w:ascii="Times New Roman" w:eastAsia="Times New Roman" w:hAnsi="Times New Roman" w:cs="Times New Roman" w:hint="default"/>
      </w:rPr>
    </w:lvl>
    <w:lvl w:ilvl="1" w:tplc="041A0003" w:tentative="1">
      <w:start w:val="1"/>
      <w:numFmt w:val="bullet"/>
      <w:lvlText w:val="o"/>
      <w:lvlJc w:val="left"/>
      <w:pPr>
        <w:tabs>
          <w:tab w:val="num" w:pos="2127"/>
        </w:tabs>
        <w:ind w:left="2127" w:hanging="360"/>
      </w:pPr>
      <w:rPr>
        <w:rFonts w:ascii="Courier New" w:hAnsi="Courier New" w:cs="Courier New" w:hint="default"/>
      </w:rPr>
    </w:lvl>
    <w:lvl w:ilvl="2" w:tplc="041A0005" w:tentative="1">
      <w:start w:val="1"/>
      <w:numFmt w:val="bullet"/>
      <w:lvlText w:val=""/>
      <w:lvlJc w:val="left"/>
      <w:pPr>
        <w:tabs>
          <w:tab w:val="num" w:pos="2847"/>
        </w:tabs>
        <w:ind w:left="2847" w:hanging="360"/>
      </w:pPr>
      <w:rPr>
        <w:rFonts w:ascii="Wingdings" w:hAnsi="Wingdings" w:hint="default"/>
      </w:rPr>
    </w:lvl>
    <w:lvl w:ilvl="3" w:tplc="041A0001" w:tentative="1">
      <w:start w:val="1"/>
      <w:numFmt w:val="bullet"/>
      <w:lvlText w:val=""/>
      <w:lvlJc w:val="left"/>
      <w:pPr>
        <w:tabs>
          <w:tab w:val="num" w:pos="3567"/>
        </w:tabs>
        <w:ind w:left="3567" w:hanging="360"/>
      </w:pPr>
      <w:rPr>
        <w:rFonts w:ascii="Symbol" w:hAnsi="Symbol" w:hint="default"/>
      </w:rPr>
    </w:lvl>
    <w:lvl w:ilvl="4" w:tplc="041A0003" w:tentative="1">
      <w:start w:val="1"/>
      <w:numFmt w:val="bullet"/>
      <w:lvlText w:val="o"/>
      <w:lvlJc w:val="left"/>
      <w:pPr>
        <w:tabs>
          <w:tab w:val="num" w:pos="4287"/>
        </w:tabs>
        <w:ind w:left="4287" w:hanging="360"/>
      </w:pPr>
      <w:rPr>
        <w:rFonts w:ascii="Courier New" w:hAnsi="Courier New" w:cs="Courier New" w:hint="default"/>
      </w:rPr>
    </w:lvl>
    <w:lvl w:ilvl="5" w:tplc="041A0005" w:tentative="1">
      <w:start w:val="1"/>
      <w:numFmt w:val="bullet"/>
      <w:lvlText w:val=""/>
      <w:lvlJc w:val="left"/>
      <w:pPr>
        <w:tabs>
          <w:tab w:val="num" w:pos="5007"/>
        </w:tabs>
        <w:ind w:left="5007" w:hanging="360"/>
      </w:pPr>
      <w:rPr>
        <w:rFonts w:ascii="Wingdings" w:hAnsi="Wingdings" w:hint="default"/>
      </w:rPr>
    </w:lvl>
    <w:lvl w:ilvl="6" w:tplc="041A0001" w:tentative="1">
      <w:start w:val="1"/>
      <w:numFmt w:val="bullet"/>
      <w:lvlText w:val=""/>
      <w:lvlJc w:val="left"/>
      <w:pPr>
        <w:tabs>
          <w:tab w:val="num" w:pos="5727"/>
        </w:tabs>
        <w:ind w:left="5727" w:hanging="360"/>
      </w:pPr>
      <w:rPr>
        <w:rFonts w:ascii="Symbol" w:hAnsi="Symbol" w:hint="default"/>
      </w:rPr>
    </w:lvl>
    <w:lvl w:ilvl="7" w:tplc="041A0003" w:tentative="1">
      <w:start w:val="1"/>
      <w:numFmt w:val="bullet"/>
      <w:lvlText w:val="o"/>
      <w:lvlJc w:val="left"/>
      <w:pPr>
        <w:tabs>
          <w:tab w:val="num" w:pos="6447"/>
        </w:tabs>
        <w:ind w:left="6447" w:hanging="360"/>
      </w:pPr>
      <w:rPr>
        <w:rFonts w:ascii="Courier New" w:hAnsi="Courier New" w:cs="Courier New" w:hint="default"/>
      </w:rPr>
    </w:lvl>
    <w:lvl w:ilvl="8" w:tplc="041A0005" w:tentative="1">
      <w:start w:val="1"/>
      <w:numFmt w:val="bullet"/>
      <w:lvlText w:val=""/>
      <w:lvlJc w:val="left"/>
      <w:pPr>
        <w:tabs>
          <w:tab w:val="num" w:pos="7167"/>
        </w:tabs>
        <w:ind w:left="7167" w:hanging="360"/>
      </w:pPr>
      <w:rPr>
        <w:rFonts w:ascii="Wingdings" w:hAnsi="Wingdings" w:hint="default"/>
      </w:rPr>
    </w:lvl>
  </w:abstractNum>
  <w:abstractNum w:abstractNumId="5">
    <w:nsid w:val="0FF67A8F"/>
    <w:multiLevelType w:val="hybridMultilevel"/>
    <w:tmpl w:val="2AD0B8E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53C4CE2"/>
    <w:multiLevelType w:val="hybridMultilevel"/>
    <w:tmpl w:val="35FA3230"/>
    <w:lvl w:ilvl="0" w:tplc="3342DC90">
      <w:start w:val="1"/>
      <w:numFmt w:val="decimalZero"/>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7">
    <w:nsid w:val="16DF277B"/>
    <w:multiLevelType w:val="hybridMultilevel"/>
    <w:tmpl w:val="EAE63D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7816E97"/>
    <w:multiLevelType w:val="hybridMultilevel"/>
    <w:tmpl w:val="D4A44784"/>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837294F"/>
    <w:multiLevelType w:val="hybridMultilevel"/>
    <w:tmpl w:val="E51ACD2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20150A16"/>
    <w:multiLevelType w:val="hybridMultilevel"/>
    <w:tmpl w:val="A5B48884"/>
    <w:lvl w:ilvl="0" w:tplc="2E689BCA">
      <w:numFmt w:val="bullet"/>
      <w:lvlText w:val="-"/>
      <w:lvlJc w:val="left"/>
      <w:pPr>
        <w:tabs>
          <w:tab w:val="num" w:pos="720"/>
        </w:tabs>
        <w:ind w:left="720" w:hanging="360"/>
      </w:pPr>
      <w:rPr>
        <w:rFonts w:ascii="Times-NewRoman" w:eastAsia="Times New Roman" w:hAnsi="Times-New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299D2CF7"/>
    <w:multiLevelType w:val="hybridMultilevel"/>
    <w:tmpl w:val="851AA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2E23AB4"/>
    <w:multiLevelType w:val="hybridMultilevel"/>
    <w:tmpl w:val="44B40D36"/>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38252FB"/>
    <w:multiLevelType w:val="hybridMultilevel"/>
    <w:tmpl w:val="71C89F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5E5417D"/>
    <w:multiLevelType w:val="hybridMultilevel"/>
    <w:tmpl w:val="15CEEE72"/>
    <w:lvl w:ilvl="0" w:tplc="FE187746">
      <w:start w:val="3233"/>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nsid w:val="39DD1668"/>
    <w:multiLevelType w:val="multilevel"/>
    <w:tmpl w:val="949227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0C265F"/>
    <w:multiLevelType w:val="hybridMultilevel"/>
    <w:tmpl w:val="2CFE81C0"/>
    <w:lvl w:ilvl="0" w:tplc="14F079E4">
      <w:start w:val="6332"/>
      <w:numFmt w:val="decimal"/>
      <w:lvlText w:val="%1"/>
      <w:lvlJc w:val="left"/>
      <w:pPr>
        <w:tabs>
          <w:tab w:val="num" w:pos="1560"/>
        </w:tabs>
        <w:ind w:left="1560" w:hanging="840"/>
      </w:pPr>
      <w:rPr>
        <w:rFonts w:hint="default"/>
        <w:color w:val="auto"/>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7">
    <w:nsid w:val="3DAC2BC2"/>
    <w:multiLevelType w:val="hybridMultilevel"/>
    <w:tmpl w:val="E598921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nsid w:val="3DCB452F"/>
    <w:multiLevelType w:val="hybridMultilevel"/>
    <w:tmpl w:val="10A01F16"/>
    <w:lvl w:ilvl="0" w:tplc="2AA8BA3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2C84663"/>
    <w:multiLevelType w:val="multilevel"/>
    <w:tmpl w:val="7680AF52"/>
    <w:lvl w:ilvl="0">
      <w:start w:val="2"/>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3A311F8"/>
    <w:multiLevelType w:val="hybridMultilevel"/>
    <w:tmpl w:val="690A3ADC"/>
    <w:lvl w:ilvl="0" w:tplc="54DCD834">
      <w:start w:val="1"/>
      <w:numFmt w:val="decimal"/>
      <w:lvlText w:val="%1."/>
      <w:lvlJc w:val="left"/>
      <w:pPr>
        <w:tabs>
          <w:tab w:val="num" w:pos="1211"/>
        </w:tabs>
        <w:ind w:left="1211" w:hanging="360"/>
      </w:pPr>
      <w:rPr>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nsid w:val="47827AB0"/>
    <w:multiLevelType w:val="hybridMultilevel"/>
    <w:tmpl w:val="77187268"/>
    <w:lvl w:ilvl="0" w:tplc="B080CAFA">
      <w:numFmt w:val="bullet"/>
      <w:lvlText w:val="-"/>
      <w:lvlJc w:val="left"/>
      <w:pPr>
        <w:ind w:left="408" w:hanging="360"/>
      </w:pPr>
      <w:rPr>
        <w:rFonts w:ascii="Times New Roman" w:eastAsia="Times New Roman" w:hAnsi="Times New Roman" w:cs="Times New Roman"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22">
    <w:nsid w:val="49243E32"/>
    <w:multiLevelType w:val="hybridMultilevel"/>
    <w:tmpl w:val="8000062A"/>
    <w:lvl w:ilvl="0" w:tplc="CAC8154C">
      <w:numFmt w:val="bullet"/>
      <w:lvlText w:val="-"/>
      <w:lvlJc w:val="left"/>
      <w:pPr>
        <w:tabs>
          <w:tab w:val="num" w:pos="1227"/>
        </w:tabs>
        <w:ind w:left="1227" w:hanging="360"/>
      </w:pPr>
      <w:rPr>
        <w:rFonts w:ascii="Times New Roman" w:eastAsia="Times New Roman" w:hAnsi="Times New Roman" w:cs="Times New Roman" w:hint="default"/>
      </w:rPr>
    </w:lvl>
    <w:lvl w:ilvl="1" w:tplc="041A0003" w:tentative="1">
      <w:start w:val="1"/>
      <w:numFmt w:val="bullet"/>
      <w:lvlText w:val="o"/>
      <w:lvlJc w:val="left"/>
      <w:pPr>
        <w:tabs>
          <w:tab w:val="num" w:pos="1947"/>
        </w:tabs>
        <w:ind w:left="1947" w:hanging="360"/>
      </w:pPr>
      <w:rPr>
        <w:rFonts w:ascii="Courier New" w:hAnsi="Courier New" w:cs="Courier New" w:hint="default"/>
      </w:rPr>
    </w:lvl>
    <w:lvl w:ilvl="2" w:tplc="041A0005" w:tentative="1">
      <w:start w:val="1"/>
      <w:numFmt w:val="bullet"/>
      <w:lvlText w:val=""/>
      <w:lvlJc w:val="left"/>
      <w:pPr>
        <w:tabs>
          <w:tab w:val="num" w:pos="2667"/>
        </w:tabs>
        <w:ind w:left="2667" w:hanging="360"/>
      </w:pPr>
      <w:rPr>
        <w:rFonts w:ascii="Wingdings" w:hAnsi="Wingdings" w:hint="default"/>
      </w:rPr>
    </w:lvl>
    <w:lvl w:ilvl="3" w:tplc="041A0001" w:tentative="1">
      <w:start w:val="1"/>
      <w:numFmt w:val="bullet"/>
      <w:lvlText w:val=""/>
      <w:lvlJc w:val="left"/>
      <w:pPr>
        <w:tabs>
          <w:tab w:val="num" w:pos="3387"/>
        </w:tabs>
        <w:ind w:left="3387" w:hanging="360"/>
      </w:pPr>
      <w:rPr>
        <w:rFonts w:ascii="Symbol" w:hAnsi="Symbol" w:hint="default"/>
      </w:rPr>
    </w:lvl>
    <w:lvl w:ilvl="4" w:tplc="041A0003" w:tentative="1">
      <w:start w:val="1"/>
      <w:numFmt w:val="bullet"/>
      <w:lvlText w:val="o"/>
      <w:lvlJc w:val="left"/>
      <w:pPr>
        <w:tabs>
          <w:tab w:val="num" w:pos="4107"/>
        </w:tabs>
        <w:ind w:left="4107" w:hanging="360"/>
      </w:pPr>
      <w:rPr>
        <w:rFonts w:ascii="Courier New" w:hAnsi="Courier New" w:cs="Courier New" w:hint="default"/>
      </w:rPr>
    </w:lvl>
    <w:lvl w:ilvl="5" w:tplc="041A0005" w:tentative="1">
      <w:start w:val="1"/>
      <w:numFmt w:val="bullet"/>
      <w:lvlText w:val=""/>
      <w:lvlJc w:val="left"/>
      <w:pPr>
        <w:tabs>
          <w:tab w:val="num" w:pos="4827"/>
        </w:tabs>
        <w:ind w:left="4827" w:hanging="360"/>
      </w:pPr>
      <w:rPr>
        <w:rFonts w:ascii="Wingdings" w:hAnsi="Wingdings" w:hint="default"/>
      </w:rPr>
    </w:lvl>
    <w:lvl w:ilvl="6" w:tplc="041A0001" w:tentative="1">
      <w:start w:val="1"/>
      <w:numFmt w:val="bullet"/>
      <w:lvlText w:val=""/>
      <w:lvlJc w:val="left"/>
      <w:pPr>
        <w:tabs>
          <w:tab w:val="num" w:pos="5547"/>
        </w:tabs>
        <w:ind w:left="5547" w:hanging="360"/>
      </w:pPr>
      <w:rPr>
        <w:rFonts w:ascii="Symbol" w:hAnsi="Symbol" w:hint="default"/>
      </w:rPr>
    </w:lvl>
    <w:lvl w:ilvl="7" w:tplc="041A0003" w:tentative="1">
      <w:start w:val="1"/>
      <w:numFmt w:val="bullet"/>
      <w:lvlText w:val="o"/>
      <w:lvlJc w:val="left"/>
      <w:pPr>
        <w:tabs>
          <w:tab w:val="num" w:pos="6267"/>
        </w:tabs>
        <w:ind w:left="6267" w:hanging="360"/>
      </w:pPr>
      <w:rPr>
        <w:rFonts w:ascii="Courier New" w:hAnsi="Courier New" w:cs="Courier New" w:hint="default"/>
      </w:rPr>
    </w:lvl>
    <w:lvl w:ilvl="8" w:tplc="041A0005" w:tentative="1">
      <w:start w:val="1"/>
      <w:numFmt w:val="bullet"/>
      <w:lvlText w:val=""/>
      <w:lvlJc w:val="left"/>
      <w:pPr>
        <w:tabs>
          <w:tab w:val="num" w:pos="6987"/>
        </w:tabs>
        <w:ind w:left="6987" w:hanging="360"/>
      </w:pPr>
      <w:rPr>
        <w:rFonts w:ascii="Wingdings" w:hAnsi="Wingdings" w:hint="default"/>
      </w:rPr>
    </w:lvl>
  </w:abstractNum>
  <w:abstractNum w:abstractNumId="23">
    <w:nsid w:val="4C813E2E"/>
    <w:multiLevelType w:val="hybridMultilevel"/>
    <w:tmpl w:val="B96CEEC8"/>
    <w:lvl w:ilvl="0" w:tplc="CC5A4C68">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4">
    <w:nsid w:val="4CC0391E"/>
    <w:multiLevelType w:val="hybridMultilevel"/>
    <w:tmpl w:val="67FCA1AE"/>
    <w:lvl w:ilvl="0" w:tplc="2CB6C2C4">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DCC517E"/>
    <w:multiLevelType w:val="hybridMultilevel"/>
    <w:tmpl w:val="24424A32"/>
    <w:lvl w:ilvl="0" w:tplc="C2689A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D071A8"/>
    <w:multiLevelType w:val="hybridMultilevel"/>
    <w:tmpl w:val="ECE2358C"/>
    <w:lvl w:ilvl="0" w:tplc="435A2C1A">
      <w:start w:val="1"/>
      <w:numFmt w:val="decimal"/>
      <w:lvlText w:val="%1."/>
      <w:lvlJc w:val="left"/>
      <w:pPr>
        <w:ind w:left="360" w:hanging="360"/>
      </w:pPr>
      <w:rPr>
        <w:rFonts w:cs="Times New Roman" w:hint="default"/>
        <w:b/>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7">
    <w:nsid w:val="52E86709"/>
    <w:multiLevelType w:val="hybridMultilevel"/>
    <w:tmpl w:val="3280E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5BB2C78"/>
    <w:multiLevelType w:val="hybridMultilevel"/>
    <w:tmpl w:val="51908018"/>
    <w:lvl w:ilvl="0" w:tplc="2C1C8EBC">
      <w:numFmt w:val="bullet"/>
      <w:lvlText w:val="-"/>
      <w:lvlJc w:val="left"/>
      <w:pPr>
        <w:ind w:left="1062" w:hanging="360"/>
      </w:pPr>
      <w:rPr>
        <w:rFonts w:ascii="Calibri" w:eastAsia="Calibri" w:hAnsi="Calibri" w:cs="Times New Roman" w:hint="default"/>
      </w:rPr>
    </w:lvl>
    <w:lvl w:ilvl="1" w:tplc="041A0003" w:tentative="1">
      <w:start w:val="1"/>
      <w:numFmt w:val="bullet"/>
      <w:lvlText w:val="o"/>
      <w:lvlJc w:val="left"/>
      <w:pPr>
        <w:ind w:left="1782" w:hanging="360"/>
      </w:pPr>
      <w:rPr>
        <w:rFonts w:ascii="Courier New" w:hAnsi="Courier New" w:cs="Courier New" w:hint="default"/>
      </w:rPr>
    </w:lvl>
    <w:lvl w:ilvl="2" w:tplc="041A0005" w:tentative="1">
      <w:start w:val="1"/>
      <w:numFmt w:val="bullet"/>
      <w:lvlText w:val=""/>
      <w:lvlJc w:val="left"/>
      <w:pPr>
        <w:ind w:left="2502" w:hanging="360"/>
      </w:pPr>
      <w:rPr>
        <w:rFonts w:ascii="Wingdings" w:hAnsi="Wingdings" w:hint="default"/>
      </w:rPr>
    </w:lvl>
    <w:lvl w:ilvl="3" w:tplc="041A0001" w:tentative="1">
      <w:start w:val="1"/>
      <w:numFmt w:val="bullet"/>
      <w:lvlText w:val=""/>
      <w:lvlJc w:val="left"/>
      <w:pPr>
        <w:ind w:left="3222" w:hanging="360"/>
      </w:pPr>
      <w:rPr>
        <w:rFonts w:ascii="Symbol" w:hAnsi="Symbol" w:hint="default"/>
      </w:rPr>
    </w:lvl>
    <w:lvl w:ilvl="4" w:tplc="041A0003" w:tentative="1">
      <w:start w:val="1"/>
      <w:numFmt w:val="bullet"/>
      <w:lvlText w:val="o"/>
      <w:lvlJc w:val="left"/>
      <w:pPr>
        <w:ind w:left="3942" w:hanging="360"/>
      </w:pPr>
      <w:rPr>
        <w:rFonts w:ascii="Courier New" w:hAnsi="Courier New" w:cs="Courier New" w:hint="default"/>
      </w:rPr>
    </w:lvl>
    <w:lvl w:ilvl="5" w:tplc="041A0005" w:tentative="1">
      <w:start w:val="1"/>
      <w:numFmt w:val="bullet"/>
      <w:lvlText w:val=""/>
      <w:lvlJc w:val="left"/>
      <w:pPr>
        <w:ind w:left="4662" w:hanging="360"/>
      </w:pPr>
      <w:rPr>
        <w:rFonts w:ascii="Wingdings" w:hAnsi="Wingdings" w:hint="default"/>
      </w:rPr>
    </w:lvl>
    <w:lvl w:ilvl="6" w:tplc="041A0001" w:tentative="1">
      <w:start w:val="1"/>
      <w:numFmt w:val="bullet"/>
      <w:lvlText w:val=""/>
      <w:lvlJc w:val="left"/>
      <w:pPr>
        <w:ind w:left="5382" w:hanging="360"/>
      </w:pPr>
      <w:rPr>
        <w:rFonts w:ascii="Symbol" w:hAnsi="Symbol" w:hint="default"/>
      </w:rPr>
    </w:lvl>
    <w:lvl w:ilvl="7" w:tplc="041A0003" w:tentative="1">
      <w:start w:val="1"/>
      <w:numFmt w:val="bullet"/>
      <w:lvlText w:val="o"/>
      <w:lvlJc w:val="left"/>
      <w:pPr>
        <w:ind w:left="6102" w:hanging="360"/>
      </w:pPr>
      <w:rPr>
        <w:rFonts w:ascii="Courier New" w:hAnsi="Courier New" w:cs="Courier New" w:hint="default"/>
      </w:rPr>
    </w:lvl>
    <w:lvl w:ilvl="8" w:tplc="041A0005" w:tentative="1">
      <w:start w:val="1"/>
      <w:numFmt w:val="bullet"/>
      <w:lvlText w:val=""/>
      <w:lvlJc w:val="left"/>
      <w:pPr>
        <w:ind w:left="6822" w:hanging="360"/>
      </w:pPr>
      <w:rPr>
        <w:rFonts w:ascii="Wingdings" w:hAnsi="Wingdings" w:hint="default"/>
      </w:rPr>
    </w:lvl>
  </w:abstractNum>
  <w:abstractNum w:abstractNumId="29">
    <w:nsid w:val="55FA1BB5"/>
    <w:multiLevelType w:val="hybridMultilevel"/>
    <w:tmpl w:val="C46C0E12"/>
    <w:lvl w:ilvl="0" w:tplc="041A000F">
      <w:start w:val="1"/>
      <w:numFmt w:val="decimal"/>
      <w:lvlText w:val="%1."/>
      <w:lvlJc w:val="left"/>
      <w:pPr>
        <w:tabs>
          <w:tab w:val="num" w:pos="720"/>
        </w:tabs>
        <w:ind w:left="720" w:hanging="360"/>
      </w:pPr>
      <w:rPr>
        <w:rFonts w:hint="default"/>
      </w:rPr>
    </w:lvl>
    <w:lvl w:ilvl="1" w:tplc="46023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58B54EBB"/>
    <w:multiLevelType w:val="multilevel"/>
    <w:tmpl w:val="68CCD034"/>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977052A"/>
    <w:multiLevelType w:val="hybridMultilevel"/>
    <w:tmpl w:val="1972A298"/>
    <w:lvl w:ilvl="0" w:tplc="D8360C0C">
      <w:start w:val="1"/>
      <w:numFmt w:val="decimal"/>
      <w:lvlText w:val="%1."/>
      <w:lvlJc w:val="left"/>
      <w:pPr>
        <w:tabs>
          <w:tab w:val="num" w:pos="1740"/>
        </w:tabs>
        <w:ind w:left="1740" w:hanging="1020"/>
      </w:pPr>
      <w:rPr>
        <w:rFonts w:hint="default"/>
      </w:rPr>
    </w:lvl>
    <w:lvl w:ilvl="1" w:tplc="22D0FAA8">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F133868"/>
    <w:multiLevelType w:val="hybridMultilevel"/>
    <w:tmpl w:val="2D94169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668C63EC"/>
    <w:multiLevelType w:val="hybridMultilevel"/>
    <w:tmpl w:val="CB1EFA56"/>
    <w:lvl w:ilvl="0" w:tplc="05DAF6CE">
      <w:start w:val="3"/>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4">
    <w:nsid w:val="68B94268"/>
    <w:multiLevelType w:val="hybridMultilevel"/>
    <w:tmpl w:val="D8804764"/>
    <w:lvl w:ilvl="0" w:tplc="A950E38A">
      <w:start w:val="1"/>
      <w:numFmt w:val="bullet"/>
      <w:lvlText w:val="-"/>
      <w:lvlJc w:val="left"/>
      <w:pPr>
        <w:tabs>
          <w:tab w:val="num" w:pos="600"/>
        </w:tabs>
        <w:ind w:left="600" w:hanging="360"/>
      </w:pPr>
      <w:rPr>
        <w:rFonts w:ascii="Times New Roman" w:eastAsia="Times New Roman" w:hAnsi="Times New Roman" w:cs="Times New Roman" w:hint="default"/>
      </w:rPr>
    </w:lvl>
    <w:lvl w:ilvl="1" w:tplc="041A0003" w:tentative="1">
      <w:start w:val="1"/>
      <w:numFmt w:val="bullet"/>
      <w:lvlText w:val="o"/>
      <w:lvlJc w:val="left"/>
      <w:pPr>
        <w:tabs>
          <w:tab w:val="num" w:pos="1320"/>
        </w:tabs>
        <w:ind w:left="1320" w:hanging="360"/>
      </w:pPr>
      <w:rPr>
        <w:rFonts w:ascii="Courier New" w:hAnsi="Courier New" w:cs="Courier New" w:hint="default"/>
      </w:rPr>
    </w:lvl>
    <w:lvl w:ilvl="2" w:tplc="041A0005" w:tentative="1">
      <w:start w:val="1"/>
      <w:numFmt w:val="bullet"/>
      <w:lvlText w:val=""/>
      <w:lvlJc w:val="left"/>
      <w:pPr>
        <w:tabs>
          <w:tab w:val="num" w:pos="2040"/>
        </w:tabs>
        <w:ind w:left="2040" w:hanging="360"/>
      </w:pPr>
      <w:rPr>
        <w:rFonts w:ascii="Wingdings" w:hAnsi="Wingdings"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35">
    <w:nsid w:val="6F5B562E"/>
    <w:multiLevelType w:val="hybridMultilevel"/>
    <w:tmpl w:val="AB2A17B4"/>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6">
    <w:nsid w:val="75DF501F"/>
    <w:multiLevelType w:val="multilevel"/>
    <w:tmpl w:val="46ACB264"/>
    <w:lvl w:ilvl="0">
      <w:start w:val="1"/>
      <w:numFmt w:val="decimal"/>
      <w:lvlText w:val="%1."/>
      <w:lvlJc w:val="left"/>
      <w:pPr>
        <w:ind w:left="945" w:hanging="945"/>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7D33CD1"/>
    <w:multiLevelType w:val="hybridMultilevel"/>
    <w:tmpl w:val="0228F7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nsid w:val="7AEA37AA"/>
    <w:multiLevelType w:val="hybridMultilevel"/>
    <w:tmpl w:val="8E862808"/>
    <w:lvl w:ilvl="0" w:tplc="3886F898">
      <w:start w:val="1"/>
      <w:numFmt w:val="bullet"/>
      <w:lvlText w:val="-"/>
      <w:lvlJc w:val="left"/>
      <w:pPr>
        <w:tabs>
          <w:tab w:val="num" w:pos="1755"/>
        </w:tabs>
        <w:ind w:left="1755" w:hanging="975"/>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9">
    <w:nsid w:val="7B222943"/>
    <w:multiLevelType w:val="hybridMultilevel"/>
    <w:tmpl w:val="25CEC40A"/>
    <w:lvl w:ilvl="0" w:tplc="E6C4AF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F3C64D9"/>
    <w:multiLevelType w:val="hybridMultilevel"/>
    <w:tmpl w:val="0AFA9D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6"/>
  </w:num>
  <w:num w:numId="6">
    <w:abstractNumId w:val="15"/>
  </w:num>
  <w:num w:numId="7">
    <w:abstractNumId w:val="30"/>
  </w:num>
  <w:num w:numId="8">
    <w:abstractNumId w:val="10"/>
  </w:num>
  <w:num w:numId="9">
    <w:abstractNumId w:val="13"/>
  </w:num>
  <w:num w:numId="10">
    <w:abstractNumId w:val="32"/>
  </w:num>
  <w:num w:numId="11">
    <w:abstractNumId w:val="28"/>
  </w:num>
  <w:num w:numId="12">
    <w:abstractNumId w:val="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5"/>
  </w:num>
  <w:num w:numId="16">
    <w:abstractNumId w:val="16"/>
  </w:num>
  <w:num w:numId="17">
    <w:abstractNumId w:val="1"/>
  </w:num>
  <w:num w:numId="18">
    <w:abstractNumId w:val="17"/>
  </w:num>
  <w:num w:numId="19">
    <w:abstractNumId w:val="31"/>
  </w:num>
  <w:num w:numId="20">
    <w:abstractNumId w:val="38"/>
  </w:num>
  <w:num w:numId="21">
    <w:abstractNumId w:val="18"/>
  </w:num>
  <w:num w:numId="22">
    <w:abstractNumId w:val="8"/>
  </w:num>
  <w:num w:numId="23">
    <w:abstractNumId w:val="12"/>
  </w:num>
  <w:num w:numId="24">
    <w:abstractNumId w:val="40"/>
  </w:num>
  <w:num w:numId="25">
    <w:abstractNumId w:val="7"/>
  </w:num>
  <w:num w:numId="26">
    <w:abstractNumId w:val="0"/>
  </w:num>
  <w:num w:numId="27">
    <w:abstractNumId w:val="9"/>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4"/>
  </w:num>
  <w:num w:numId="31">
    <w:abstractNumId w:val="33"/>
  </w:num>
  <w:num w:numId="32">
    <w:abstractNumId w:val="24"/>
  </w:num>
  <w:num w:numId="33">
    <w:abstractNumId w:val="39"/>
  </w:num>
  <w:num w:numId="34">
    <w:abstractNumId w:val="22"/>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5"/>
  </w:num>
  <w:num w:numId="38">
    <w:abstractNumId w:val="6"/>
  </w:num>
  <w:num w:numId="39">
    <w:abstractNumId w:val="26"/>
  </w:num>
  <w:num w:numId="40">
    <w:abstractNumId w:val="2"/>
  </w:num>
  <w:num w:numId="41">
    <w:abstractNumId w:val="27"/>
  </w:num>
  <w:num w:numId="42">
    <w:abstractNumId w:val="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F0"/>
    <w:rsid w:val="00000775"/>
    <w:rsid w:val="00024277"/>
    <w:rsid w:val="00037772"/>
    <w:rsid w:val="00083706"/>
    <w:rsid w:val="0010405A"/>
    <w:rsid w:val="00120EF4"/>
    <w:rsid w:val="001262EA"/>
    <w:rsid w:val="00181891"/>
    <w:rsid w:val="001B0CAB"/>
    <w:rsid w:val="001F4366"/>
    <w:rsid w:val="0026201C"/>
    <w:rsid w:val="00301975"/>
    <w:rsid w:val="00333D1B"/>
    <w:rsid w:val="00414217"/>
    <w:rsid w:val="00417A68"/>
    <w:rsid w:val="00420DA3"/>
    <w:rsid w:val="004B0327"/>
    <w:rsid w:val="00595D46"/>
    <w:rsid w:val="005A6125"/>
    <w:rsid w:val="005F2791"/>
    <w:rsid w:val="0060070C"/>
    <w:rsid w:val="006A767B"/>
    <w:rsid w:val="00711F71"/>
    <w:rsid w:val="007228F6"/>
    <w:rsid w:val="00762F4F"/>
    <w:rsid w:val="00770593"/>
    <w:rsid w:val="00791255"/>
    <w:rsid w:val="007946F0"/>
    <w:rsid w:val="007E6E4C"/>
    <w:rsid w:val="007E774A"/>
    <w:rsid w:val="00866684"/>
    <w:rsid w:val="008E2B8B"/>
    <w:rsid w:val="00975BD8"/>
    <w:rsid w:val="009A7549"/>
    <w:rsid w:val="009D0944"/>
    <w:rsid w:val="009D189A"/>
    <w:rsid w:val="00A25296"/>
    <w:rsid w:val="00A409B5"/>
    <w:rsid w:val="00A70581"/>
    <w:rsid w:val="00AA65E5"/>
    <w:rsid w:val="00AA6B2B"/>
    <w:rsid w:val="00AC3F03"/>
    <w:rsid w:val="00AE76D3"/>
    <w:rsid w:val="00B741D0"/>
    <w:rsid w:val="00B9506B"/>
    <w:rsid w:val="00BF05AB"/>
    <w:rsid w:val="00C103E2"/>
    <w:rsid w:val="00C23612"/>
    <w:rsid w:val="00CE0663"/>
    <w:rsid w:val="00D511A1"/>
    <w:rsid w:val="00D73848"/>
    <w:rsid w:val="00D932C8"/>
    <w:rsid w:val="00DB3A59"/>
    <w:rsid w:val="00E24B7F"/>
    <w:rsid w:val="00E26ADD"/>
    <w:rsid w:val="00E67DC9"/>
    <w:rsid w:val="00E73468"/>
    <w:rsid w:val="00EB1F4E"/>
    <w:rsid w:val="00EC4109"/>
    <w:rsid w:val="00ED17CE"/>
    <w:rsid w:val="00ED346A"/>
    <w:rsid w:val="00ED6589"/>
    <w:rsid w:val="00F02797"/>
    <w:rsid w:val="00F10796"/>
    <w:rsid w:val="00F211B8"/>
    <w:rsid w:val="00F52CD8"/>
    <w:rsid w:val="00F85698"/>
    <w:rsid w:val="00FD77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F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7946F0"/>
    <w:pPr>
      <w:keepNext/>
      <w:outlineLvl w:val="0"/>
    </w:pPr>
    <w:rPr>
      <w:sz w:val="28"/>
      <w:lang w:val="hr-HR"/>
    </w:rPr>
  </w:style>
  <w:style w:type="paragraph" w:styleId="Naslov2">
    <w:name w:val="heading 2"/>
    <w:basedOn w:val="Normal"/>
    <w:next w:val="Normal"/>
    <w:link w:val="Naslov2Char"/>
    <w:unhideWhenUsed/>
    <w:qFormat/>
    <w:rsid w:val="00794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ormal"/>
    <w:next w:val="Normal"/>
    <w:link w:val="Naslov4Char"/>
    <w:uiPriority w:val="9"/>
    <w:semiHidden/>
    <w:unhideWhenUsed/>
    <w:qFormat/>
    <w:rsid w:val="007946F0"/>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7946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7946F0"/>
    <w:pPr>
      <w:keepNext/>
      <w:keepLines/>
      <w:spacing w:before="40"/>
      <w:outlineLvl w:val="5"/>
    </w:pPr>
    <w:rPr>
      <w:rFonts w:asciiTheme="majorHAnsi" w:eastAsiaTheme="majorEastAsia" w:hAnsiTheme="majorHAnsi" w:cstheme="majorBidi"/>
      <w:color w:val="1F4D78" w:themeColor="accent1" w:themeShade="7F"/>
    </w:rPr>
  </w:style>
  <w:style w:type="paragraph" w:styleId="Naslov8">
    <w:name w:val="heading 8"/>
    <w:basedOn w:val="Normal"/>
    <w:next w:val="Normal"/>
    <w:link w:val="Naslov8Char"/>
    <w:uiPriority w:val="9"/>
    <w:unhideWhenUsed/>
    <w:qFormat/>
    <w:rsid w:val="007946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CE06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946F0"/>
    <w:rPr>
      <w:rFonts w:ascii="Times New Roman" w:eastAsia="Times New Roman" w:hAnsi="Times New Roman" w:cs="Times New Roman"/>
      <w:sz w:val="28"/>
      <w:szCs w:val="24"/>
    </w:rPr>
  </w:style>
  <w:style w:type="character" w:customStyle="1" w:styleId="Naslov2Char">
    <w:name w:val="Naslov 2 Char"/>
    <w:basedOn w:val="Zadanifontodlomka"/>
    <w:link w:val="Naslov2"/>
    <w:uiPriority w:val="9"/>
    <w:semiHidden/>
    <w:rsid w:val="007946F0"/>
    <w:rPr>
      <w:rFonts w:asciiTheme="majorHAnsi" w:eastAsiaTheme="majorEastAsia" w:hAnsiTheme="majorHAnsi" w:cstheme="majorBidi"/>
      <w:color w:val="2E74B5" w:themeColor="accent1" w:themeShade="BF"/>
      <w:sz w:val="26"/>
      <w:szCs w:val="26"/>
      <w:lang w:val="en-GB"/>
    </w:rPr>
  </w:style>
  <w:style w:type="character" w:customStyle="1" w:styleId="Naslov4Char">
    <w:name w:val="Naslov 4 Char"/>
    <w:basedOn w:val="Zadanifontodlomka"/>
    <w:link w:val="Naslov4"/>
    <w:uiPriority w:val="9"/>
    <w:semiHidden/>
    <w:rsid w:val="007946F0"/>
    <w:rPr>
      <w:rFonts w:asciiTheme="majorHAnsi" w:eastAsiaTheme="majorEastAsia" w:hAnsiTheme="majorHAnsi" w:cstheme="majorBidi"/>
      <w:i/>
      <w:iCs/>
      <w:color w:val="2E74B5" w:themeColor="accent1" w:themeShade="BF"/>
      <w:sz w:val="24"/>
      <w:szCs w:val="24"/>
      <w:lang w:val="en-GB"/>
    </w:rPr>
  </w:style>
  <w:style w:type="character" w:customStyle="1" w:styleId="Naslov5Char">
    <w:name w:val="Naslov 5 Char"/>
    <w:basedOn w:val="Zadanifontodlomka"/>
    <w:link w:val="Naslov5"/>
    <w:uiPriority w:val="9"/>
    <w:rsid w:val="007946F0"/>
    <w:rPr>
      <w:rFonts w:asciiTheme="majorHAnsi" w:eastAsiaTheme="majorEastAsia" w:hAnsiTheme="majorHAnsi" w:cstheme="majorBidi"/>
      <w:color w:val="2E74B5" w:themeColor="accent1" w:themeShade="BF"/>
      <w:sz w:val="24"/>
      <w:szCs w:val="24"/>
      <w:lang w:val="en-GB"/>
    </w:rPr>
  </w:style>
  <w:style w:type="character" w:customStyle="1" w:styleId="Naslov6Char">
    <w:name w:val="Naslov 6 Char"/>
    <w:basedOn w:val="Zadanifontodlomka"/>
    <w:link w:val="Naslov6"/>
    <w:uiPriority w:val="9"/>
    <w:semiHidden/>
    <w:rsid w:val="007946F0"/>
    <w:rPr>
      <w:rFonts w:asciiTheme="majorHAnsi" w:eastAsiaTheme="majorEastAsia" w:hAnsiTheme="majorHAnsi" w:cstheme="majorBidi"/>
      <w:color w:val="1F4D78" w:themeColor="accent1" w:themeShade="7F"/>
      <w:sz w:val="24"/>
      <w:szCs w:val="24"/>
      <w:lang w:val="en-GB"/>
    </w:rPr>
  </w:style>
  <w:style w:type="character" w:customStyle="1" w:styleId="Naslov8Char">
    <w:name w:val="Naslov 8 Char"/>
    <w:basedOn w:val="Zadanifontodlomka"/>
    <w:link w:val="Naslov8"/>
    <w:uiPriority w:val="9"/>
    <w:rsid w:val="007946F0"/>
    <w:rPr>
      <w:rFonts w:asciiTheme="majorHAnsi" w:eastAsiaTheme="majorEastAsia" w:hAnsiTheme="majorHAnsi" w:cstheme="majorBidi"/>
      <w:color w:val="272727" w:themeColor="text1" w:themeTint="D8"/>
      <w:sz w:val="21"/>
      <w:szCs w:val="21"/>
      <w:lang w:val="en-GB"/>
    </w:rPr>
  </w:style>
  <w:style w:type="character" w:customStyle="1" w:styleId="Naslov9Char">
    <w:name w:val="Naslov 9 Char"/>
    <w:basedOn w:val="Zadanifontodlomka"/>
    <w:link w:val="Naslov9"/>
    <w:uiPriority w:val="9"/>
    <w:semiHidden/>
    <w:rsid w:val="00CE0663"/>
    <w:rPr>
      <w:rFonts w:asciiTheme="majorHAnsi" w:eastAsiaTheme="majorEastAsia" w:hAnsiTheme="majorHAnsi" w:cstheme="majorBidi"/>
      <w:i/>
      <w:iCs/>
      <w:color w:val="404040" w:themeColor="text1" w:themeTint="BF"/>
      <w:sz w:val="20"/>
      <w:szCs w:val="20"/>
      <w:lang w:val="en-GB"/>
    </w:rPr>
  </w:style>
  <w:style w:type="paragraph" w:styleId="Zaglavlje">
    <w:name w:val="header"/>
    <w:basedOn w:val="Normal"/>
    <w:link w:val="ZaglavljeChar"/>
    <w:rsid w:val="007946F0"/>
    <w:pPr>
      <w:tabs>
        <w:tab w:val="center" w:pos="4153"/>
        <w:tab w:val="right" w:pos="8306"/>
      </w:tabs>
    </w:pPr>
    <w:rPr>
      <w:noProof/>
      <w:sz w:val="20"/>
      <w:szCs w:val="20"/>
      <w:lang w:val="hr-HR"/>
    </w:rPr>
  </w:style>
  <w:style w:type="character" w:customStyle="1" w:styleId="ZaglavljeChar">
    <w:name w:val="Zaglavlje Char"/>
    <w:basedOn w:val="Zadanifontodlomka"/>
    <w:link w:val="Zaglavlje"/>
    <w:uiPriority w:val="99"/>
    <w:rsid w:val="007946F0"/>
    <w:rPr>
      <w:rFonts w:ascii="Times New Roman" w:eastAsia="Times New Roman" w:hAnsi="Times New Roman" w:cs="Times New Roman"/>
      <w:noProof/>
      <w:sz w:val="20"/>
      <w:szCs w:val="20"/>
    </w:rPr>
  </w:style>
  <w:style w:type="paragraph" w:customStyle="1" w:styleId="Default">
    <w:name w:val="Default"/>
    <w:rsid w:val="007946F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ijeloteksta">
    <w:name w:val="Body Text"/>
    <w:basedOn w:val="Normal"/>
    <w:link w:val="TijelotekstaChar"/>
    <w:semiHidden/>
    <w:rsid w:val="007946F0"/>
    <w:pPr>
      <w:jc w:val="both"/>
    </w:pPr>
    <w:rPr>
      <w:lang w:val="hr-HR" w:eastAsia="hr-HR"/>
    </w:rPr>
  </w:style>
  <w:style w:type="character" w:customStyle="1" w:styleId="TijelotekstaChar">
    <w:name w:val="Tijelo teksta Char"/>
    <w:basedOn w:val="Zadanifontodlomka"/>
    <w:link w:val="Tijeloteksta"/>
    <w:semiHidden/>
    <w:rsid w:val="007946F0"/>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7946F0"/>
    <w:pPr>
      <w:jc w:val="center"/>
    </w:pPr>
    <w:rPr>
      <w:b/>
      <w:bCs/>
      <w:lang w:val="hr-HR" w:eastAsia="hr-HR"/>
    </w:rPr>
  </w:style>
  <w:style w:type="character" w:customStyle="1" w:styleId="Tijeloteksta2Char">
    <w:name w:val="Tijelo teksta 2 Char"/>
    <w:basedOn w:val="Zadanifontodlomka"/>
    <w:link w:val="Tijeloteksta2"/>
    <w:rsid w:val="007946F0"/>
    <w:rPr>
      <w:rFonts w:ascii="Times New Roman" w:eastAsia="Times New Roman" w:hAnsi="Times New Roman" w:cs="Times New Roman"/>
      <w:b/>
      <w:bCs/>
      <w:sz w:val="24"/>
      <w:szCs w:val="24"/>
      <w:lang w:eastAsia="hr-HR"/>
    </w:rPr>
  </w:style>
  <w:style w:type="paragraph" w:styleId="Naslov">
    <w:name w:val="Title"/>
    <w:basedOn w:val="Normal"/>
    <w:link w:val="NaslovChar"/>
    <w:qFormat/>
    <w:rsid w:val="007946F0"/>
    <w:pPr>
      <w:numPr>
        <w:ilvl w:val="12"/>
      </w:numPr>
      <w:jc w:val="center"/>
    </w:pPr>
    <w:rPr>
      <w:rFonts w:ascii="Arial" w:hAnsi="Arial" w:cs="Arial"/>
      <w:i/>
      <w:lang w:val="hr-HR" w:eastAsia="hr-HR"/>
    </w:rPr>
  </w:style>
  <w:style w:type="character" w:customStyle="1" w:styleId="NaslovChar">
    <w:name w:val="Naslov Char"/>
    <w:basedOn w:val="Zadanifontodlomka"/>
    <w:link w:val="Naslov"/>
    <w:rsid w:val="007946F0"/>
    <w:rPr>
      <w:rFonts w:ascii="Arial" w:eastAsia="Times New Roman" w:hAnsi="Arial" w:cs="Arial"/>
      <w:i/>
      <w:sz w:val="24"/>
      <w:szCs w:val="24"/>
      <w:lang w:eastAsia="hr-HR"/>
    </w:rPr>
  </w:style>
  <w:style w:type="paragraph" w:styleId="Opisslike">
    <w:name w:val="caption"/>
    <w:basedOn w:val="Normal"/>
    <w:next w:val="Normal"/>
    <w:qFormat/>
    <w:rsid w:val="007946F0"/>
    <w:pPr>
      <w:tabs>
        <w:tab w:val="center" w:pos="2410"/>
      </w:tabs>
    </w:pPr>
    <w:rPr>
      <w:rFonts w:ascii="HRTimes" w:hAnsi="HRTimes"/>
      <w:b/>
      <w:sz w:val="28"/>
      <w:szCs w:val="20"/>
      <w:lang w:val="en-US" w:eastAsia="hr-HR"/>
    </w:rPr>
  </w:style>
  <w:style w:type="paragraph" w:customStyle="1" w:styleId="T-98-2">
    <w:name w:val="T-9/8-2"/>
    <w:rsid w:val="007946F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98-20">
    <w:name w:val="t-98-2"/>
    <w:basedOn w:val="Normal"/>
    <w:rsid w:val="007946F0"/>
    <w:pPr>
      <w:spacing w:before="100" w:beforeAutospacing="1" w:after="100" w:afterAutospacing="1"/>
    </w:pPr>
    <w:rPr>
      <w:lang w:val="hr-HR" w:eastAsia="hr-HR"/>
    </w:rPr>
  </w:style>
  <w:style w:type="paragraph" w:styleId="Podnoje">
    <w:name w:val="footer"/>
    <w:basedOn w:val="Normal"/>
    <w:link w:val="PodnojeChar"/>
    <w:uiPriority w:val="99"/>
    <w:unhideWhenUsed/>
    <w:rsid w:val="00C103E2"/>
    <w:pPr>
      <w:tabs>
        <w:tab w:val="center" w:pos="4536"/>
        <w:tab w:val="right" w:pos="9072"/>
      </w:tabs>
    </w:pPr>
  </w:style>
  <w:style w:type="character" w:customStyle="1" w:styleId="PodnojeChar">
    <w:name w:val="Podnožje Char"/>
    <w:basedOn w:val="Zadanifontodlomka"/>
    <w:link w:val="Podnoje"/>
    <w:uiPriority w:val="99"/>
    <w:rsid w:val="00C103E2"/>
    <w:rPr>
      <w:rFonts w:ascii="Times New Roman" w:eastAsia="Times New Roman" w:hAnsi="Times New Roman" w:cs="Times New Roman"/>
      <w:sz w:val="24"/>
      <w:szCs w:val="24"/>
      <w:lang w:val="en-GB"/>
    </w:rPr>
  </w:style>
  <w:style w:type="paragraph" w:styleId="StandardWeb">
    <w:name w:val="Normal (Web)"/>
    <w:basedOn w:val="Normal"/>
    <w:rsid w:val="007228F6"/>
    <w:pPr>
      <w:spacing w:before="100" w:beforeAutospacing="1" w:after="100" w:afterAutospacing="1"/>
    </w:pPr>
    <w:rPr>
      <w:rFonts w:ascii="Arial" w:hAnsi="Arial" w:cs="Arial"/>
      <w:color w:val="000000"/>
      <w:sz w:val="14"/>
      <w:szCs w:val="14"/>
      <w:lang w:val="hr-HR" w:eastAsia="hr-HR"/>
    </w:rPr>
  </w:style>
  <w:style w:type="paragraph" w:styleId="Odlomakpopisa">
    <w:name w:val="List Paragraph"/>
    <w:basedOn w:val="Normal"/>
    <w:uiPriority w:val="99"/>
    <w:qFormat/>
    <w:rsid w:val="007228F6"/>
    <w:pPr>
      <w:spacing w:after="200" w:line="276" w:lineRule="auto"/>
      <w:ind w:left="720"/>
      <w:contextualSpacing/>
    </w:pPr>
    <w:rPr>
      <w:rFonts w:ascii="Calibri" w:eastAsia="Calibri" w:hAnsi="Calibri"/>
      <w:sz w:val="22"/>
      <w:szCs w:val="22"/>
      <w:lang w:val="hr-HR"/>
    </w:rPr>
  </w:style>
  <w:style w:type="paragraph" w:styleId="Tekstbalonia">
    <w:name w:val="Balloon Text"/>
    <w:basedOn w:val="Normal"/>
    <w:link w:val="TekstbaloniaChar"/>
    <w:semiHidden/>
    <w:unhideWhenUsed/>
    <w:rsid w:val="00B741D0"/>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1D0"/>
    <w:rPr>
      <w:rFonts w:ascii="Tahoma" w:eastAsia="Times New Roman" w:hAnsi="Tahoma" w:cs="Tahoma"/>
      <w:sz w:val="16"/>
      <w:szCs w:val="16"/>
      <w:lang w:val="en-GB"/>
    </w:rPr>
  </w:style>
  <w:style w:type="character" w:styleId="Hiperveza">
    <w:name w:val="Hyperlink"/>
    <w:basedOn w:val="Zadanifontodlomka"/>
    <w:unhideWhenUsed/>
    <w:rsid w:val="00866684"/>
    <w:rPr>
      <w:color w:val="0000FF"/>
      <w:u w:val="single"/>
    </w:rPr>
  </w:style>
  <w:style w:type="character" w:styleId="SlijeenaHiperveza">
    <w:name w:val="FollowedHyperlink"/>
    <w:basedOn w:val="Zadanifontodlomka"/>
    <w:uiPriority w:val="99"/>
    <w:semiHidden/>
    <w:unhideWhenUsed/>
    <w:rsid w:val="00866684"/>
    <w:rPr>
      <w:color w:val="800080"/>
      <w:u w:val="single"/>
    </w:rPr>
  </w:style>
  <w:style w:type="paragraph" w:customStyle="1" w:styleId="xl65">
    <w:name w:val="xl65"/>
    <w:basedOn w:val="Normal"/>
    <w:rsid w:val="00866684"/>
    <w:pPr>
      <w:spacing w:before="100" w:beforeAutospacing="1" w:after="100" w:afterAutospacing="1"/>
    </w:pPr>
    <w:rPr>
      <w:rFonts w:ascii="Arial" w:hAnsi="Arial" w:cs="Arial"/>
      <w:b/>
      <w:bCs/>
      <w:lang w:val="hr-HR" w:eastAsia="hr-HR"/>
    </w:rPr>
  </w:style>
  <w:style w:type="paragraph" w:customStyle="1" w:styleId="xl66">
    <w:name w:val="xl66"/>
    <w:basedOn w:val="Normal"/>
    <w:rsid w:val="00866684"/>
    <w:pPr>
      <w:spacing w:before="100" w:beforeAutospacing="1" w:after="100" w:afterAutospacing="1"/>
    </w:pPr>
    <w:rPr>
      <w:rFonts w:ascii="Arial" w:hAnsi="Arial" w:cs="Arial"/>
      <w:b/>
      <w:bCs/>
      <w:lang w:val="hr-HR" w:eastAsia="hr-HR"/>
    </w:rPr>
  </w:style>
  <w:style w:type="paragraph" w:customStyle="1" w:styleId="xl67">
    <w:name w:val="xl67"/>
    <w:basedOn w:val="Normal"/>
    <w:rsid w:val="00866684"/>
    <w:pPr>
      <w:spacing w:before="100" w:beforeAutospacing="1" w:after="100" w:afterAutospacing="1"/>
    </w:pPr>
    <w:rPr>
      <w:lang w:val="hr-HR" w:eastAsia="hr-HR"/>
    </w:rPr>
  </w:style>
  <w:style w:type="paragraph" w:customStyle="1" w:styleId="xl68">
    <w:name w:val="xl68"/>
    <w:basedOn w:val="Normal"/>
    <w:rsid w:val="00866684"/>
    <w:pPr>
      <w:spacing w:before="100" w:beforeAutospacing="1" w:after="100" w:afterAutospacing="1"/>
    </w:pPr>
    <w:rPr>
      <w:rFonts w:ascii="Arial" w:hAnsi="Arial" w:cs="Arial"/>
      <w:lang w:val="hr-HR" w:eastAsia="hr-HR"/>
    </w:rPr>
  </w:style>
  <w:style w:type="paragraph" w:customStyle="1" w:styleId="xl69">
    <w:name w:val="xl69"/>
    <w:basedOn w:val="Normal"/>
    <w:rsid w:val="00866684"/>
    <w:pPr>
      <w:shd w:val="clear" w:color="000000" w:fill="666699"/>
      <w:spacing w:before="100" w:beforeAutospacing="1" w:after="100" w:afterAutospacing="1"/>
    </w:pPr>
    <w:rPr>
      <w:lang w:val="hr-HR" w:eastAsia="hr-HR"/>
    </w:rPr>
  </w:style>
  <w:style w:type="paragraph" w:customStyle="1" w:styleId="xl70">
    <w:name w:val="xl70"/>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71">
    <w:name w:val="xl71"/>
    <w:basedOn w:val="Normal"/>
    <w:rsid w:val="00866684"/>
    <w:pPr>
      <w:spacing w:before="100" w:beforeAutospacing="1" w:after="100" w:afterAutospacing="1"/>
    </w:pPr>
    <w:rPr>
      <w:rFonts w:ascii="Arial" w:hAnsi="Arial" w:cs="Arial"/>
      <w:sz w:val="16"/>
      <w:szCs w:val="16"/>
      <w:lang w:val="hr-HR" w:eastAsia="hr-HR"/>
    </w:rPr>
  </w:style>
  <w:style w:type="paragraph" w:customStyle="1" w:styleId="xl72">
    <w:name w:val="xl72"/>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73">
    <w:name w:val="xl73"/>
    <w:basedOn w:val="Normal"/>
    <w:rsid w:val="00866684"/>
    <w:pP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74">
    <w:name w:val="xl74"/>
    <w:basedOn w:val="Normal"/>
    <w:rsid w:val="00866684"/>
    <w:pPr>
      <w:spacing w:before="100" w:beforeAutospacing="1" w:after="100" w:afterAutospacing="1"/>
    </w:pPr>
    <w:rPr>
      <w:rFonts w:ascii="Arial" w:hAnsi="Arial" w:cs="Arial"/>
      <w:b/>
      <w:bCs/>
      <w:lang w:val="hr-HR" w:eastAsia="hr-HR"/>
    </w:rPr>
  </w:style>
  <w:style w:type="paragraph" w:customStyle="1" w:styleId="xl75">
    <w:name w:val="xl75"/>
    <w:basedOn w:val="Normal"/>
    <w:rsid w:val="00866684"/>
    <w:pPr>
      <w:spacing w:before="100" w:beforeAutospacing="1" w:after="100" w:afterAutospacing="1"/>
    </w:pPr>
    <w:rPr>
      <w:rFonts w:ascii="Arial" w:hAnsi="Arial" w:cs="Arial"/>
      <w:sz w:val="16"/>
      <w:szCs w:val="16"/>
      <w:lang w:val="hr-HR" w:eastAsia="hr-HR"/>
    </w:rPr>
  </w:style>
  <w:style w:type="paragraph" w:customStyle="1" w:styleId="xl76">
    <w:name w:val="xl76"/>
    <w:basedOn w:val="Normal"/>
    <w:rsid w:val="00866684"/>
    <w:pPr>
      <w:spacing w:before="100" w:beforeAutospacing="1" w:after="100" w:afterAutospacing="1"/>
    </w:pPr>
    <w:rPr>
      <w:sz w:val="16"/>
      <w:szCs w:val="16"/>
      <w:lang w:val="hr-HR" w:eastAsia="hr-HR"/>
    </w:rPr>
  </w:style>
  <w:style w:type="paragraph" w:customStyle="1" w:styleId="xl77">
    <w:name w:val="xl77"/>
    <w:basedOn w:val="Normal"/>
    <w:rsid w:val="00866684"/>
    <w:pPr>
      <w:spacing w:before="100" w:beforeAutospacing="1" w:after="100" w:afterAutospacing="1"/>
    </w:pPr>
    <w:rPr>
      <w:sz w:val="16"/>
      <w:szCs w:val="16"/>
      <w:lang w:val="hr-HR" w:eastAsia="hr-HR"/>
    </w:rPr>
  </w:style>
  <w:style w:type="paragraph" w:customStyle="1" w:styleId="xl78">
    <w:name w:val="xl78"/>
    <w:basedOn w:val="Normal"/>
    <w:rsid w:val="00866684"/>
    <w:pPr>
      <w:spacing w:before="100" w:beforeAutospacing="1" w:after="100" w:afterAutospacing="1"/>
    </w:pPr>
    <w:rPr>
      <w:rFonts w:ascii="Arial" w:hAnsi="Arial" w:cs="Arial"/>
      <w:sz w:val="16"/>
      <w:szCs w:val="16"/>
      <w:lang w:val="hr-HR" w:eastAsia="hr-HR"/>
    </w:rPr>
  </w:style>
  <w:style w:type="paragraph" w:customStyle="1" w:styleId="xl79">
    <w:name w:val="xl79"/>
    <w:basedOn w:val="Normal"/>
    <w:rsid w:val="00866684"/>
    <w:pPr>
      <w:spacing w:before="100" w:beforeAutospacing="1" w:after="100" w:afterAutospacing="1"/>
    </w:pPr>
    <w:rPr>
      <w:rFonts w:ascii="Arial" w:hAnsi="Arial" w:cs="Arial"/>
      <w:sz w:val="22"/>
      <w:szCs w:val="22"/>
      <w:lang w:val="hr-HR" w:eastAsia="hr-HR"/>
    </w:rPr>
  </w:style>
  <w:style w:type="paragraph" w:customStyle="1" w:styleId="xl80">
    <w:name w:val="xl80"/>
    <w:basedOn w:val="Normal"/>
    <w:rsid w:val="00866684"/>
    <w:pPr>
      <w:shd w:val="clear" w:color="000000" w:fill="FFFFFF"/>
      <w:spacing w:before="100" w:beforeAutospacing="1" w:after="100" w:afterAutospacing="1"/>
    </w:pPr>
    <w:rPr>
      <w:rFonts w:ascii="Arial" w:hAnsi="Arial" w:cs="Arial"/>
      <w:sz w:val="16"/>
      <w:szCs w:val="16"/>
      <w:lang w:val="hr-HR" w:eastAsia="hr-HR"/>
    </w:rPr>
  </w:style>
  <w:style w:type="paragraph" w:customStyle="1" w:styleId="xl81">
    <w:name w:val="xl81"/>
    <w:basedOn w:val="Normal"/>
    <w:rsid w:val="00866684"/>
    <w:pPr>
      <w:shd w:val="clear" w:color="000000" w:fill="C0C0C0"/>
      <w:spacing w:before="100" w:beforeAutospacing="1" w:after="100" w:afterAutospacing="1"/>
    </w:pPr>
    <w:rPr>
      <w:rFonts w:ascii="Arial" w:hAnsi="Arial" w:cs="Arial"/>
      <w:b/>
      <w:bCs/>
      <w:lang w:val="hr-HR" w:eastAsia="hr-HR"/>
    </w:rPr>
  </w:style>
  <w:style w:type="paragraph" w:customStyle="1" w:styleId="xl82">
    <w:name w:val="xl82"/>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3">
    <w:name w:val="xl83"/>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84">
    <w:name w:val="xl84"/>
    <w:basedOn w:val="Normal"/>
    <w:rsid w:val="00866684"/>
    <w:pPr>
      <w:shd w:val="clear" w:color="000000" w:fill="FFFFFF"/>
      <w:spacing w:before="100" w:beforeAutospacing="1" w:after="100" w:afterAutospacing="1"/>
    </w:pPr>
    <w:rPr>
      <w:rFonts w:ascii="Arial" w:hAnsi="Arial" w:cs="Arial"/>
      <w:b/>
      <w:bCs/>
      <w:sz w:val="18"/>
      <w:szCs w:val="18"/>
      <w:lang w:val="hr-HR" w:eastAsia="hr-HR"/>
    </w:rPr>
  </w:style>
  <w:style w:type="paragraph" w:customStyle="1" w:styleId="xl85">
    <w:name w:val="xl85"/>
    <w:basedOn w:val="Normal"/>
    <w:rsid w:val="00866684"/>
    <w:pPr>
      <w:shd w:val="clear" w:color="000000" w:fill="FFFFFF"/>
      <w:spacing w:before="100" w:beforeAutospacing="1" w:after="100" w:afterAutospacing="1"/>
    </w:pPr>
    <w:rPr>
      <w:rFonts w:ascii="Arial" w:hAnsi="Arial" w:cs="Arial"/>
      <w:b/>
      <w:bCs/>
      <w:lang w:val="hr-HR" w:eastAsia="hr-HR"/>
    </w:rPr>
  </w:style>
  <w:style w:type="paragraph" w:customStyle="1" w:styleId="xl86">
    <w:name w:val="xl86"/>
    <w:basedOn w:val="Normal"/>
    <w:rsid w:val="00866684"/>
    <w:pPr>
      <w:spacing w:before="100" w:beforeAutospacing="1" w:after="100" w:afterAutospacing="1"/>
    </w:pPr>
    <w:rPr>
      <w:rFonts w:ascii="Arial" w:hAnsi="Arial" w:cs="Arial"/>
      <w:lang w:val="hr-HR" w:eastAsia="hr-HR"/>
    </w:rPr>
  </w:style>
  <w:style w:type="paragraph" w:customStyle="1" w:styleId="xl87">
    <w:name w:val="xl87"/>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8">
    <w:name w:val="xl88"/>
    <w:basedOn w:val="Normal"/>
    <w:rsid w:val="00866684"/>
    <w:pPr>
      <w:spacing w:before="100" w:beforeAutospacing="1" w:after="100" w:afterAutospacing="1"/>
    </w:pPr>
    <w:rPr>
      <w:rFonts w:ascii="Arial" w:hAnsi="Arial" w:cs="Arial"/>
      <w:b/>
      <w:bCs/>
      <w:color w:val="FF0000"/>
      <w:lang w:val="hr-HR" w:eastAsia="hr-HR"/>
    </w:rPr>
  </w:style>
  <w:style w:type="paragraph" w:customStyle="1" w:styleId="xl89">
    <w:name w:val="xl89"/>
    <w:basedOn w:val="Normal"/>
    <w:rsid w:val="00866684"/>
    <w:pPr>
      <w:spacing w:before="100" w:beforeAutospacing="1" w:after="100" w:afterAutospacing="1"/>
    </w:pPr>
    <w:rPr>
      <w:rFonts w:ascii="Arial" w:hAnsi="Arial" w:cs="Arial"/>
      <w:b/>
      <w:bCs/>
      <w:color w:val="FF0000"/>
      <w:sz w:val="16"/>
      <w:szCs w:val="16"/>
      <w:lang w:val="hr-HR" w:eastAsia="hr-HR"/>
    </w:rPr>
  </w:style>
  <w:style w:type="paragraph" w:customStyle="1" w:styleId="xl90">
    <w:name w:val="xl90"/>
    <w:basedOn w:val="Normal"/>
    <w:rsid w:val="00866684"/>
    <w:pPr>
      <w:spacing w:before="100" w:beforeAutospacing="1" w:after="100" w:afterAutospacing="1"/>
    </w:pPr>
    <w:rPr>
      <w:rFonts w:ascii="Arial" w:hAnsi="Arial" w:cs="Arial"/>
      <w:b/>
      <w:bCs/>
      <w:color w:val="FF0000"/>
      <w:lang w:val="hr-HR" w:eastAsia="hr-HR"/>
    </w:rPr>
  </w:style>
  <w:style w:type="paragraph" w:customStyle="1" w:styleId="xl91">
    <w:name w:val="xl91"/>
    <w:basedOn w:val="Normal"/>
    <w:rsid w:val="00866684"/>
    <w:pPr>
      <w:spacing w:before="100" w:beforeAutospacing="1" w:after="100" w:afterAutospacing="1"/>
    </w:pPr>
    <w:rPr>
      <w:rFonts w:ascii="Arial" w:hAnsi="Arial" w:cs="Arial"/>
      <w:b/>
      <w:bCs/>
      <w:color w:val="FF0000"/>
      <w:sz w:val="28"/>
      <w:szCs w:val="28"/>
      <w:lang w:val="hr-HR" w:eastAsia="hr-HR"/>
    </w:rPr>
  </w:style>
  <w:style w:type="paragraph" w:customStyle="1" w:styleId="xl92">
    <w:name w:val="xl92"/>
    <w:basedOn w:val="Normal"/>
    <w:rsid w:val="00866684"/>
    <w:pPr>
      <w:shd w:val="clear" w:color="000000" w:fill="FFFFFF"/>
      <w:spacing w:before="100" w:beforeAutospacing="1" w:after="100" w:afterAutospacing="1"/>
    </w:pPr>
    <w:rPr>
      <w:rFonts w:ascii="Arial" w:hAnsi="Arial" w:cs="Arial"/>
      <w:b/>
      <w:bCs/>
      <w:color w:val="FF0000"/>
      <w:sz w:val="16"/>
      <w:szCs w:val="16"/>
      <w:lang w:val="hr-HR" w:eastAsia="hr-HR"/>
    </w:rPr>
  </w:style>
  <w:style w:type="paragraph" w:customStyle="1" w:styleId="xl93">
    <w:name w:val="xl93"/>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94">
    <w:name w:val="xl94"/>
    <w:basedOn w:val="Normal"/>
    <w:rsid w:val="00866684"/>
    <w:pPr>
      <w:spacing w:before="100" w:beforeAutospacing="1" w:after="100" w:afterAutospacing="1"/>
    </w:pPr>
    <w:rPr>
      <w:rFonts w:ascii="Arial" w:hAnsi="Arial" w:cs="Arial"/>
      <w:color w:val="FF0000"/>
      <w:lang w:val="hr-HR" w:eastAsia="hr-HR"/>
    </w:rPr>
  </w:style>
  <w:style w:type="paragraph" w:customStyle="1" w:styleId="xl95">
    <w:name w:val="xl95"/>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6">
    <w:name w:val="xl96"/>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7">
    <w:name w:val="xl97"/>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8">
    <w:name w:val="xl9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99">
    <w:name w:val="xl9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0">
    <w:name w:val="xl10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1">
    <w:name w:val="xl10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02">
    <w:name w:val="xl10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03">
    <w:name w:val="xl103"/>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4">
    <w:name w:val="xl104"/>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105">
    <w:name w:val="xl105"/>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6">
    <w:name w:val="xl106"/>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07">
    <w:name w:val="xl107"/>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8">
    <w:name w:val="xl108"/>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9">
    <w:name w:val="xl109"/>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0">
    <w:name w:val="xl110"/>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1">
    <w:name w:val="xl11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2">
    <w:name w:val="xl112"/>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3">
    <w:name w:val="xl11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4">
    <w:name w:val="xl11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15">
    <w:name w:val="xl11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6">
    <w:name w:val="xl11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7">
    <w:name w:val="xl11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8">
    <w:name w:val="xl118"/>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9">
    <w:name w:val="xl11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20">
    <w:name w:val="xl120"/>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sz w:val="16"/>
      <w:szCs w:val="16"/>
      <w:lang w:val="hr-HR" w:eastAsia="hr-HR"/>
    </w:rPr>
  </w:style>
  <w:style w:type="paragraph" w:customStyle="1" w:styleId="xl121">
    <w:name w:val="xl12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22">
    <w:name w:val="xl122"/>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23">
    <w:name w:val="xl12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4">
    <w:name w:val="xl12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25">
    <w:name w:val="xl12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6">
    <w:name w:val="xl12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7">
    <w:name w:val="xl12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8">
    <w:name w:val="xl12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129">
    <w:name w:val="xl12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30">
    <w:name w:val="xl13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31">
    <w:name w:val="xl131"/>
    <w:basedOn w:val="Normal"/>
    <w:rsid w:val="00866684"/>
    <w:pPr>
      <w:spacing w:before="100" w:beforeAutospacing="1" w:after="100" w:afterAutospacing="1"/>
    </w:pPr>
    <w:rPr>
      <w:rFonts w:ascii="Arial" w:hAnsi="Arial" w:cs="Arial"/>
      <w:b/>
      <w:bCs/>
      <w:color w:val="FFFFFF"/>
      <w:lang w:val="hr-HR" w:eastAsia="hr-HR"/>
    </w:rPr>
  </w:style>
  <w:style w:type="paragraph" w:customStyle="1" w:styleId="xl132">
    <w:name w:val="xl132"/>
    <w:basedOn w:val="Normal"/>
    <w:rsid w:val="00866684"/>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33">
    <w:name w:val="xl133"/>
    <w:basedOn w:val="Normal"/>
    <w:rsid w:val="00866684"/>
    <w:pPr>
      <w:pBdr>
        <w:top w:val="single" w:sz="4" w:space="0" w:color="auto"/>
        <w:left w:val="single" w:sz="4" w:space="0" w:color="auto"/>
        <w:bottom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34">
    <w:name w:val="xl134"/>
    <w:basedOn w:val="Normal"/>
    <w:rsid w:val="00866684"/>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35">
    <w:name w:val="xl135"/>
    <w:basedOn w:val="Normal"/>
    <w:rsid w:val="00866684"/>
    <w:pPr>
      <w:spacing w:before="100" w:beforeAutospacing="1" w:after="100" w:afterAutospacing="1"/>
    </w:pPr>
    <w:rPr>
      <w:rFonts w:ascii="Arial" w:hAnsi="Arial" w:cs="Arial"/>
      <w:b/>
      <w:bCs/>
      <w:color w:val="FF0000"/>
      <w:sz w:val="32"/>
      <w:szCs w:val="32"/>
      <w:lang w:val="hr-HR" w:eastAsia="hr-HR"/>
    </w:rPr>
  </w:style>
  <w:style w:type="paragraph" w:customStyle="1" w:styleId="xl136">
    <w:name w:val="xl136"/>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37">
    <w:name w:val="xl137"/>
    <w:basedOn w:val="Normal"/>
    <w:rsid w:val="00866684"/>
    <w:pPr>
      <w:shd w:val="clear" w:color="000000" w:fill="666699"/>
      <w:spacing w:before="100" w:beforeAutospacing="1" w:after="100" w:afterAutospacing="1"/>
    </w:pPr>
    <w:rPr>
      <w:lang w:val="hr-HR" w:eastAsia="hr-HR"/>
    </w:rPr>
  </w:style>
  <w:style w:type="paragraph" w:customStyle="1" w:styleId="xl138">
    <w:name w:val="xl138"/>
    <w:basedOn w:val="Normal"/>
    <w:rsid w:val="00866684"/>
    <w:pPr>
      <w:shd w:val="clear" w:color="000000" w:fill="000080"/>
      <w:spacing w:before="100" w:beforeAutospacing="1" w:after="100" w:afterAutospacing="1"/>
    </w:pPr>
    <w:rPr>
      <w:rFonts w:ascii="Arial" w:hAnsi="Arial" w:cs="Arial"/>
      <w:b/>
      <w:bCs/>
      <w:color w:val="FFFFFF"/>
      <w:lang w:val="hr-HR" w:eastAsia="hr-HR"/>
    </w:rPr>
  </w:style>
  <w:style w:type="paragraph" w:customStyle="1" w:styleId="xl139">
    <w:name w:val="xl13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40">
    <w:name w:val="xl14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hr-HR" w:eastAsia="hr-HR"/>
    </w:rPr>
  </w:style>
  <w:style w:type="paragraph" w:customStyle="1" w:styleId="xl141">
    <w:name w:val="xl141"/>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hr-HR" w:eastAsia="hr-HR"/>
    </w:rPr>
  </w:style>
  <w:style w:type="paragraph" w:customStyle="1" w:styleId="xl142">
    <w:name w:val="xl14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lang w:val="hr-HR" w:eastAsia="hr-HR"/>
    </w:rPr>
  </w:style>
  <w:style w:type="paragraph" w:customStyle="1" w:styleId="xl143">
    <w:name w:val="xl143"/>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customStyle="1" w:styleId="xl144">
    <w:name w:val="xl144"/>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45">
    <w:name w:val="xl145"/>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46">
    <w:name w:val="xl146"/>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47">
    <w:name w:val="xl147"/>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Arial" w:hAnsi="Arial" w:cs="Arial"/>
      <w:color w:val="FFFFFF"/>
      <w:sz w:val="16"/>
      <w:szCs w:val="16"/>
      <w:lang w:val="hr-HR" w:eastAsia="hr-HR"/>
    </w:rPr>
  </w:style>
  <w:style w:type="paragraph" w:customStyle="1" w:styleId="xl148">
    <w:name w:val="xl148"/>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49">
    <w:name w:val="xl149"/>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50">
    <w:name w:val="xl150"/>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151">
    <w:name w:val="xl151"/>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52">
    <w:name w:val="xl152"/>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53">
    <w:name w:val="xl153"/>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54">
    <w:name w:val="xl154"/>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Arial" w:hAnsi="Arial" w:cs="Arial"/>
      <w:color w:val="FFFFFF"/>
      <w:sz w:val="16"/>
      <w:szCs w:val="16"/>
      <w:lang w:val="hr-HR" w:eastAsia="hr-HR"/>
    </w:rPr>
  </w:style>
  <w:style w:type="paragraph" w:customStyle="1" w:styleId="xl155">
    <w:name w:val="xl155"/>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56">
    <w:name w:val="xl156"/>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57">
    <w:name w:val="xl157"/>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58">
    <w:name w:val="xl158"/>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59">
    <w:name w:val="xl159"/>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sz w:val="16"/>
      <w:szCs w:val="16"/>
      <w:lang w:val="hr-HR" w:eastAsia="hr-HR"/>
    </w:rPr>
  </w:style>
  <w:style w:type="paragraph" w:customStyle="1" w:styleId="xl160">
    <w:name w:val="xl160"/>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61">
    <w:name w:val="xl161"/>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62">
    <w:name w:val="xl162"/>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sz w:val="16"/>
      <w:szCs w:val="16"/>
      <w:lang w:val="hr-HR" w:eastAsia="hr-HR"/>
    </w:rPr>
  </w:style>
  <w:style w:type="paragraph" w:customStyle="1" w:styleId="xl163">
    <w:name w:val="xl163"/>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64">
    <w:name w:val="xl164"/>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65">
    <w:name w:val="xl16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66">
    <w:name w:val="xl166"/>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67">
    <w:name w:val="xl167"/>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68">
    <w:name w:val="xl168"/>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sz w:val="16"/>
      <w:szCs w:val="16"/>
      <w:lang w:val="hr-HR" w:eastAsia="hr-HR"/>
    </w:rPr>
  </w:style>
  <w:style w:type="paragraph" w:customStyle="1" w:styleId="xl169">
    <w:name w:val="xl169"/>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70">
    <w:name w:val="xl170"/>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71">
    <w:name w:val="xl171"/>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72">
    <w:name w:val="xl172"/>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73">
    <w:name w:val="xl173"/>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174">
    <w:name w:val="xl174"/>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75">
    <w:name w:val="xl175"/>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76">
    <w:name w:val="xl176"/>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177">
    <w:name w:val="xl177"/>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178">
    <w:name w:val="xl178"/>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79">
    <w:name w:val="xl179"/>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180">
    <w:name w:val="xl180"/>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81">
    <w:name w:val="xl181"/>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2">
    <w:name w:val="xl182"/>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3">
    <w:name w:val="xl183"/>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4">
    <w:name w:val="xl184"/>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85">
    <w:name w:val="xl185"/>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6">
    <w:name w:val="xl186"/>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7">
    <w:name w:val="xl187"/>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88">
    <w:name w:val="xl188"/>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9">
    <w:name w:val="xl189"/>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90">
    <w:name w:val="xl190"/>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191">
    <w:name w:val="xl191"/>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192">
    <w:name w:val="xl192"/>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93">
    <w:name w:val="xl193"/>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94">
    <w:name w:val="xl194"/>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hr-HR" w:eastAsia="hr-HR"/>
    </w:rPr>
  </w:style>
  <w:style w:type="paragraph" w:customStyle="1" w:styleId="xl195">
    <w:name w:val="xl19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hr-HR" w:eastAsia="hr-HR"/>
    </w:rPr>
  </w:style>
  <w:style w:type="paragraph" w:customStyle="1" w:styleId="xl196">
    <w:name w:val="xl196"/>
    <w:basedOn w:val="Normal"/>
    <w:rsid w:val="00A705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hAnsi="Arial" w:cs="Arial"/>
      <w:b/>
      <w:bCs/>
      <w:sz w:val="16"/>
      <w:szCs w:val="16"/>
      <w:lang w:val="hr-HR" w:eastAsia="hr-HR"/>
    </w:rPr>
  </w:style>
  <w:style w:type="paragraph" w:customStyle="1" w:styleId="xl197">
    <w:name w:val="xl197"/>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198">
    <w:name w:val="xl198"/>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199">
    <w:name w:val="xl199"/>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color w:val="FFFFFF"/>
      <w:sz w:val="16"/>
      <w:szCs w:val="16"/>
      <w:lang w:val="hr-HR" w:eastAsia="hr-HR"/>
    </w:rPr>
  </w:style>
  <w:style w:type="paragraph" w:customStyle="1" w:styleId="xl200">
    <w:name w:val="xl200"/>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color w:val="FFFFFF"/>
      <w:sz w:val="16"/>
      <w:szCs w:val="16"/>
      <w:lang w:val="hr-HR" w:eastAsia="hr-HR"/>
    </w:rPr>
  </w:style>
  <w:style w:type="paragraph" w:customStyle="1" w:styleId="xl201">
    <w:name w:val="xl201"/>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sz w:val="16"/>
      <w:szCs w:val="16"/>
      <w:lang w:val="hr-HR" w:eastAsia="hr-HR"/>
    </w:rPr>
  </w:style>
  <w:style w:type="paragraph" w:customStyle="1" w:styleId="xl202">
    <w:name w:val="xl202"/>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03">
    <w:name w:val="xl203"/>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hr-HR" w:eastAsia="hr-HR"/>
    </w:rPr>
  </w:style>
  <w:style w:type="paragraph" w:customStyle="1" w:styleId="xl204">
    <w:name w:val="xl204"/>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05">
    <w:name w:val="xl205"/>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206">
    <w:name w:val="xl206"/>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07">
    <w:name w:val="xl207"/>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208">
    <w:name w:val="xl208"/>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209">
    <w:name w:val="xl209"/>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customStyle="1" w:styleId="xl210">
    <w:name w:val="xl210"/>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211">
    <w:name w:val="xl211"/>
    <w:basedOn w:val="Normal"/>
    <w:rsid w:val="00A705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lang w:val="hr-HR" w:eastAsia="hr-HR"/>
    </w:rPr>
  </w:style>
  <w:style w:type="paragraph" w:customStyle="1" w:styleId="xl212">
    <w:name w:val="xl212"/>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sz w:val="16"/>
      <w:szCs w:val="16"/>
      <w:lang w:val="hr-HR" w:eastAsia="hr-HR"/>
    </w:rPr>
  </w:style>
  <w:style w:type="paragraph" w:customStyle="1" w:styleId="xl213">
    <w:name w:val="xl213"/>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14">
    <w:name w:val="xl214"/>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15">
    <w:name w:val="xl21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hr-HR" w:eastAsia="hr-HR"/>
    </w:rPr>
  </w:style>
  <w:style w:type="paragraph" w:customStyle="1" w:styleId="xl216">
    <w:name w:val="xl216"/>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hr-HR" w:eastAsia="hr-HR"/>
    </w:rPr>
  </w:style>
  <w:style w:type="paragraph" w:customStyle="1" w:styleId="xl217">
    <w:name w:val="xl217"/>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hr-HR" w:eastAsia="hr-HR"/>
    </w:rPr>
  </w:style>
  <w:style w:type="paragraph" w:customStyle="1" w:styleId="xl218">
    <w:name w:val="xl218"/>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19">
    <w:name w:val="xl219"/>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color w:val="FFFFFF"/>
      <w:sz w:val="16"/>
      <w:szCs w:val="16"/>
      <w:lang w:val="hr-HR" w:eastAsia="hr-HR"/>
    </w:rPr>
  </w:style>
  <w:style w:type="paragraph" w:customStyle="1" w:styleId="xl220">
    <w:name w:val="xl220"/>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color w:val="FFFFFF"/>
      <w:sz w:val="16"/>
      <w:szCs w:val="16"/>
      <w:lang w:val="hr-HR" w:eastAsia="hr-HR"/>
    </w:rPr>
  </w:style>
  <w:style w:type="paragraph" w:customStyle="1" w:styleId="xl221">
    <w:name w:val="xl221"/>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22">
    <w:name w:val="xl222"/>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223">
    <w:name w:val="xl223"/>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224">
    <w:name w:val="xl224"/>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225">
    <w:name w:val="xl22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226">
    <w:name w:val="xl226"/>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227">
    <w:name w:val="xl227"/>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228">
    <w:name w:val="xl228"/>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229">
    <w:name w:val="xl229"/>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230">
    <w:name w:val="xl230"/>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231">
    <w:name w:val="xl231"/>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232">
    <w:name w:val="xl232"/>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233">
    <w:name w:val="xl233"/>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34">
    <w:name w:val="xl234"/>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35">
    <w:name w:val="xl23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hr-HR" w:eastAsia="hr-HR"/>
    </w:rPr>
  </w:style>
  <w:style w:type="paragraph" w:customStyle="1" w:styleId="xl236">
    <w:name w:val="xl236"/>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u w:val="single"/>
      <w:lang w:val="hr-HR" w:eastAsia="hr-HR"/>
    </w:rPr>
  </w:style>
  <w:style w:type="paragraph" w:customStyle="1" w:styleId="xl237">
    <w:name w:val="xl237"/>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38">
    <w:name w:val="xl238"/>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39">
    <w:name w:val="xl239"/>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40">
    <w:name w:val="xl240"/>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hr-HR" w:eastAsia="hr-HR"/>
    </w:rPr>
  </w:style>
  <w:style w:type="paragraph" w:customStyle="1" w:styleId="xl241">
    <w:name w:val="xl241"/>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u w:val="single"/>
      <w:lang w:val="hr-HR" w:eastAsia="hr-HR"/>
    </w:rPr>
  </w:style>
  <w:style w:type="paragraph" w:customStyle="1" w:styleId="xl242">
    <w:name w:val="xl242"/>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hr-HR" w:eastAsia="hr-HR"/>
    </w:rPr>
  </w:style>
  <w:style w:type="paragraph" w:customStyle="1" w:styleId="xl243">
    <w:name w:val="xl243"/>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244">
    <w:name w:val="xl244"/>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45">
    <w:name w:val="xl245"/>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246">
    <w:name w:val="xl246"/>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247">
    <w:name w:val="xl247"/>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248">
    <w:name w:val="xl248"/>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sz w:val="16"/>
      <w:szCs w:val="16"/>
      <w:lang w:val="hr-HR" w:eastAsia="hr-HR"/>
    </w:rPr>
  </w:style>
  <w:style w:type="paragraph" w:customStyle="1" w:styleId="xl249">
    <w:name w:val="xl249"/>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50">
    <w:name w:val="xl250"/>
    <w:basedOn w:val="Normal"/>
    <w:rsid w:val="00A705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color w:val="000000"/>
      <w:sz w:val="16"/>
      <w:szCs w:val="16"/>
      <w:lang w:val="hr-HR" w:eastAsia="hr-HR"/>
    </w:rPr>
  </w:style>
  <w:style w:type="paragraph" w:customStyle="1" w:styleId="xl251">
    <w:name w:val="xl251"/>
    <w:basedOn w:val="Normal"/>
    <w:rsid w:val="00A7058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lang w:val="hr-HR" w:eastAsia="hr-HR"/>
    </w:rPr>
  </w:style>
  <w:style w:type="paragraph" w:customStyle="1" w:styleId="xl252">
    <w:name w:val="xl252"/>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lang w:val="hr-HR" w:eastAsia="hr-HR"/>
    </w:rPr>
  </w:style>
  <w:style w:type="paragraph" w:customStyle="1" w:styleId="xl253">
    <w:name w:val="xl253"/>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val="hr-HR" w:eastAsia="hr-HR"/>
    </w:rPr>
  </w:style>
  <w:style w:type="paragraph" w:customStyle="1" w:styleId="xl254">
    <w:name w:val="xl254"/>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55">
    <w:name w:val="xl25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hr-HR" w:eastAsia="hr-HR"/>
    </w:rPr>
  </w:style>
  <w:style w:type="paragraph" w:customStyle="1" w:styleId="xl256">
    <w:name w:val="xl256"/>
    <w:basedOn w:val="Normal"/>
    <w:rsid w:val="00A705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lang w:val="hr-HR" w:eastAsia="hr-HR"/>
    </w:rPr>
  </w:style>
  <w:style w:type="paragraph" w:customStyle="1" w:styleId="xl257">
    <w:name w:val="xl257"/>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258">
    <w:name w:val="xl258"/>
    <w:basedOn w:val="Normal"/>
    <w:rsid w:val="00A705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lang w:val="hr-HR" w:eastAsia="hr-HR"/>
    </w:rPr>
  </w:style>
  <w:style w:type="paragraph" w:customStyle="1" w:styleId="xl259">
    <w:name w:val="xl259"/>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260">
    <w:name w:val="xl260"/>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61">
    <w:name w:val="xl261"/>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262">
    <w:name w:val="xl262"/>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263">
    <w:name w:val="xl263"/>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64">
    <w:name w:val="xl264"/>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65">
    <w:name w:val="xl26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hr-HR" w:eastAsia="hr-HR"/>
    </w:rPr>
  </w:style>
  <w:style w:type="paragraph" w:customStyle="1" w:styleId="xl266">
    <w:name w:val="xl266"/>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hr-HR" w:eastAsia="hr-HR"/>
    </w:rPr>
  </w:style>
  <w:style w:type="paragraph" w:customStyle="1" w:styleId="xl267">
    <w:name w:val="xl267"/>
    <w:basedOn w:val="Normal"/>
    <w:rsid w:val="00A70581"/>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268">
    <w:name w:val="xl268"/>
    <w:basedOn w:val="Normal"/>
    <w:rsid w:val="00A70581"/>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jc w:val="center"/>
    </w:pPr>
    <w:rPr>
      <w:rFonts w:ascii="Arial" w:hAnsi="Arial" w:cs="Arial"/>
      <w:color w:val="FFFFFF"/>
      <w:sz w:val="16"/>
      <w:szCs w:val="16"/>
      <w:lang w:val="hr-HR" w:eastAsia="hr-HR"/>
    </w:rPr>
  </w:style>
  <w:style w:type="paragraph" w:customStyle="1" w:styleId="xl269">
    <w:name w:val="xl269"/>
    <w:basedOn w:val="Normal"/>
    <w:rsid w:val="00A70581"/>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270">
    <w:name w:val="xl270"/>
    <w:basedOn w:val="Normal"/>
    <w:rsid w:val="00A70581"/>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271">
    <w:name w:val="xl271"/>
    <w:basedOn w:val="Normal"/>
    <w:rsid w:val="00A70581"/>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272">
    <w:name w:val="xl272"/>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pPr>
    <w:rPr>
      <w:rFonts w:ascii="Arial" w:hAnsi="Arial" w:cs="Arial"/>
      <w:color w:val="FFFFFF"/>
      <w:sz w:val="16"/>
      <w:szCs w:val="16"/>
      <w:lang w:val="hr-HR" w:eastAsia="hr-HR"/>
    </w:rPr>
  </w:style>
  <w:style w:type="paragraph" w:customStyle="1" w:styleId="xl273">
    <w:name w:val="xl273"/>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74">
    <w:name w:val="xl274"/>
    <w:basedOn w:val="Normal"/>
    <w:rsid w:val="00A70581"/>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275">
    <w:name w:val="xl275"/>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76">
    <w:name w:val="xl276"/>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77">
    <w:name w:val="xl277"/>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78">
    <w:name w:val="xl278"/>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79">
    <w:name w:val="xl279"/>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0">
    <w:name w:val="xl280"/>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1">
    <w:name w:val="xl281"/>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2">
    <w:name w:val="xl282"/>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83">
    <w:name w:val="xl283"/>
    <w:basedOn w:val="Normal"/>
    <w:rsid w:val="00A7058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284">
    <w:name w:val="xl284"/>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5">
    <w:name w:val="xl285"/>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6">
    <w:name w:val="xl286"/>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7">
    <w:name w:val="xl287"/>
    <w:basedOn w:val="Normal"/>
    <w:rsid w:val="00A70581"/>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88">
    <w:name w:val="xl288"/>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9">
    <w:name w:val="xl289"/>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90">
    <w:name w:val="xl290"/>
    <w:basedOn w:val="Normal"/>
    <w:rsid w:val="00A70581"/>
    <w:pPr>
      <w:pBdr>
        <w:top w:val="single" w:sz="4" w:space="0" w:color="auto"/>
        <w:left w:val="single" w:sz="4" w:space="0" w:color="auto"/>
        <w:bottom w:val="single" w:sz="4" w:space="0" w:color="auto"/>
      </w:pBdr>
      <w:spacing w:before="100" w:beforeAutospacing="1" w:after="100" w:afterAutospacing="1"/>
    </w:pPr>
    <w:rPr>
      <w:lang w:val="hr-HR" w:eastAsia="hr-HR"/>
    </w:rPr>
  </w:style>
  <w:style w:type="paragraph" w:customStyle="1" w:styleId="xl291">
    <w:name w:val="xl291"/>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292">
    <w:name w:val="xl292"/>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293">
    <w:name w:val="xl293"/>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table" w:styleId="Reetkatablice">
    <w:name w:val="Table Grid"/>
    <w:basedOn w:val="Obinatablica"/>
    <w:rsid w:val="00A7058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Zadanifontodlomka"/>
    <w:rsid w:val="0026201C"/>
  </w:style>
  <w:style w:type="paragraph" w:customStyle="1" w:styleId="font5">
    <w:name w:val="font5"/>
    <w:basedOn w:val="Normal"/>
    <w:rsid w:val="00762F4F"/>
    <w:pPr>
      <w:spacing w:before="100" w:beforeAutospacing="1" w:after="100" w:afterAutospacing="1"/>
    </w:pPr>
    <w:rPr>
      <w:rFonts w:ascii="Arial" w:hAnsi="Arial" w:cs="Arial"/>
      <w:b/>
      <w:bCs/>
      <w:color w:val="FFFFFF"/>
      <w:sz w:val="16"/>
      <w:szCs w:val="16"/>
      <w:lang w:val="hr-HR" w:eastAsia="hr-HR"/>
    </w:rPr>
  </w:style>
  <w:style w:type="character" w:customStyle="1" w:styleId="Absatz-Standardschriftart">
    <w:name w:val="Absatz-Standardschriftart"/>
    <w:rsid w:val="00420DA3"/>
  </w:style>
  <w:style w:type="character" w:customStyle="1" w:styleId="WW8Num4z0">
    <w:name w:val="WW8Num4z0"/>
    <w:rsid w:val="00420DA3"/>
    <w:rPr>
      <w:rFonts w:ascii="Symbol" w:hAnsi="Symbol" w:cs="OpenSymbol"/>
    </w:rPr>
  </w:style>
  <w:style w:type="character" w:customStyle="1" w:styleId="WW8Num6z0">
    <w:name w:val="WW8Num6z0"/>
    <w:rsid w:val="00420DA3"/>
    <w:rPr>
      <w:rFonts w:ascii="Symbol" w:hAnsi="Symbol" w:cs="OpenSymbol"/>
    </w:rPr>
  </w:style>
  <w:style w:type="character" w:customStyle="1" w:styleId="Zadanifontodlomka1">
    <w:name w:val="Zadani font odlomka1"/>
    <w:rsid w:val="00420DA3"/>
  </w:style>
  <w:style w:type="character" w:customStyle="1" w:styleId="WW-Absatz-Standardschriftart">
    <w:name w:val="WW-Absatz-Standardschriftart"/>
    <w:rsid w:val="00420DA3"/>
  </w:style>
  <w:style w:type="character" w:customStyle="1" w:styleId="WW-Absatz-Standardschriftart1">
    <w:name w:val="WW-Absatz-Standardschriftart1"/>
    <w:rsid w:val="00420DA3"/>
  </w:style>
  <w:style w:type="character" w:customStyle="1" w:styleId="WW-Absatz-Standardschriftart11">
    <w:name w:val="WW-Absatz-Standardschriftart11"/>
    <w:rsid w:val="00420DA3"/>
  </w:style>
  <w:style w:type="character" w:customStyle="1" w:styleId="WW-Absatz-Standardschriftart111">
    <w:name w:val="WW-Absatz-Standardschriftart111"/>
    <w:rsid w:val="00420DA3"/>
  </w:style>
  <w:style w:type="character" w:customStyle="1" w:styleId="WW-Absatz-Standardschriftart1111">
    <w:name w:val="WW-Absatz-Standardschriftart1111"/>
    <w:rsid w:val="00420DA3"/>
  </w:style>
  <w:style w:type="character" w:customStyle="1" w:styleId="WW-Absatz-Standardschriftart11111">
    <w:name w:val="WW-Absatz-Standardschriftart11111"/>
    <w:rsid w:val="00420DA3"/>
  </w:style>
  <w:style w:type="character" w:customStyle="1" w:styleId="WW-Absatz-Standardschriftart111111">
    <w:name w:val="WW-Absatz-Standardschriftart111111"/>
    <w:rsid w:val="00420DA3"/>
  </w:style>
  <w:style w:type="character" w:customStyle="1" w:styleId="WW-Absatz-Standardschriftart1111111">
    <w:name w:val="WW-Absatz-Standardschriftart1111111"/>
    <w:rsid w:val="00420DA3"/>
  </w:style>
  <w:style w:type="character" w:customStyle="1" w:styleId="WW-Absatz-Standardschriftart11111111">
    <w:name w:val="WW-Absatz-Standardschriftart11111111"/>
    <w:rsid w:val="00420DA3"/>
  </w:style>
  <w:style w:type="character" w:customStyle="1" w:styleId="WW-Absatz-Standardschriftart111111111">
    <w:name w:val="WW-Absatz-Standardschriftart111111111"/>
    <w:rsid w:val="00420DA3"/>
  </w:style>
  <w:style w:type="character" w:customStyle="1" w:styleId="WW-Absatz-Standardschriftart1111111111">
    <w:name w:val="WW-Absatz-Standardschriftart1111111111"/>
    <w:rsid w:val="00420DA3"/>
  </w:style>
  <w:style w:type="character" w:customStyle="1" w:styleId="WW-Absatz-Standardschriftart11111111111">
    <w:name w:val="WW-Absatz-Standardschriftart11111111111"/>
    <w:rsid w:val="00420DA3"/>
  </w:style>
  <w:style w:type="character" w:customStyle="1" w:styleId="WW-Absatz-Standardschriftart111111111111">
    <w:name w:val="WW-Absatz-Standardschriftart111111111111"/>
    <w:rsid w:val="00420DA3"/>
  </w:style>
  <w:style w:type="character" w:customStyle="1" w:styleId="WW-Absatz-Standardschriftart1111111111111">
    <w:name w:val="WW-Absatz-Standardschriftart1111111111111"/>
    <w:rsid w:val="00420DA3"/>
  </w:style>
  <w:style w:type="character" w:customStyle="1" w:styleId="WW-Absatz-Standardschriftart11111111111111">
    <w:name w:val="WW-Absatz-Standardschriftart11111111111111"/>
    <w:rsid w:val="00420DA3"/>
  </w:style>
  <w:style w:type="character" w:customStyle="1" w:styleId="WW-Absatz-Standardschriftart111111111111111">
    <w:name w:val="WW-Absatz-Standardschriftart111111111111111"/>
    <w:rsid w:val="00420DA3"/>
  </w:style>
  <w:style w:type="character" w:customStyle="1" w:styleId="WW-Absatz-Standardschriftart1111111111111111">
    <w:name w:val="WW-Absatz-Standardschriftart1111111111111111"/>
    <w:rsid w:val="00420DA3"/>
  </w:style>
  <w:style w:type="character" w:customStyle="1" w:styleId="WW-Absatz-Standardschriftart11111111111111111">
    <w:name w:val="WW-Absatz-Standardschriftart11111111111111111"/>
    <w:rsid w:val="00420DA3"/>
  </w:style>
  <w:style w:type="character" w:customStyle="1" w:styleId="WW8Num10z0">
    <w:name w:val="WW8Num10z0"/>
    <w:rsid w:val="00420DA3"/>
    <w:rPr>
      <w:rFonts w:ascii="Symbol" w:hAnsi="Symbol" w:cs="OpenSymbol"/>
    </w:rPr>
  </w:style>
  <w:style w:type="character" w:customStyle="1" w:styleId="WW-Absatz-Standardschriftart111111111111111111">
    <w:name w:val="WW-Absatz-Standardschriftart111111111111111111"/>
    <w:rsid w:val="00420DA3"/>
  </w:style>
  <w:style w:type="character" w:customStyle="1" w:styleId="WW-Absatz-Standardschriftart1111111111111111111">
    <w:name w:val="WW-Absatz-Standardschriftart1111111111111111111"/>
    <w:rsid w:val="00420DA3"/>
  </w:style>
  <w:style w:type="character" w:customStyle="1" w:styleId="WW-Absatz-Standardschriftart11111111111111111111">
    <w:name w:val="WW-Absatz-Standardschriftart11111111111111111111"/>
    <w:rsid w:val="00420DA3"/>
  </w:style>
  <w:style w:type="character" w:customStyle="1" w:styleId="WW8Num7z0">
    <w:name w:val="WW8Num7z0"/>
    <w:rsid w:val="00420DA3"/>
    <w:rPr>
      <w:rFonts w:ascii="Symbol" w:hAnsi="Symbol" w:cs="OpenSymbol"/>
    </w:rPr>
  </w:style>
  <w:style w:type="character" w:customStyle="1" w:styleId="WW-Absatz-Standardschriftart111111111111111111111">
    <w:name w:val="WW-Absatz-Standardschriftart111111111111111111111"/>
    <w:rsid w:val="00420DA3"/>
  </w:style>
  <w:style w:type="character" w:customStyle="1" w:styleId="WW-Absatz-Standardschriftart1111111111111111111111">
    <w:name w:val="WW-Absatz-Standardschriftart1111111111111111111111"/>
    <w:rsid w:val="00420DA3"/>
  </w:style>
  <w:style w:type="character" w:customStyle="1" w:styleId="WW-Absatz-Standardschriftart11111111111111111111111">
    <w:name w:val="WW-Absatz-Standardschriftart11111111111111111111111"/>
    <w:rsid w:val="00420DA3"/>
  </w:style>
  <w:style w:type="character" w:customStyle="1" w:styleId="WW-Absatz-Standardschriftart111111111111111111111111">
    <w:name w:val="WW-Absatz-Standardschriftart111111111111111111111111"/>
    <w:rsid w:val="00420DA3"/>
  </w:style>
  <w:style w:type="character" w:customStyle="1" w:styleId="WW-Absatz-Standardschriftart1111111111111111111111111">
    <w:name w:val="WW-Absatz-Standardschriftart1111111111111111111111111"/>
    <w:rsid w:val="00420DA3"/>
  </w:style>
  <w:style w:type="character" w:customStyle="1" w:styleId="WW-Absatz-Standardschriftart11111111111111111111111111">
    <w:name w:val="WW-Absatz-Standardschriftart11111111111111111111111111"/>
    <w:rsid w:val="00420DA3"/>
  </w:style>
  <w:style w:type="character" w:customStyle="1" w:styleId="WW8Num8z0">
    <w:name w:val="WW8Num8z0"/>
    <w:rsid w:val="00420DA3"/>
    <w:rPr>
      <w:rFonts w:ascii="Symbol" w:hAnsi="Symbol" w:cs="OpenSymbol"/>
    </w:rPr>
  </w:style>
  <w:style w:type="character" w:customStyle="1" w:styleId="WW-Absatz-Standardschriftart111111111111111111111111111">
    <w:name w:val="WW-Absatz-Standardschriftart111111111111111111111111111"/>
    <w:rsid w:val="00420DA3"/>
  </w:style>
  <w:style w:type="character" w:customStyle="1" w:styleId="WW8Num3z1">
    <w:name w:val="WW8Num3z1"/>
    <w:rsid w:val="00420DA3"/>
    <w:rPr>
      <w:rFonts w:ascii="Times New Roman" w:hAnsi="Times New Roman" w:cs="Times New Roman"/>
    </w:rPr>
  </w:style>
  <w:style w:type="character" w:customStyle="1" w:styleId="WW8Num7z1">
    <w:name w:val="WW8Num7z1"/>
    <w:rsid w:val="00420DA3"/>
    <w:rPr>
      <w:rFonts w:ascii="Times New Roman" w:hAnsi="Times New Roman" w:cs="Times New Roman"/>
    </w:rPr>
  </w:style>
  <w:style w:type="character" w:customStyle="1" w:styleId="WW-Absatz-Standardschriftart1111111111111111111111111111">
    <w:name w:val="WW-Absatz-Standardschriftart1111111111111111111111111111"/>
    <w:rsid w:val="00420DA3"/>
  </w:style>
  <w:style w:type="character" w:customStyle="1" w:styleId="WW-Absatz-Standardschriftart11111111111111111111111111111">
    <w:name w:val="WW-Absatz-Standardschriftart11111111111111111111111111111"/>
    <w:rsid w:val="00420DA3"/>
  </w:style>
  <w:style w:type="character" w:customStyle="1" w:styleId="WW-Absatz-Standardschriftart111111111111111111111111111111">
    <w:name w:val="WW-Absatz-Standardschriftart111111111111111111111111111111"/>
    <w:rsid w:val="00420DA3"/>
  </w:style>
  <w:style w:type="character" w:customStyle="1" w:styleId="WW-Absatz-Standardschriftart1111111111111111111111111111111">
    <w:name w:val="WW-Absatz-Standardschriftart1111111111111111111111111111111"/>
    <w:rsid w:val="00420DA3"/>
  </w:style>
  <w:style w:type="character" w:customStyle="1" w:styleId="WW-Absatz-Standardschriftart11111111111111111111111111111111">
    <w:name w:val="WW-Absatz-Standardschriftart11111111111111111111111111111111"/>
    <w:rsid w:val="00420DA3"/>
  </w:style>
  <w:style w:type="character" w:customStyle="1" w:styleId="Simbolinumeriranja">
    <w:name w:val="Simboli numeriranja"/>
    <w:rsid w:val="00420DA3"/>
  </w:style>
  <w:style w:type="character" w:customStyle="1" w:styleId="Grafikeoznake1">
    <w:name w:val="Grafičke oznake1"/>
    <w:rsid w:val="00420DA3"/>
    <w:rPr>
      <w:rFonts w:ascii="OpenSymbol" w:eastAsia="OpenSymbol" w:hAnsi="OpenSymbol" w:cs="OpenSymbol"/>
    </w:rPr>
  </w:style>
  <w:style w:type="paragraph" w:customStyle="1" w:styleId="Naslov20">
    <w:name w:val="Naslov2"/>
    <w:basedOn w:val="Normal"/>
    <w:next w:val="Tijeloteksta"/>
    <w:rsid w:val="00420DA3"/>
    <w:pPr>
      <w:keepNext/>
      <w:widowControl w:val="0"/>
      <w:suppressAutoHyphens/>
      <w:spacing w:before="240" w:after="120"/>
    </w:pPr>
    <w:rPr>
      <w:rFonts w:ascii="Arial" w:eastAsia="Lucida Sans Unicode" w:hAnsi="Arial" w:cs="Tahoma"/>
      <w:kern w:val="1"/>
      <w:sz w:val="28"/>
      <w:szCs w:val="28"/>
      <w:lang w:val="hr-HR" w:eastAsia="ar-SA"/>
    </w:rPr>
  </w:style>
  <w:style w:type="paragraph" w:customStyle="1" w:styleId="Opis">
    <w:name w:val="Opis"/>
    <w:basedOn w:val="Normal"/>
    <w:rsid w:val="00420DA3"/>
    <w:pPr>
      <w:widowControl w:val="0"/>
      <w:suppressLineNumbers/>
      <w:suppressAutoHyphens/>
      <w:spacing w:before="120" w:after="120"/>
    </w:pPr>
    <w:rPr>
      <w:rFonts w:eastAsia="Lucida Sans Unicode" w:cs="Tahoma"/>
      <w:i/>
      <w:iCs/>
      <w:kern w:val="1"/>
      <w:lang w:val="hr-HR" w:eastAsia="ar-SA"/>
    </w:rPr>
  </w:style>
  <w:style w:type="paragraph" w:customStyle="1" w:styleId="Indeks">
    <w:name w:val="Indeks"/>
    <w:basedOn w:val="Normal"/>
    <w:rsid w:val="00420DA3"/>
    <w:pPr>
      <w:widowControl w:val="0"/>
      <w:suppressLineNumbers/>
      <w:suppressAutoHyphens/>
    </w:pPr>
    <w:rPr>
      <w:rFonts w:eastAsia="Lucida Sans Unicode" w:cs="Tahoma"/>
      <w:kern w:val="1"/>
      <w:lang w:val="hr-HR" w:eastAsia="ar-SA"/>
    </w:rPr>
  </w:style>
  <w:style w:type="paragraph" w:customStyle="1" w:styleId="Naslov10">
    <w:name w:val="Naslov1"/>
    <w:basedOn w:val="Normal"/>
    <w:next w:val="Tijeloteksta"/>
    <w:rsid w:val="00420DA3"/>
    <w:pPr>
      <w:keepNext/>
      <w:widowControl w:val="0"/>
      <w:suppressAutoHyphens/>
      <w:spacing w:before="240" w:after="120"/>
    </w:pPr>
    <w:rPr>
      <w:rFonts w:ascii="Arial" w:eastAsia="Lucida Sans Unicode" w:hAnsi="Arial" w:cs="Tahoma"/>
      <w:kern w:val="1"/>
      <w:sz w:val="28"/>
      <w:szCs w:val="28"/>
      <w:lang w:val="hr-HR" w:eastAsia="ar-SA"/>
    </w:rPr>
  </w:style>
  <w:style w:type="paragraph" w:customStyle="1" w:styleId="Sadrajitablice">
    <w:name w:val="Sadržaji tablice"/>
    <w:basedOn w:val="Normal"/>
    <w:rsid w:val="00420DA3"/>
    <w:pPr>
      <w:widowControl w:val="0"/>
      <w:suppressLineNumbers/>
      <w:suppressAutoHyphens/>
    </w:pPr>
    <w:rPr>
      <w:rFonts w:eastAsia="Lucida Sans Unicode"/>
      <w:kern w:val="1"/>
      <w:lang w:val="hr-HR" w:eastAsia="ar-SA"/>
    </w:rPr>
  </w:style>
  <w:style w:type="paragraph" w:customStyle="1" w:styleId="Naslovtablice">
    <w:name w:val="Naslov tablice"/>
    <w:basedOn w:val="Sadrajitablice"/>
    <w:rsid w:val="00420DA3"/>
    <w:pPr>
      <w:jc w:val="center"/>
    </w:pPr>
    <w:rPr>
      <w:b/>
      <w:bCs/>
    </w:rPr>
  </w:style>
  <w:style w:type="paragraph" w:customStyle="1" w:styleId="Tijeloteksta21">
    <w:name w:val="Tijelo teksta 21"/>
    <w:basedOn w:val="Normal"/>
    <w:rsid w:val="00420DA3"/>
    <w:pPr>
      <w:widowControl w:val="0"/>
      <w:suppressAutoHyphens/>
      <w:spacing w:after="120" w:line="480" w:lineRule="auto"/>
    </w:pPr>
    <w:rPr>
      <w:rFonts w:eastAsia="Lucida Sans Unicode"/>
      <w:kern w:val="1"/>
      <w:lang w:val="hr-H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F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7946F0"/>
    <w:pPr>
      <w:keepNext/>
      <w:outlineLvl w:val="0"/>
    </w:pPr>
    <w:rPr>
      <w:sz w:val="28"/>
      <w:lang w:val="hr-HR"/>
    </w:rPr>
  </w:style>
  <w:style w:type="paragraph" w:styleId="Naslov2">
    <w:name w:val="heading 2"/>
    <w:basedOn w:val="Normal"/>
    <w:next w:val="Normal"/>
    <w:link w:val="Naslov2Char"/>
    <w:unhideWhenUsed/>
    <w:qFormat/>
    <w:rsid w:val="00794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ormal"/>
    <w:next w:val="Normal"/>
    <w:link w:val="Naslov4Char"/>
    <w:uiPriority w:val="9"/>
    <w:semiHidden/>
    <w:unhideWhenUsed/>
    <w:qFormat/>
    <w:rsid w:val="007946F0"/>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7946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7946F0"/>
    <w:pPr>
      <w:keepNext/>
      <w:keepLines/>
      <w:spacing w:before="40"/>
      <w:outlineLvl w:val="5"/>
    </w:pPr>
    <w:rPr>
      <w:rFonts w:asciiTheme="majorHAnsi" w:eastAsiaTheme="majorEastAsia" w:hAnsiTheme="majorHAnsi" w:cstheme="majorBidi"/>
      <w:color w:val="1F4D78" w:themeColor="accent1" w:themeShade="7F"/>
    </w:rPr>
  </w:style>
  <w:style w:type="paragraph" w:styleId="Naslov8">
    <w:name w:val="heading 8"/>
    <w:basedOn w:val="Normal"/>
    <w:next w:val="Normal"/>
    <w:link w:val="Naslov8Char"/>
    <w:uiPriority w:val="9"/>
    <w:unhideWhenUsed/>
    <w:qFormat/>
    <w:rsid w:val="007946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CE06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946F0"/>
    <w:rPr>
      <w:rFonts w:ascii="Times New Roman" w:eastAsia="Times New Roman" w:hAnsi="Times New Roman" w:cs="Times New Roman"/>
      <w:sz w:val="28"/>
      <w:szCs w:val="24"/>
    </w:rPr>
  </w:style>
  <w:style w:type="character" w:customStyle="1" w:styleId="Naslov2Char">
    <w:name w:val="Naslov 2 Char"/>
    <w:basedOn w:val="Zadanifontodlomka"/>
    <w:link w:val="Naslov2"/>
    <w:uiPriority w:val="9"/>
    <w:semiHidden/>
    <w:rsid w:val="007946F0"/>
    <w:rPr>
      <w:rFonts w:asciiTheme="majorHAnsi" w:eastAsiaTheme="majorEastAsia" w:hAnsiTheme="majorHAnsi" w:cstheme="majorBidi"/>
      <w:color w:val="2E74B5" w:themeColor="accent1" w:themeShade="BF"/>
      <w:sz w:val="26"/>
      <w:szCs w:val="26"/>
      <w:lang w:val="en-GB"/>
    </w:rPr>
  </w:style>
  <w:style w:type="character" w:customStyle="1" w:styleId="Naslov4Char">
    <w:name w:val="Naslov 4 Char"/>
    <w:basedOn w:val="Zadanifontodlomka"/>
    <w:link w:val="Naslov4"/>
    <w:uiPriority w:val="9"/>
    <w:semiHidden/>
    <w:rsid w:val="007946F0"/>
    <w:rPr>
      <w:rFonts w:asciiTheme="majorHAnsi" w:eastAsiaTheme="majorEastAsia" w:hAnsiTheme="majorHAnsi" w:cstheme="majorBidi"/>
      <w:i/>
      <w:iCs/>
      <w:color w:val="2E74B5" w:themeColor="accent1" w:themeShade="BF"/>
      <w:sz w:val="24"/>
      <w:szCs w:val="24"/>
      <w:lang w:val="en-GB"/>
    </w:rPr>
  </w:style>
  <w:style w:type="character" w:customStyle="1" w:styleId="Naslov5Char">
    <w:name w:val="Naslov 5 Char"/>
    <w:basedOn w:val="Zadanifontodlomka"/>
    <w:link w:val="Naslov5"/>
    <w:uiPriority w:val="9"/>
    <w:rsid w:val="007946F0"/>
    <w:rPr>
      <w:rFonts w:asciiTheme="majorHAnsi" w:eastAsiaTheme="majorEastAsia" w:hAnsiTheme="majorHAnsi" w:cstheme="majorBidi"/>
      <w:color w:val="2E74B5" w:themeColor="accent1" w:themeShade="BF"/>
      <w:sz w:val="24"/>
      <w:szCs w:val="24"/>
      <w:lang w:val="en-GB"/>
    </w:rPr>
  </w:style>
  <w:style w:type="character" w:customStyle="1" w:styleId="Naslov6Char">
    <w:name w:val="Naslov 6 Char"/>
    <w:basedOn w:val="Zadanifontodlomka"/>
    <w:link w:val="Naslov6"/>
    <w:uiPriority w:val="9"/>
    <w:semiHidden/>
    <w:rsid w:val="007946F0"/>
    <w:rPr>
      <w:rFonts w:asciiTheme="majorHAnsi" w:eastAsiaTheme="majorEastAsia" w:hAnsiTheme="majorHAnsi" w:cstheme="majorBidi"/>
      <w:color w:val="1F4D78" w:themeColor="accent1" w:themeShade="7F"/>
      <w:sz w:val="24"/>
      <w:szCs w:val="24"/>
      <w:lang w:val="en-GB"/>
    </w:rPr>
  </w:style>
  <w:style w:type="character" w:customStyle="1" w:styleId="Naslov8Char">
    <w:name w:val="Naslov 8 Char"/>
    <w:basedOn w:val="Zadanifontodlomka"/>
    <w:link w:val="Naslov8"/>
    <w:uiPriority w:val="9"/>
    <w:rsid w:val="007946F0"/>
    <w:rPr>
      <w:rFonts w:asciiTheme="majorHAnsi" w:eastAsiaTheme="majorEastAsia" w:hAnsiTheme="majorHAnsi" w:cstheme="majorBidi"/>
      <w:color w:val="272727" w:themeColor="text1" w:themeTint="D8"/>
      <w:sz w:val="21"/>
      <w:szCs w:val="21"/>
      <w:lang w:val="en-GB"/>
    </w:rPr>
  </w:style>
  <w:style w:type="character" w:customStyle="1" w:styleId="Naslov9Char">
    <w:name w:val="Naslov 9 Char"/>
    <w:basedOn w:val="Zadanifontodlomka"/>
    <w:link w:val="Naslov9"/>
    <w:uiPriority w:val="9"/>
    <w:semiHidden/>
    <w:rsid w:val="00CE0663"/>
    <w:rPr>
      <w:rFonts w:asciiTheme="majorHAnsi" w:eastAsiaTheme="majorEastAsia" w:hAnsiTheme="majorHAnsi" w:cstheme="majorBidi"/>
      <w:i/>
      <w:iCs/>
      <w:color w:val="404040" w:themeColor="text1" w:themeTint="BF"/>
      <w:sz w:val="20"/>
      <w:szCs w:val="20"/>
      <w:lang w:val="en-GB"/>
    </w:rPr>
  </w:style>
  <w:style w:type="paragraph" w:styleId="Zaglavlje">
    <w:name w:val="header"/>
    <w:basedOn w:val="Normal"/>
    <w:link w:val="ZaglavljeChar"/>
    <w:rsid w:val="007946F0"/>
    <w:pPr>
      <w:tabs>
        <w:tab w:val="center" w:pos="4153"/>
        <w:tab w:val="right" w:pos="8306"/>
      </w:tabs>
    </w:pPr>
    <w:rPr>
      <w:noProof/>
      <w:sz w:val="20"/>
      <w:szCs w:val="20"/>
      <w:lang w:val="hr-HR"/>
    </w:rPr>
  </w:style>
  <w:style w:type="character" w:customStyle="1" w:styleId="ZaglavljeChar">
    <w:name w:val="Zaglavlje Char"/>
    <w:basedOn w:val="Zadanifontodlomka"/>
    <w:link w:val="Zaglavlje"/>
    <w:uiPriority w:val="99"/>
    <w:rsid w:val="007946F0"/>
    <w:rPr>
      <w:rFonts w:ascii="Times New Roman" w:eastAsia="Times New Roman" w:hAnsi="Times New Roman" w:cs="Times New Roman"/>
      <w:noProof/>
      <w:sz w:val="20"/>
      <w:szCs w:val="20"/>
    </w:rPr>
  </w:style>
  <w:style w:type="paragraph" w:customStyle="1" w:styleId="Default">
    <w:name w:val="Default"/>
    <w:rsid w:val="007946F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ijeloteksta">
    <w:name w:val="Body Text"/>
    <w:basedOn w:val="Normal"/>
    <w:link w:val="TijelotekstaChar"/>
    <w:semiHidden/>
    <w:rsid w:val="007946F0"/>
    <w:pPr>
      <w:jc w:val="both"/>
    </w:pPr>
    <w:rPr>
      <w:lang w:val="hr-HR" w:eastAsia="hr-HR"/>
    </w:rPr>
  </w:style>
  <w:style w:type="character" w:customStyle="1" w:styleId="TijelotekstaChar">
    <w:name w:val="Tijelo teksta Char"/>
    <w:basedOn w:val="Zadanifontodlomka"/>
    <w:link w:val="Tijeloteksta"/>
    <w:semiHidden/>
    <w:rsid w:val="007946F0"/>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7946F0"/>
    <w:pPr>
      <w:jc w:val="center"/>
    </w:pPr>
    <w:rPr>
      <w:b/>
      <w:bCs/>
      <w:lang w:val="hr-HR" w:eastAsia="hr-HR"/>
    </w:rPr>
  </w:style>
  <w:style w:type="character" w:customStyle="1" w:styleId="Tijeloteksta2Char">
    <w:name w:val="Tijelo teksta 2 Char"/>
    <w:basedOn w:val="Zadanifontodlomka"/>
    <w:link w:val="Tijeloteksta2"/>
    <w:rsid w:val="007946F0"/>
    <w:rPr>
      <w:rFonts w:ascii="Times New Roman" w:eastAsia="Times New Roman" w:hAnsi="Times New Roman" w:cs="Times New Roman"/>
      <w:b/>
      <w:bCs/>
      <w:sz w:val="24"/>
      <w:szCs w:val="24"/>
      <w:lang w:eastAsia="hr-HR"/>
    </w:rPr>
  </w:style>
  <w:style w:type="paragraph" w:styleId="Naslov">
    <w:name w:val="Title"/>
    <w:basedOn w:val="Normal"/>
    <w:link w:val="NaslovChar"/>
    <w:qFormat/>
    <w:rsid w:val="007946F0"/>
    <w:pPr>
      <w:numPr>
        <w:ilvl w:val="12"/>
      </w:numPr>
      <w:jc w:val="center"/>
    </w:pPr>
    <w:rPr>
      <w:rFonts w:ascii="Arial" w:hAnsi="Arial" w:cs="Arial"/>
      <w:i/>
      <w:lang w:val="hr-HR" w:eastAsia="hr-HR"/>
    </w:rPr>
  </w:style>
  <w:style w:type="character" w:customStyle="1" w:styleId="NaslovChar">
    <w:name w:val="Naslov Char"/>
    <w:basedOn w:val="Zadanifontodlomka"/>
    <w:link w:val="Naslov"/>
    <w:rsid w:val="007946F0"/>
    <w:rPr>
      <w:rFonts w:ascii="Arial" w:eastAsia="Times New Roman" w:hAnsi="Arial" w:cs="Arial"/>
      <w:i/>
      <w:sz w:val="24"/>
      <w:szCs w:val="24"/>
      <w:lang w:eastAsia="hr-HR"/>
    </w:rPr>
  </w:style>
  <w:style w:type="paragraph" w:styleId="Opisslike">
    <w:name w:val="caption"/>
    <w:basedOn w:val="Normal"/>
    <w:next w:val="Normal"/>
    <w:qFormat/>
    <w:rsid w:val="007946F0"/>
    <w:pPr>
      <w:tabs>
        <w:tab w:val="center" w:pos="2410"/>
      </w:tabs>
    </w:pPr>
    <w:rPr>
      <w:rFonts w:ascii="HRTimes" w:hAnsi="HRTimes"/>
      <w:b/>
      <w:sz w:val="28"/>
      <w:szCs w:val="20"/>
      <w:lang w:val="en-US" w:eastAsia="hr-HR"/>
    </w:rPr>
  </w:style>
  <w:style w:type="paragraph" w:customStyle="1" w:styleId="T-98-2">
    <w:name w:val="T-9/8-2"/>
    <w:rsid w:val="007946F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98-20">
    <w:name w:val="t-98-2"/>
    <w:basedOn w:val="Normal"/>
    <w:rsid w:val="007946F0"/>
    <w:pPr>
      <w:spacing w:before="100" w:beforeAutospacing="1" w:after="100" w:afterAutospacing="1"/>
    </w:pPr>
    <w:rPr>
      <w:lang w:val="hr-HR" w:eastAsia="hr-HR"/>
    </w:rPr>
  </w:style>
  <w:style w:type="paragraph" w:styleId="Podnoje">
    <w:name w:val="footer"/>
    <w:basedOn w:val="Normal"/>
    <w:link w:val="PodnojeChar"/>
    <w:uiPriority w:val="99"/>
    <w:unhideWhenUsed/>
    <w:rsid w:val="00C103E2"/>
    <w:pPr>
      <w:tabs>
        <w:tab w:val="center" w:pos="4536"/>
        <w:tab w:val="right" w:pos="9072"/>
      </w:tabs>
    </w:pPr>
  </w:style>
  <w:style w:type="character" w:customStyle="1" w:styleId="PodnojeChar">
    <w:name w:val="Podnožje Char"/>
    <w:basedOn w:val="Zadanifontodlomka"/>
    <w:link w:val="Podnoje"/>
    <w:uiPriority w:val="99"/>
    <w:rsid w:val="00C103E2"/>
    <w:rPr>
      <w:rFonts w:ascii="Times New Roman" w:eastAsia="Times New Roman" w:hAnsi="Times New Roman" w:cs="Times New Roman"/>
      <w:sz w:val="24"/>
      <w:szCs w:val="24"/>
      <w:lang w:val="en-GB"/>
    </w:rPr>
  </w:style>
  <w:style w:type="paragraph" w:styleId="StandardWeb">
    <w:name w:val="Normal (Web)"/>
    <w:basedOn w:val="Normal"/>
    <w:rsid w:val="007228F6"/>
    <w:pPr>
      <w:spacing w:before="100" w:beforeAutospacing="1" w:after="100" w:afterAutospacing="1"/>
    </w:pPr>
    <w:rPr>
      <w:rFonts w:ascii="Arial" w:hAnsi="Arial" w:cs="Arial"/>
      <w:color w:val="000000"/>
      <w:sz w:val="14"/>
      <w:szCs w:val="14"/>
      <w:lang w:val="hr-HR" w:eastAsia="hr-HR"/>
    </w:rPr>
  </w:style>
  <w:style w:type="paragraph" w:styleId="Odlomakpopisa">
    <w:name w:val="List Paragraph"/>
    <w:basedOn w:val="Normal"/>
    <w:uiPriority w:val="99"/>
    <w:qFormat/>
    <w:rsid w:val="007228F6"/>
    <w:pPr>
      <w:spacing w:after="200" w:line="276" w:lineRule="auto"/>
      <w:ind w:left="720"/>
      <w:contextualSpacing/>
    </w:pPr>
    <w:rPr>
      <w:rFonts w:ascii="Calibri" w:eastAsia="Calibri" w:hAnsi="Calibri"/>
      <w:sz w:val="22"/>
      <w:szCs w:val="22"/>
      <w:lang w:val="hr-HR"/>
    </w:rPr>
  </w:style>
  <w:style w:type="paragraph" w:styleId="Tekstbalonia">
    <w:name w:val="Balloon Text"/>
    <w:basedOn w:val="Normal"/>
    <w:link w:val="TekstbaloniaChar"/>
    <w:semiHidden/>
    <w:unhideWhenUsed/>
    <w:rsid w:val="00B741D0"/>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1D0"/>
    <w:rPr>
      <w:rFonts w:ascii="Tahoma" w:eastAsia="Times New Roman" w:hAnsi="Tahoma" w:cs="Tahoma"/>
      <w:sz w:val="16"/>
      <w:szCs w:val="16"/>
      <w:lang w:val="en-GB"/>
    </w:rPr>
  </w:style>
  <w:style w:type="character" w:styleId="Hiperveza">
    <w:name w:val="Hyperlink"/>
    <w:basedOn w:val="Zadanifontodlomka"/>
    <w:unhideWhenUsed/>
    <w:rsid w:val="00866684"/>
    <w:rPr>
      <w:color w:val="0000FF"/>
      <w:u w:val="single"/>
    </w:rPr>
  </w:style>
  <w:style w:type="character" w:styleId="SlijeenaHiperveza">
    <w:name w:val="FollowedHyperlink"/>
    <w:basedOn w:val="Zadanifontodlomka"/>
    <w:uiPriority w:val="99"/>
    <w:semiHidden/>
    <w:unhideWhenUsed/>
    <w:rsid w:val="00866684"/>
    <w:rPr>
      <w:color w:val="800080"/>
      <w:u w:val="single"/>
    </w:rPr>
  </w:style>
  <w:style w:type="paragraph" w:customStyle="1" w:styleId="xl65">
    <w:name w:val="xl65"/>
    <w:basedOn w:val="Normal"/>
    <w:rsid w:val="00866684"/>
    <w:pPr>
      <w:spacing w:before="100" w:beforeAutospacing="1" w:after="100" w:afterAutospacing="1"/>
    </w:pPr>
    <w:rPr>
      <w:rFonts w:ascii="Arial" w:hAnsi="Arial" w:cs="Arial"/>
      <w:b/>
      <w:bCs/>
      <w:lang w:val="hr-HR" w:eastAsia="hr-HR"/>
    </w:rPr>
  </w:style>
  <w:style w:type="paragraph" w:customStyle="1" w:styleId="xl66">
    <w:name w:val="xl66"/>
    <w:basedOn w:val="Normal"/>
    <w:rsid w:val="00866684"/>
    <w:pPr>
      <w:spacing w:before="100" w:beforeAutospacing="1" w:after="100" w:afterAutospacing="1"/>
    </w:pPr>
    <w:rPr>
      <w:rFonts w:ascii="Arial" w:hAnsi="Arial" w:cs="Arial"/>
      <w:b/>
      <w:bCs/>
      <w:lang w:val="hr-HR" w:eastAsia="hr-HR"/>
    </w:rPr>
  </w:style>
  <w:style w:type="paragraph" w:customStyle="1" w:styleId="xl67">
    <w:name w:val="xl67"/>
    <w:basedOn w:val="Normal"/>
    <w:rsid w:val="00866684"/>
    <w:pPr>
      <w:spacing w:before="100" w:beforeAutospacing="1" w:after="100" w:afterAutospacing="1"/>
    </w:pPr>
    <w:rPr>
      <w:lang w:val="hr-HR" w:eastAsia="hr-HR"/>
    </w:rPr>
  </w:style>
  <w:style w:type="paragraph" w:customStyle="1" w:styleId="xl68">
    <w:name w:val="xl68"/>
    <w:basedOn w:val="Normal"/>
    <w:rsid w:val="00866684"/>
    <w:pPr>
      <w:spacing w:before="100" w:beforeAutospacing="1" w:after="100" w:afterAutospacing="1"/>
    </w:pPr>
    <w:rPr>
      <w:rFonts w:ascii="Arial" w:hAnsi="Arial" w:cs="Arial"/>
      <w:lang w:val="hr-HR" w:eastAsia="hr-HR"/>
    </w:rPr>
  </w:style>
  <w:style w:type="paragraph" w:customStyle="1" w:styleId="xl69">
    <w:name w:val="xl69"/>
    <w:basedOn w:val="Normal"/>
    <w:rsid w:val="00866684"/>
    <w:pPr>
      <w:shd w:val="clear" w:color="000000" w:fill="666699"/>
      <w:spacing w:before="100" w:beforeAutospacing="1" w:after="100" w:afterAutospacing="1"/>
    </w:pPr>
    <w:rPr>
      <w:lang w:val="hr-HR" w:eastAsia="hr-HR"/>
    </w:rPr>
  </w:style>
  <w:style w:type="paragraph" w:customStyle="1" w:styleId="xl70">
    <w:name w:val="xl70"/>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71">
    <w:name w:val="xl71"/>
    <w:basedOn w:val="Normal"/>
    <w:rsid w:val="00866684"/>
    <w:pPr>
      <w:spacing w:before="100" w:beforeAutospacing="1" w:after="100" w:afterAutospacing="1"/>
    </w:pPr>
    <w:rPr>
      <w:rFonts w:ascii="Arial" w:hAnsi="Arial" w:cs="Arial"/>
      <w:sz w:val="16"/>
      <w:szCs w:val="16"/>
      <w:lang w:val="hr-HR" w:eastAsia="hr-HR"/>
    </w:rPr>
  </w:style>
  <w:style w:type="paragraph" w:customStyle="1" w:styleId="xl72">
    <w:name w:val="xl72"/>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73">
    <w:name w:val="xl73"/>
    <w:basedOn w:val="Normal"/>
    <w:rsid w:val="00866684"/>
    <w:pP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74">
    <w:name w:val="xl74"/>
    <w:basedOn w:val="Normal"/>
    <w:rsid w:val="00866684"/>
    <w:pPr>
      <w:spacing w:before="100" w:beforeAutospacing="1" w:after="100" w:afterAutospacing="1"/>
    </w:pPr>
    <w:rPr>
      <w:rFonts w:ascii="Arial" w:hAnsi="Arial" w:cs="Arial"/>
      <w:b/>
      <w:bCs/>
      <w:lang w:val="hr-HR" w:eastAsia="hr-HR"/>
    </w:rPr>
  </w:style>
  <w:style w:type="paragraph" w:customStyle="1" w:styleId="xl75">
    <w:name w:val="xl75"/>
    <w:basedOn w:val="Normal"/>
    <w:rsid w:val="00866684"/>
    <w:pPr>
      <w:spacing w:before="100" w:beforeAutospacing="1" w:after="100" w:afterAutospacing="1"/>
    </w:pPr>
    <w:rPr>
      <w:rFonts w:ascii="Arial" w:hAnsi="Arial" w:cs="Arial"/>
      <w:sz w:val="16"/>
      <w:szCs w:val="16"/>
      <w:lang w:val="hr-HR" w:eastAsia="hr-HR"/>
    </w:rPr>
  </w:style>
  <w:style w:type="paragraph" w:customStyle="1" w:styleId="xl76">
    <w:name w:val="xl76"/>
    <w:basedOn w:val="Normal"/>
    <w:rsid w:val="00866684"/>
    <w:pPr>
      <w:spacing w:before="100" w:beforeAutospacing="1" w:after="100" w:afterAutospacing="1"/>
    </w:pPr>
    <w:rPr>
      <w:sz w:val="16"/>
      <w:szCs w:val="16"/>
      <w:lang w:val="hr-HR" w:eastAsia="hr-HR"/>
    </w:rPr>
  </w:style>
  <w:style w:type="paragraph" w:customStyle="1" w:styleId="xl77">
    <w:name w:val="xl77"/>
    <w:basedOn w:val="Normal"/>
    <w:rsid w:val="00866684"/>
    <w:pPr>
      <w:spacing w:before="100" w:beforeAutospacing="1" w:after="100" w:afterAutospacing="1"/>
    </w:pPr>
    <w:rPr>
      <w:sz w:val="16"/>
      <w:szCs w:val="16"/>
      <w:lang w:val="hr-HR" w:eastAsia="hr-HR"/>
    </w:rPr>
  </w:style>
  <w:style w:type="paragraph" w:customStyle="1" w:styleId="xl78">
    <w:name w:val="xl78"/>
    <w:basedOn w:val="Normal"/>
    <w:rsid w:val="00866684"/>
    <w:pPr>
      <w:spacing w:before="100" w:beforeAutospacing="1" w:after="100" w:afterAutospacing="1"/>
    </w:pPr>
    <w:rPr>
      <w:rFonts w:ascii="Arial" w:hAnsi="Arial" w:cs="Arial"/>
      <w:sz w:val="16"/>
      <w:szCs w:val="16"/>
      <w:lang w:val="hr-HR" w:eastAsia="hr-HR"/>
    </w:rPr>
  </w:style>
  <w:style w:type="paragraph" w:customStyle="1" w:styleId="xl79">
    <w:name w:val="xl79"/>
    <w:basedOn w:val="Normal"/>
    <w:rsid w:val="00866684"/>
    <w:pPr>
      <w:spacing w:before="100" w:beforeAutospacing="1" w:after="100" w:afterAutospacing="1"/>
    </w:pPr>
    <w:rPr>
      <w:rFonts w:ascii="Arial" w:hAnsi="Arial" w:cs="Arial"/>
      <w:sz w:val="22"/>
      <w:szCs w:val="22"/>
      <w:lang w:val="hr-HR" w:eastAsia="hr-HR"/>
    </w:rPr>
  </w:style>
  <w:style w:type="paragraph" w:customStyle="1" w:styleId="xl80">
    <w:name w:val="xl80"/>
    <w:basedOn w:val="Normal"/>
    <w:rsid w:val="00866684"/>
    <w:pPr>
      <w:shd w:val="clear" w:color="000000" w:fill="FFFFFF"/>
      <w:spacing w:before="100" w:beforeAutospacing="1" w:after="100" w:afterAutospacing="1"/>
    </w:pPr>
    <w:rPr>
      <w:rFonts w:ascii="Arial" w:hAnsi="Arial" w:cs="Arial"/>
      <w:sz w:val="16"/>
      <w:szCs w:val="16"/>
      <w:lang w:val="hr-HR" w:eastAsia="hr-HR"/>
    </w:rPr>
  </w:style>
  <w:style w:type="paragraph" w:customStyle="1" w:styleId="xl81">
    <w:name w:val="xl81"/>
    <w:basedOn w:val="Normal"/>
    <w:rsid w:val="00866684"/>
    <w:pPr>
      <w:shd w:val="clear" w:color="000000" w:fill="C0C0C0"/>
      <w:spacing w:before="100" w:beforeAutospacing="1" w:after="100" w:afterAutospacing="1"/>
    </w:pPr>
    <w:rPr>
      <w:rFonts w:ascii="Arial" w:hAnsi="Arial" w:cs="Arial"/>
      <w:b/>
      <w:bCs/>
      <w:lang w:val="hr-HR" w:eastAsia="hr-HR"/>
    </w:rPr>
  </w:style>
  <w:style w:type="paragraph" w:customStyle="1" w:styleId="xl82">
    <w:name w:val="xl82"/>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3">
    <w:name w:val="xl83"/>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84">
    <w:name w:val="xl84"/>
    <w:basedOn w:val="Normal"/>
    <w:rsid w:val="00866684"/>
    <w:pPr>
      <w:shd w:val="clear" w:color="000000" w:fill="FFFFFF"/>
      <w:spacing w:before="100" w:beforeAutospacing="1" w:after="100" w:afterAutospacing="1"/>
    </w:pPr>
    <w:rPr>
      <w:rFonts w:ascii="Arial" w:hAnsi="Arial" w:cs="Arial"/>
      <w:b/>
      <w:bCs/>
      <w:sz w:val="18"/>
      <w:szCs w:val="18"/>
      <w:lang w:val="hr-HR" w:eastAsia="hr-HR"/>
    </w:rPr>
  </w:style>
  <w:style w:type="paragraph" w:customStyle="1" w:styleId="xl85">
    <w:name w:val="xl85"/>
    <w:basedOn w:val="Normal"/>
    <w:rsid w:val="00866684"/>
    <w:pPr>
      <w:shd w:val="clear" w:color="000000" w:fill="FFFFFF"/>
      <w:spacing w:before="100" w:beforeAutospacing="1" w:after="100" w:afterAutospacing="1"/>
    </w:pPr>
    <w:rPr>
      <w:rFonts w:ascii="Arial" w:hAnsi="Arial" w:cs="Arial"/>
      <w:b/>
      <w:bCs/>
      <w:lang w:val="hr-HR" w:eastAsia="hr-HR"/>
    </w:rPr>
  </w:style>
  <w:style w:type="paragraph" w:customStyle="1" w:styleId="xl86">
    <w:name w:val="xl86"/>
    <w:basedOn w:val="Normal"/>
    <w:rsid w:val="00866684"/>
    <w:pPr>
      <w:spacing w:before="100" w:beforeAutospacing="1" w:after="100" w:afterAutospacing="1"/>
    </w:pPr>
    <w:rPr>
      <w:rFonts w:ascii="Arial" w:hAnsi="Arial" w:cs="Arial"/>
      <w:lang w:val="hr-HR" w:eastAsia="hr-HR"/>
    </w:rPr>
  </w:style>
  <w:style w:type="paragraph" w:customStyle="1" w:styleId="xl87">
    <w:name w:val="xl87"/>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8">
    <w:name w:val="xl88"/>
    <w:basedOn w:val="Normal"/>
    <w:rsid w:val="00866684"/>
    <w:pPr>
      <w:spacing w:before="100" w:beforeAutospacing="1" w:after="100" w:afterAutospacing="1"/>
    </w:pPr>
    <w:rPr>
      <w:rFonts w:ascii="Arial" w:hAnsi="Arial" w:cs="Arial"/>
      <w:b/>
      <w:bCs/>
      <w:color w:val="FF0000"/>
      <w:lang w:val="hr-HR" w:eastAsia="hr-HR"/>
    </w:rPr>
  </w:style>
  <w:style w:type="paragraph" w:customStyle="1" w:styleId="xl89">
    <w:name w:val="xl89"/>
    <w:basedOn w:val="Normal"/>
    <w:rsid w:val="00866684"/>
    <w:pPr>
      <w:spacing w:before="100" w:beforeAutospacing="1" w:after="100" w:afterAutospacing="1"/>
    </w:pPr>
    <w:rPr>
      <w:rFonts w:ascii="Arial" w:hAnsi="Arial" w:cs="Arial"/>
      <w:b/>
      <w:bCs/>
      <w:color w:val="FF0000"/>
      <w:sz w:val="16"/>
      <w:szCs w:val="16"/>
      <w:lang w:val="hr-HR" w:eastAsia="hr-HR"/>
    </w:rPr>
  </w:style>
  <w:style w:type="paragraph" w:customStyle="1" w:styleId="xl90">
    <w:name w:val="xl90"/>
    <w:basedOn w:val="Normal"/>
    <w:rsid w:val="00866684"/>
    <w:pPr>
      <w:spacing w:before="100" w:beforeAutospacing="1" w:after="100" w:afterAutospacing="1"/>
    </w:pPr>
    <w:rPr>
      <w:rFonts w:ascii="Arial" w:hAnsi="Arial" w:cs="Arial"/>
      <w:b/>
      <w:bCs/>
      <w:color w:val="FF0000"/>
      <w:lang w:val="hr-HR" w:eastAsia="hr-HR"/>
    </w:rPr>
  </w:style>
  <w:style w:type="paragraph" w:customStyle="1" w:styleId="xl91">
    <w:name w:val="xl91"/>
    <w:basedOn w:val="Normal"/>
    <w:rsid w:val="00866684"/>
    <w:pPr>
      <w:spacing w:before="100" w:beforeAutospacing="1" w:after="100" w:afterAutospacing="1"/>
    </w:pPr>
    <w:rPr>
      <w:rFonts w:ascii="Arial" w:hAnsi="Arial" w:cs="Arial"/>
      <w:b/>
      <w:bCs/>
      <w:color w:val="FF0000"/>
      <w:sz w:val="28"/>
      <w:szCs w:val="28"/>
      <w:lang w:val="hr-HR" w:eastAsia="hr-HR"/>
    </w:rPr>
  </w:style>
  <w:style w:type="paragraph" w:customStyle="1" w:styleId="xl92">
    <w:name w:val="xl92"/>
    <w:basedOn w:val="Normal"/>
    <w:rsid w:val="00866684"/>
    <w:pPr>
      <w:shd w:val="clear" w:color="000000" w:fill="FFFFFF"/>
      <w:spacing w:before="100" w:beforeAutospacing="1" w:after="100" w:afterAutospacing="1"/>
    </w:pPr>
    <w:rPr>
      <w:rFonts w:ascii="Arial" w:hAnsi="Arial" w:cs="Arial"/>
      <w:b/>
      <w:bCs/>
      <w:color w:val="FF0000"/>
      <w:sz w:val="16"/>
      <w:szCs w:val="16"/>
      <w:lang w:val="hr-HR" w:eastAsia="hr-HR"/>
    </w:rPr>
  </w:style>
  <w:style w:type="paragraph" w:customStyle="1" w:styleId="xl93">
    <w:name w:val="xl93"/>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94">
    <w:name w:val="xl94"/>
    <w:basedOn w:val="Normal"/>
    <w:rsid w:val="00866684"/>
    <w:pPr>
      <w:spacing w:before="100" w:beforeAutospacing="1" w:after="100" w:afterAutospacing="1"/>
    </w:pPr>
    <w:rPr>
      <w:rFonts w:ascii="Arial" w:hAnsi="Arial" w:cs="Arial"/>
      <w:color w:val="FF0000"/>
      <w:lang w:val="hr-HR" w:eastAsia="hr-HR"/>
    </w:rPr>
  </w:style>
  <w:style w:type="paragraph" w:customStyle="1" w:styleId="xl95">
    <w:name w:val="xl95"/>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6">
    <w:name w:val="xl96"/>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7">
    <w:name w:val="xl97"/>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8">
    <w:name w:val="xl9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99">
    <w:name w:val="xl9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0">
    <w:name w:val="xl10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1">
    <w:name w:val="xl10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02">
    <w:name w:val="xl10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03">
    <w:name w:val="xl103"/>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4">
    <w:name w:val="xl104"/>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105">
    <w:name w:val="xl105"/>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6">
    <w:name w:val="xl106"/>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07">
    <w:name w:val="xl107"/>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8">
    <w:name w:val="xl108"/>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9">
    <w:name w:val="xl109"/>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0">
    <w:name w:val="xl110"/>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1">
    <w:name w:val="xl11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2">
    <w:name w:val="xl112"/>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3">
    <w:name w:val="xl11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4">
    <w:name w:val="xl11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15">
    <w:name w:val="xl11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6">
    <w:name w:val="xl11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7">
    <w:name w:val="xl11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8">
    <w:name w:val="xl118"/>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9">
    <w:name w:val="xl11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20">
    <w:name w:val="xl120"/>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sz w:val="16"/>
      <w:szCs w:val="16"/>
      <w:lang w:val="hr-HR" w:eastAsia="hr-HR"/>
    </w:rPr>
  </w:style>
  <w:style w:type="paragraph" w:customStyle="1" w:styleId="xl121">
    <w:name w:val="xl12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22">
    <w:name w:val="xl122"/>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23">
    <w:name w:val="xl12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4">
    <w:name w:val="xl12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25">
    <w:name w:val="xl12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6">
    <w:name w:val="xl12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7">
    <w:name w:val="xl12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8">
    <w:name w:val="xl12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129">
    <w:name w:val="xl12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30">
    <w:name w:val="xl13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31">
    <w:name w:val="xl131"/>
    <w:basedOn w:val="Normal"/>
    <w:rsid w:val="00866684"/>
    <w:pPr>
      <w:spacing w:before="100" w:beforeAutospacing="1" w:after="100" w:afterAutospacing="1"/>
    </w:pPr>
    <w:rPr>
      <w:rFonts w:ascii="Arial" w:hAnsi="Arial" w:cs="Arial"/>
      <w:b/>
      <w:bCs/>
      <w:color w:val="FFFFFF"/>
      <w:lang w:val="hr-HR" w:eastAsia="hr-HR"/>
    </w:rPr>
  </w:style>
  <w:style w:type="paragraph" w:customStyle="1" w:styleId="xl132">
    <w:name w:val="xl132"/>
    <w:basedOn w:val="Normal"/>
    <w:rsid w:val="00866684"/>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33">
    <w:name w:val="xl133"/>
    <w:basedOn w:val="Normal"/>
    <w:rsid w:val="00866684"/>
    <w:pPr>
      <w:pBdr>
        <w:top w:val="single" w:sz="4" w:space="0" w:color="auto"/>
        <w:left w:val="single" w:sz="4" w:space="0" w:color="auto"/>
        <w:bottom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34">
    <w:name w:val="xl134"/>
    <w:basedOn w:val="Normal"/>
    <w:rsid w:val="00866684"/>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35">
    <w:name w:val="xl135"/>
    <w:basedOn w:val="Normal"/>
    <w:rsid w:val="00866684"/>
    <w:pPr>
      <w:spacing w:before="100" w:beforeAutospacing="1" w:after="100" w:afterAutospacing="1"/>
    </w:pPr>
    <w:rPr>
      <w:rFonts w:ascii="Arial" w:hAnsi="Arial" w:cs="Arial"/>
      <w:b/>
      <w:bCs/>
      <w:color w:val="FF0000"/>
      <w:sz w:val="32"/>
      <w:szCs w:val="32"/>
      <w:lang w:val="hr-HR" w:eastAsia="hr-HR"/>
    </w:rPr>
  </w:style>
  <w:style w:type="paragraph" w:customStyle="1" w:styleId="xl136">
    <w:name w:val="xl136"/>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37">
    <w:name w:val="xl137"/>
    <w:basedOn w:val="Normal"/>
    <w:rsid w:val="00866684"/>
    <w:pPr>
      <w:shd w:val="clear" w:color="000000" w:fill="666699"/>
      <w:spacing w:before="100" w:beforeAutospacing="1" w:after="100" w:afterAutospacing="1"/>
    </w:pPr>
    <w:rPr>
      <w:lang w:val="hr-HR" w:eastAsia="hr-HR"/>
    </w:rPr>
  </w:style>
  <w:style w:type="paragraph" w:customStyle="1" w:styleId="xl138">
    <w:name w:val="xl138"/>
    <w:basedOn w:val="Normal"/>
    <w:rsid w:val="00866684"/>
    <w:pPr>
      <w:shd w:val="clear" w:color="000000" w:fill="000080"/>
      <w:spacing w:before="100" w:beforeAutospacing="1" w:after="100" w:afterAutospacing="1"/>
    </w:pPr>
    <w:rPr>
      <w:rFonts w:ascii="Arial" w:hAnsi="Arial" w:cs="Arial"/>
      <w:b/>
      <w:bCs/>
      <w:color w:val="FFFFFF"/>
      <w:lang w:val="hr-HR" w:eastAsia="hr-HR"/>
    </w:rPr>
  </w:style>
  <w:style w:type="paragraph" w:customStyle="1" w:styleId="xl139">
    <w:name w:val="xl13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40">
    <w:name w:val="xl14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hr-HR" w:eastAsia="hr-HR"/>
    </w:rPr>
  </w:style>
  <w:style w:type="paragraph" w:customStyle="1" w:styleId="xl141">
    <w:name w:val="xl141"/>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hr-HR" w:eastAsia="hr-HR"/>
    </w:rPr>
  </w:style>
  <w:style w:type="paragraph" w:customStyle="1" w:styleId="xl142">
    <w:name w:val="xl14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lang w:val="hr-HR" w:eastAsia="hr-HR"/>
    </w:rPr>
  </w:style>
  <w:style w:type="paragraph" w:customStyle="1" w:styleId="xl143">
    <w:name w:val="xl143"/>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customStyle="1" w:styleId="xl144">
    <w:name w:val="xl144"/>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45">
    <w:name w:val="xl145"/>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46">
    <w:name w:val="xl146"/>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47">
    <w:name w:val="xl147"/>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Arial" w:hAnsi="Arial" w:cs="Arial"/>
      <w:color w:val="FFFFFF"/>
      <w:sz w:val="16"/>
      <w:szCs w:val="16"/>
      <w:lang w:val="hr-HR" w:eastAsia="hr-HR"/>
    </w:rPr>
  </w:style>
  <w:style w:type="paragraph" w:customStyle="1" w:styleId="xl148">
    <w:name w:val="xl148"/>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49">
    <w:name w:val="xl149"/>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50">
    <w:name w:val="xl150"/>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151">
    <w:name w:val="xl151"/>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52">
    <w:name w:val="xl152"/>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53">
    <w:name w:val="xl153"/>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54">
    <w:name w:val="xl154"/>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Arial" w:hAnsi="Arial" w:cs="Arial"/>
      <w:color w:val="FFFFFF"/>
      <w:sz w:val="16"/>
      <w:szCs w:val="16"/>
      <w:lang w:val="hr-HR" w:eastAsia="hr-HR"/>
    </w:rPr>
  </w:style>
  <w:style w:type="paragraph" w:customStyle="1" w:styleId="xl155">
    <w:name w:val="xl155"/>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56">
    <w:name w:val="xl156"/>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57">
    <w:name w:val="xl157"/>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58">
    <w:name w:val="xl158"/>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59">
    <w:name w:val="xl159"/>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sz w:val="16"/>
      <w:szCs w:val="16"/>
      <w:lang w:val="hr-HR" w:eastAsia="hr-HR"/>
    </w:rPr>
  </w:style>
  <w:style w:type="paragraph" w:customStyle="1" w:styleId="xl160">
    <w:name w:val="xl160"/>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61">
    <w:name w:val="xl161"/>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62">
    <w:name w:val="xl162"/>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sz w:val="16"/>
      <w:szCs w:val="16"/>
      <w:lang w:val="hr-HR" w:eastAsia="hr-HR"/>
    </w:rPr>
  </w:style>
  <w:style w:type="paragraph" w:customStyle="1" w:styleId="xl163">
    <w:name w:val="xl163"/>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64">
    <w:name w:val="xl164"/>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65">
    <w:name w:val="xl16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66">
    <w:name w:val="xl166"/>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67">
    <w:name w:val="xl167"/>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68">
    <w:name w:val="xl168"/>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sz w:val="16"/>
      <w:szCs w:val="16"/>
      <w:lang w:val="hr-HR" w:eastAsia="hr-HR"/>
    </w:rPr>
  </w:style>
  <w:style w:type="paragraph" w:customStyle="1" w:styleId="xl169">
    <w:name w:val="xl169"/>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70">
    <w:name w:val="xl170"/>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71">
    <w:name w:val="xl171"/>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72">
    <w:name w:val="xl172"/>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73">
    <w:name w:val="xl173"/>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174">
    <w:name w:val="xl174"/>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75">
    <w:name w:val="xl175"/>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76">
    <w:name w:val="xl176"/>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177">
    <w:name w:val="xl177"/>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178">
    <w:name w:val="xl178"/>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79">
    <w:name w:val="xl179"/>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180">
    <w:name w:val="xl180"/>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81">
    <w:name w:val="xl181"/>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2">
    <w:name w:val="xl182"/>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3">
    <w:name w:val="xl183"/>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4">
    <w:name w:val="xl184"/>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85">
    <w:name w:val="xl185"/>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6">
    <w:name w:val="xl186"/>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7">
    <w:name w:val="xl187"/>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88">
    <w:name w:val="xl188"/>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89">
    <w:name w:val="xl189"/>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90">
    <w:name w:val="xl190"/>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191">
    <w:name w:val="xl191"/>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192">
    <w:name w:val="xl192"/>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93">
    <w:name w:val="xl193"/>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194">
    <w:name w:val="xl194"/>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hr-HR" w:eastAsia="hr-HR"/>
    </w:rPr>
  </w:style>
  <w:style w:type="paragraph" w:customStyle="1" w:styleId="xl195">
    <w:name w:val="xl19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hr-HR" w:eastAsia="hr-HR"/>
    </w:rPr>
  </w:style>
  <w:style w:type="paragraph" w:customStyle="1" w:styleId="xl196">
    <w:name w:val="xl196"/>
    <w:basedOn w:val="Normal"/>
    <w:rsid w:val="00A705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hAnsi="Arial" w:cs="Arial"/>
      <w:b/>
      <w:bCs/>
      <w:sz w:val="16"/>
      <w:szCs w:val="16"/>
      <w:lang w:val="hr-HR" w:eastAsia="hr-HR"/>
    </w:rPr>
  </w:style>
  <w:style w:type="paragraph" w:customStyle="1" w:styleId="xl197">
    <w:name w:val="xl197"/>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198">
    <w:name w:val="xl198"/>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199">
    <w:name w:val="xl199"/>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color w:val="FFFFFF"/>
      <w:sz w:val="16"/>
      <w:szCs w:val="16"/>
      <w:lang w:val="hr-HR" w:eastAsia="hr-HR"/>
    </w:rPr>
  </w:style>
  <w:style w:type="paragraph" w:customStyle="1" w:styleId="xl200">
    <w:name w:val="xl200"/>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color w:val="FFFFFF"/>
      <w:sz w:val="16"/>
      <w:szCs w:val="16"/>
      <w:lang w:val="hr-HR" w:eastAsia="hr-HR"/>
    </w:rPr>
  </w:style>
  <w:style w:type="paragraph" w:customStyle="1" w:styleId="xl201">
    <w:name w:val="xl201"/>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sz w:val="16"/>
      <w:szCs w:val="16"/>
      <w:lang w:val="hr-HR" w:eastAsia="hr-HR"/>
    </w:rPr>
  </w:style>
  <w:style w:type="paragraph" w:customStyle="1" w:styleId="xl202">
    <w:name w:val="xl202"/>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03">
    <w:name w:val="xl203"/>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hr-HR" w:eastAsia="hr-HR"/>
    </w:rPr>
  </w:style>
  <w:style w:type="paragraph" w:customStyle="1" w:styleId="xl204">
    <w:name w:val="xl204"/>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05">
    <w:name w:val="xl205"/>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206">
    <w:name w:val="xl206"/>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07">
    <w:name w:val="xl207"/>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208">
    <w:name w:val="xl208"/>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209">
    <w:name w:val="xl209"/>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customStyle="1" w:styleId="xl210">
    <w:name w:val="xl210"/>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211">
    <w:name w:val="xl211"/>
    <w:basedOn w:val="Normal"/>
    <w:rsid w:val="00A705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lang w:val="hr-HR" w:eastAsia="hr-HR"/>
    </w:rPr>
  </w:style>
  <w:style w:type="paragraph" w:customStyle="1" w:styleId="xl212">
    <w:name w:val="xl212"/>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sz w:val="16"/>
      <w:szCs w:val="16"/>
      <w:lang w:val="hr-HR" w:eastAsia="hr-HR"/>
    </w:rPr>
  </w:style>
  <w:style w:type="paragraph" w:customStyle="1" w:styleId="xl213">
    <w:name w:val="xl213"/>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14">
    <w:name w:val="xl214"/>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15">
    <w:name w:val="xl21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hr-HR" w:eastAsia="hr-HR"/>
    </w:rPr>
  </w:style>
  <w:style w:type="paragraph" w:customStyle="1" w:styleId="xl216">
    <w:name w:val="xl216"/>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hr-HR" w:eastAsia="hr-HR"/>
    </w:rPr>
  </w:style>
  <w:style w:type="paragraph" w:customStyle="1" w:styleId="xl217">
    <w:name w:val="xl217"/>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hr-HR" w:eastAsia="hr-HR"/>
    </w:rPr>
  </w:style>
  <w:style w:type="paragraph" w:customStyle="1" w:styleId="xl218">
    <w:name w:val="xl218"/>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19">
    <w:name w:val="xl219"/>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color w:val="FFFFFF"/>
      <w:sz w:val="16"/>
      <w:szCs w:val="16"/>
      <w:lang w:val="hr-HR" w:eastAsia="hr-HR"/>
    </w:rPr>
  </w:style>
  <w:style w:type="paragraph" w:customStyle="1" w:styleId="xl220">
    <w:name w:val="xl220"/>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color w:val="FFFFFF"/>
      <w:sz w:val="16"/>
      <w:szCs w:val="16"/>
      <w:lang w:val="hr-HR" w:eastAsia="hr-HR"/>
    </w:rPr>
  </w:style>
  <w:style w:type="paragraph" w:customStyle="1" w:styleId="xl221">
    <w:name w:val="xl221"/>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22">
    <w:name w:val="xl222"/>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223">
    <w:name w:val="xl223"/>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224">
    <w:name w:val="xl224"/>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225">
    <w:name w:val="xl22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226">
    <w:name w:val="xl226"/>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227">
    <w:name w:val="xl227"/>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hr-HR" w:eastAsia="hr-HR"/>
    </w:rPr>
  </w:style>
  <w:style w:type="paragraph" w:customStyle="1" w:styleId="xl228">
    <w:name w:val="xl228"/>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229">
    <w:name w:val="xl229"/>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230">
    <w:name w:val="xl230"/>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231">
    <w:name w:val="xl231"/>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232">
    <w:name w:val="xl232"/>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233">
    <w:name w:val="xl233"/>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34">
    <w:name w:val="xl234"/>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35">
    <w:name w:val="xl23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hr-HR" w:eastAsia="hr-HR"/>
    </w:rPr>
  </w:style>
  <w:style w:type="paragraph" w:customStyle="1" w:styleId="xl236">
    <w:name w:val="xl236"/>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u w:val="single"/>
      <w:lang w:val="hr-HR" w:eastAsia="hr-HR"/>
    </w:rPr>
  </w:style>
  <w:style w:type="paragraph" w:customStyle="1" w:styleId="xl237">
    <w:name w:val="xl237"/>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38">
    <w:name w:val="xl238"/>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39">
    <w:name w:val="xl239"/>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40">
    <w:name w:val="xl240"/>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hr-HR" w:eastAsia="hr-HR"/>
    </w:rPr>
  </w:style>
  <w:style w:type="paragraph" w:customStyle="1" w:styleId="xl241">
    <w:name w:val="xl241"/>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u w:val="single"/>
      <w:lang w:val="hr-HR" w:eastAsia="hr-HR"/>
    </w:rPr>
  </w:style>
  <w:style w:type="paragraph" w:customStyle="1" w:styleId="xl242">
    <w:name w:val="xl242"/>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hr-HR" w:eastAsia="hr-HR"/>
    </w:rPr>
  </w:style>
  <w:style w:type="paragraph" w:customStyle="1" w:styleId="xl243">
    <w:name w:val="xl243"/>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244">
    <w:name w:val="xl244"/>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45">
    <w:name w:val="xl245"/>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246">
    <w:name w:val="xl246"/>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247">
    <w:name w:val="xl247"/>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248">
    <w:name w:val="xl248"/>
    <w:basedOn w:val="Normal"/>
    <w:rsid w:val="00A70581"/>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sz w:val="16"/>
      <w:szCs w:val="16"/>
      <w:lang w:val="hr-HR" w:eastAsia="hr-HR"/>
    </w:rPr>
  </w:style>
  <w:style w:type="paragraph" w:customStyle="1" w:styleId="xl249">
    <w:name w:val="xl249"/>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50">
    <w:name w:val="xl250"/>
    <w:basedOn w:val="Normal"/>
    <w:rsid w:val="00A705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color w:val="000000"/>
      <w:sz w:val="16"/>
      <w:szCs w:val="16"/>
      <w:lang w:val="hr-HR" w:eastAsia="hr-HR"/>
    </w:rPr>
  </w:style>
  <w:style w:type="paragraph" w:customStyle="1" w:styleId="xl251">
    <w:name w:val="xl251"/>
    <w:basedOn w:val="Normal"/>
    <w:rsid w:val="00A7058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lang w:val="hr-HR" w:eastAsia="hr-HR"/>
    </w:rPr>
  </w:style>
  <w:style w:type="paragraph" w:customStyle="1" w:styleId="xl252">
    <w:name w:val="xl252"/>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lang w:val="hr-HR" w:eastAsia="hr-HR"/>
    </w:rPr>
  </w:style>
  <w:style w:type="paragraph" w:customStyle="1" w:styleId="xl253">
    <w:name w:val="xl253"/>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val="hr-HR" w:eastAsia="hr-HR"/>
    </w:rPr>
  </w:style>
  <w:style w:type="paragraph" w:customStyle="1" w:styleId="xl254">
    <w:name w:val="xl254"/>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55">
    <w:name w:val="xl25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hr-HR" w:eastAsia="hr-HR"/>
    </w:rPr>
  </w:style>
  <w:style w:type="paragraph" w:customStyle="1" w:styleId="xl256">
    <w:name w:val="xl256"/>
    <w:basedOn w:val="Normal"/>
    <w:rsid w:val="00A705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lang w:val="hr-HR" w:eastAsia="hr-HR"/>
    </w:rPr>
  </w:style>
  <w:style w:type="paragraph" w:customStyle="1" w:styleId="xl257">
    <w:name w:val="xl257"/>
    <w:basedOn w:val="Normal"/>
    <w:rsid w:val="00A70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258">
    <w:name w:val="xl258"/>
    <w:basedOn w:val="Normal"/>
    <w:rsid w:val="00A705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lang w:val="hr-HR" w:eastAsia="hr-HR"/>
    </w:rPr>
  </w:style>
  <w:style w:type="paragraph" w:customStyle="1" w:styleId="xl259">
    <w:name w:val="xl259"/>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260">
    <w:name w:val="xl260"/>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61">
    <w:name w:val="xl261"/>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262">
    <w:name w:val="xl262"/>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263">
    <w:name w:val="xl263"/>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64">
    <w:name w:val="xl264"/>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65">
    <w:name w:val="xl265"/>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hr-HR" w:eastAsia="hr-HR"/>
    </w:rPr>
  </w:style>
  <w:style w:type="paragraph" w:customStyle="1" w:styleId="xl266">
    <w:name w:val="xl266"/>
    <w:basedOn w:val="Normal"/>
    <w:rsid w:val="00A705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hr-HR" w:eastAsia="hr-HR"/>
    </w:rPr>
  </w:style>
  <w:style w:type="paragraph" w:customStyle="1" w:styleId="xl267">
    <w:name w:val="xl267"/>
    <w:basedOn w:val="Normal"/>
    <w:rsid w:val="00A70581"/>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268">
    <w:name w:val="xl268"/>
    <w:basedOn w:val="Normal"/>
    <w:rsid w:val="00A70581"/>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jc w:val="center"/>
    </w:pPr>
    <w:rPr>
      <w:rFonts w:ascii="Arial" w:hAnsi="Arial" w:cs="Arial"/>
      <w:color w:val="FFFFFF"/>
      <w:sz w:val="16"/>
      <w:szCs w:val="16"/>
      <w:lang w:val="hr-HR" w:eastAsia="hr-HR"/>
    </w:rPr>
  </w:style>
  <w:style w:type="paragraph" w:customStyle="1" w:styleId="xl269">
    <w:name w:val="xl269"/>
    <w:basedOn w:val="Normal"/>
    <w:rsid w:val="00A70581"/>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270">
    <w:name w:val="xl270"/>
    <w:basedOn w:val="Normal"/>
    <w:rsid w:val="00A70581"/>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271">
    <w:name w:val="xl271"/>
    <w:basedOn w:val="Normal"/>
    <w:rsid w:val="00A70581"/>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272">
    <w:name w:val="xl272"/>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pPr>
    <w:rPr>
      <w:rFonts w:ascii="Arial" w:hAnsi="Arial" w:cs="Arial"/>
      <w:color w:val="FFFFFF"/>
      <w:sz w:val="16"/>
      <w:szCs w:val="16"/>
      <w:lang w:val="hr-HR" w:eastAsia="hr-HR"/>
    </w:rPr>
  </w:style>
  <w:style w:type="paragraph" w:customStyle="1" w:styleId="xl273">
    <w:name w:val="xl273"/>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74">
    <w:name w:val="xl274"/>
    <w:basedOn w:val="Normal"/>
    <w:rsid w:val="00A70581"/>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275">
    <w:name w:val="xl275"/>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76">
    <w:name w:val="xl276"/>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77">
    <w:name w:val="xl277"/>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78">
    <w:name w:val="xl278"/>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79">
    <w:name w:val="xl279"/>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0">
    <w:name w:val="xl280"/>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1">
    <w:name w:val="xl281"/>
    <w:basedOn w:val="Normal"/>
    <w:rsid w:val="00A7058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2">
    <w:name w:val="xl282"/>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83">
    <w:name w:val="xl283"/>
    <w:basedOn w:val="Normal"/>
    <w:rsid w:val="00A7058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284">
    <w:name w:val="xl284"/>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5">
    <w:name w:val="xl285"/>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6">
    <w:name w:val="xl286"/>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7">
    <w:name w:val="xl287"/>
    <w:basedOn w:val="Normal"/>
    <w:rsid w:val="00A70581"/>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88">
    <w:name w:val="xl288"/>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89">
    <w:name w:val="xl289"/>
    <w:basedOn w:val="Normal"/>
    <w:rsid w:val="00A7058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90">
    <w:name w:val="xl290"/>
    <w:basedOn w:val="Normal"/>
    <w:rsid w:val="00A70581"/>
    <w:pPr>
      <w:pBdr>
        <w:top w:val="single" w:sz="4" w:space="0" w:color="auto"/>
        <w:left w:val="single" w:sz="4" w:space="0" w:color="auto"/>
        <w:bottom w:val="single" w:sz="4" w:space="0" w:color="auto"/>
      </w:pBdr>
      <w:spacing w:before="100" w:beforeAutospacing="1" w:after="100" w:afterAutospacing="1"/>
    </w:pPr>
    <w:rPr>
      <w:lang w:val="hr-HR" w:eastAsia="hr-HR"/>
    </w:rPr>
  </w:style>
  <w:style w:type="paragraph" w:customStyle="1" w:styleId="xl291">
    <w:name w:val="xl291"/>
    <w:basedOn w:val="Normal"/>
    <w:rsid w:val="00A70581"/>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292">
    <w:name w:val="xl292"/>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293">
    <w:name w:val="xl293"/>
    <w:basedOn w:val="Normal"/>
    <w:rsid w:val="00A7058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table" w:styleId="Reetkatablice">
    <w:name w:val="Table Grid"/>
    <w:basedOn w:val="Obinatablica"/>
    <w:rsid w:val="00A7058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Zadanifontodlomka"/>
    <w:rsid w:val="0026201C"/>
  </w:style>
  <w:style w:type="paragraph" w:customStyle="1" w:styleId="font5">
    <w:name w:val="font5"/>
    <w:basedOn w:val="Normal"/>
    <w:rsid w:val="00762F4F"/>
    <w:pPr>
      <w:spacing w:before="100" w:beforeAutospacing="1" w:after="100" w:afterAutospacing="1"/>
    </w:pPr>
    <w:rPr>
      <w:rFonts w:ascii="Arial" w:hAnsi="Arial" w:cs="Arial"/>
      <w:b/>
      <w:bCs/>
      <w:color w:val="FFFFFF"/>
      <w:sz w:val="16"/>
      <w:szCs w:val="16"/>
      <w:lang w:val="hr-HR" w:eastAsia="hr-HR"/>
    </w:rPr>
  </w:style>
  <w:style w:type="character" w:customStyle="1" w:styleId="Absatz-Standardschriftart">
    <w:name w:val="Absatz-Standardschriftart"/>
    <w:rsid w:val="00420DA3"/>
  </w:style>
  <w:style w:type="character" w:customStyle="1" w:styleId="WW8Num4z0">
    <w:name w:val="WW8Num4z0"/>
    <w:rsid w:val="00420DA3"/>
    <w:rPr>
      <w:rFonts w:ascii="Symbol" w:hAnsi="Symbol" w:cs="OpenSymbol"/>
    </w:rPr>
  </w:style>
  <w:style w:type="character" w:customStyle="1" w:styleId="WW8Num6z0">
    <w:name w:val="WW8Num6z0"/>
    <w:rsid w:val="00420DA3"/>
    <w:rPr>
      <w:rFonts w:ascii="Symbol" w:hAnsi="Symbol" w:cs="OpenSymbol"/>
    </w:rPr>
  </w:style>
  <w:style w:type="character" w:customStyle="1" w:styleId="Zadanifontodlomka1">
    <w:name w:val="Zadani font odlomka1"/>
    <w:rsid w:val="00420DA3"/>
  </w:style>
  <w:style w:type="character" w:customStyle="1" w:styleId="WW-Absatz-Standardschriftart">
    <w:name w:val="WW-Absatz-Standardschriftart"/>
    <w:rsid w:val="00420DA3"/>
  </w:style>
  <w:style w:type="character" w:customStyle="1" w:styleId="WW-Absatz-Standardschriftart1">
    <w:name w:val="WW-Absatz-Standardschriftart1"/>
    <w:rsid w:val="00420DA3"/>
  </w:style>
  <w:style w:type="character" w:customStyle="1" w:styleId="WW-Absatz-Standardschriftart11">
    <w:name w:val="WW-Absatz-Standardschriftart11"/>
    <w:rsid w:val="00420DA3"/>
  </w:style>
  <w:style w:type="character" w:customStyle="1" w:styleId="WW-Absatz-Standardschriftart111">
    <w:name w:val="WW-Absatz-Standardschriftart111"/>
    <w:rsid w:val="00420DA3"/>
  </w:style>
  <w:style w:type="character" w:customStyle="1" w:styleId="WW-Absatz-Standardschriftart1111">
    <w:name w:val="WW-Absatz-Standardschriftart1111"/>
    <w:rsid w:val="00420DA3"/>
  </w:style>
  <w:style w:type="character" w:customStyle="1" w:styleId="WW-Absatz-Standardschriftart11111">
    <w:name w:val="WW-Absatz-Standardschriftart11111"/>
    <w:rsid w:val="00420DA3"/>
  </w:style>
  <w:style w:type="character" w:customStyle="1" w:styleId="WW-Absatz-Standardschriftart111111">
    <w:name w:val="WW-Absatz-Standardschriftart111111"/>
    <w:rsid w:val="00420DA3"/>
  </w:style>
  <w:style w:type="character" w:customStyle="1" w:styleId="WW-Absatz-Standardschriftart1111111">
    <w:name w:val="WW-Absatz-Standardschriftart1111111"/>
    <w:rsid w:val="00420DA3"/>
  </w:style>
  <w:style w:type="character" w:customStyle="1" w:styleId="WW-Absatz-Standardschriftart11111111">
    <w:name w:val="WW-Absatz-Standardschriftart11111111"/>
    <w:rsid w:val="00420DA3"/>
  </w:style>
  <w:style w:type="character" w:customStyle="1" w:styleId="WW-Absatz-Standardschriftart111111111">
    <w:name w:val="WW-Absatz-Standardschriftart111111111"/>
    <w:rsid w:val="00420DA3"/>
  </w:style>
  <w:style w:type="character" w:customStyle="1" w:styleId="WW-Absatz-Standardschriftart1111111111">
    <w:name w:val="WW-Absatz-Standardschriftart1111111111"/>
    <w:rsid w:val="00420DA3"/>
  </w:style>
  <w:style w:type="character" w:customStyle="1" w:styleId="WW-Absatz-Standardschriftart11111111111">
    <w:name w:val="WW-Absatz-Standardschriftart11111111111"/>
    <w:rsid w:val="00420DA3"/>
  </w:style>
  <w:style w:type="character" w:customStyle="1" w:styleId="WW-Absatz-Standardschriftart111111111111">
    <w:name w:val="WW-Absatz-Standardschriftart111111111111"/>
    <w:rsid w:val="00420DA3"/>
  </w:style>
  <w:style w:type="character" w:customStyle="1" w:styleId="WW-Absatz-Standardschriftart1111111111111">
    <w:name w:val="WW-Absatz-Standardschriftart1111111111111"/>
    <w:rsid w:val="00420DA3"/>
  </w:style>
  <w:style w:type="character" w:customStyle="1" w:styleId="WW-Absatz-Standardschriftart11111111111111">
    <w:name w:val="WW-Absatz-Standardschriftart11111111111111"/>
    <w:rsid w:val="00420DA3"/>
  </w:style>
  <w:style w:type="character" w:customStyle="1" w:styleId="WW-Absatz-Standardschriftart111111111111111">
    <w:name w:val="WW-Absatz-Standardschriftart111111111111111"/>
    <w:rsid w:val="00420DA3"/>
  </w:style>
  <w:style w:type="character" w:customStyle="1" w:styleId="WW-Absatz-Standardschriftart1111111111111111">
    <w:name w:val="WW-Absatz-Standardschriftart1111111111111111"/>
    <w:rsid w:val="00420DA3"/>
  </w:style>
  <w:style w:type="character" w:customStyle="1" w:styleId="WW-Absatz-Standardschriftart11111111111111111">
    <w:name w:val="WW-Absatz-Standardschriftart11111111111111111"/>
    <w:rsid w:val="00420DA3"/>
  </w:style>
  <w:style w:type="character" w:customStyle="1" w:styleId="WW8Num10z0">
    <w:name w:val="WW8Num10z0"/>
    <w:rsid w:val="00420DA3"/>
    <w:rPr>
      <w:rFonts w:ascii="Symbol" w:hAnsi="Symbol" w:cs="OpenSymbol"/>
    </w:rPr>
  </w:style>
  <w:style w:type="character" w:customStyle="1" w:styleId="WW-Absatz-Standardschriftart111111111111111111">
    <w:name w:val="WW-Absatz-Standardschriftart111111111111111111"/>
    <w:rsid w:val="00420DA3"/>
  </w:style>
  <w:style w:type="character" w:customStyle="1" w:styleId="WW-Absatz-Standardschriftart1111111111111111111">
    <w:name w:val="WW-Absatz-Standardschriftart1111111111111111111"/>
    <w:rsid w:val="00420DA3"/>
  </w:style>
  <w:style w:type="character" w:customStyle="1" w:styleId="WW-Absatz-Standardschriftart11111111111111111111">
    <w:name w:val="WW-Absatz-Standardschriftart11111111111111111111"/>
    <w:rsid w:val="00420DA3"/>
  </w:style>
  <w:style w:type="character" w:customStyle="1" w:styleId="WW8Num7z0">
    <w:name w:val="WW8Num7z0"/>
    <w:rsid w:val="00420DA3"/>
    <w:rPr>
      <w:rFonts w:ascii="Symbol" w:hAnsi="Symbol" w:cs="OpenSymbol"/>
    </w:rPr>
  </w:style>
  <w:style w:type="character" w:customStyle="1" w:styleId="WW-Absatz-Standardschriftart111111111111111111111">
    <w:name w:val="WW-Absatz-Standardschriftart111111111111111111111"/>
    <w:rsid w:val="00420DA3"/>
  </w:style>
  <w:style w:type="character" w:customStyle="1" w:styleId="WW-Absatz-Standardschriftart1111111111111111111111">
    <w:name w:val="WW-Absatz-Standardschriftart1111111111111111111111"/>
    <w:rsid w:val="00420DA3"/>
  </w:style>
  <w:style w:type="character" w:customStyle="1" w:styleId="WW-Absatz-Standardschriftart11111111111111111111111">
    <w:name w:val="WW-Absatz-Standardschriftart11111111111111111111111"/>
    <w:rsid w:val="00420DA3"/>
  </w:style>
  <w:style w:type="character" w:customStyle="1" w:styleId="WW-Absatz-Standardschriftart111111111111111111111111">
    <w:name w:val="WW-Absatz-Standardschriftart111111111111111111111111"/>
    <w:rsid w:val="00420DA3"/>
  </w:style>
  <w:style w:type="character" w:customStyle="1" w:styleId="WW-Absatz-Standardschriftart1111111111111111111111111">
    <w:name w:val="WW-Absatz-Standardschriftart1111111111111111111111111"/>
    <w:rsid w:val="00420DA3"/>
  </w:style>
  <w:style w:type="character" w:customStyle="1" w:styleId="WW-Absatz-Standardschriftart11111111111111111111111111">
    <w:name w:val="WW-Absatz-Standardschriftart11111111111111111111111111"/>
    <w:rsid w:val="00420DA3"/>
  </w:style>
  <w:style w:type="character" w:customStyle="1" w:styleId="WW8Num8z0">
    <w:name w:val="WW8Num8z0"/>
    <w:rsid w:val="00420DA3"/>
    <w:rPr>
      <w:rFonts w:ascii="Symbol" w:hAnsi="Symbol" w:cs="OpenSymbol"/>
    </w:rPr>
  </w:style>
  <w:style w:type="character" w:customStyle="1" w:styleId="WW-Absatz-Standardschriftart111111111111111111111111111">
    <w:name w:val="WW-Absatz-Standardschriftart111111111111111111111111111"/>
    <w:rsid w:val="00420DA3"/>
  </w:style>
  <w:style w:type="character" w:customStyle="1" w:styleId="WW8Num3z1">
    <w:name w:val="WW8Num3z1"/>
    <w:rsid w:val="00420DA3"/>
    <w:rPr>
      <w:rFonts w:ascii="Times New Roman" w:hAnsi="Times New Roman" w:cs="Times New Roman"/>
    </w:rPr>
  </w:style>
  <w:style w:type="character" w:customStyle="1" w:styleId="WW8Num7z1">
    <w:name w:val="WW8Num7z1"/>
    <w:rsid w:val="00420DA3"/>
    <w:rPr>
      <w:rFonts w:ascii="Times New Roman" w:hAnsi="Times New Roman" w:cs="Times New Roman"/>
    </w:rPr>
  </w:style>
  <w:style w:type="character" w:customStyle="1" w:styleId="WW-Absatz-Standardschriftart1111111111111111111111111111">
    <w:name w:val="WW-Absatz-Standardschriftart1111111111111111111111111111"/>
    <w:rsid w:val="00420DA3"/>
  </w:style>
  <w:style w:type="character" w:customStyle="1" w:styleId="WW-Absatz-Standardschriftart11111111111111111111111111111">
    <w:name w:val="WW-Absatz-Standardschriftart11111111111111111111111111111"/>
    <w:rsid w:val="00420DA3"/>
  </w:style>
  <w:style w:type="character" w:customStyle="1" w:styleId="WW-Absatz-Standardschriftart111111111111111111111111111111">
    <w:name w:val="WW-Absatz-Standardschriftart111111111111111111111111111111"/>
    <w:rsid w:val="00420DA3"/>
  </w:style>
  <w:style w:type="character" w:customStyle="1" w:styleId="WW-Absatz-Standardschriftart1111111111111111111111111111111">
    <w:name w:val="WW-Absatz-Standardschriftart1111111111111111111111111111111"/>
    <w:rsid w:val="00420DA3"/>
  </w:style>
  <w:style w:type="character" w:customStyle="1" w:styleId="WW-Absatz-Standardschriftart11111111111111111111111111111111">
    <w:name w:val="WW-Absatz-Standardschriftart11111111111111111111111111111111"/>
    <w:rsid w:val="00420DA3"/>
  </w:style>
  <w:style w:type="character" w:customStyle="1" w:styleId="Simbolinumeriranja">
    <w:name w:val="Simboli numeriranja"/>
    <w:rsid w:val="00420DA3"/>
  </w:style>
  <w:style w:type="character" w:customStyle="1" w:styleId="Grafikeoznake1">
    <w:name w:val="Grafičke oznake1"/>
    <w:rsid w:val="00420DA3"/>
    <w:rPr>
      <w:rFonts w:ascii="OpenSymbol" w:eastAsia="OpenSymbol" w:hAnsi="OpenSymbol" w:cs="OpenSymbol"/>
    </w:rPr>
  </w:style>
  <w:style w:type="paragraph" w:customStyle="1" w:styleId="Naslov20">
    <w:name w:val="Naslov2"/>
    <w:basedOn w:val="Normal"/>
    <w:next w:val="Tijeloteksta"/>
    <w:rsid w:val="00420DA3"/>
    <w:pPr>
      <w:keepNext/>
      <w:widowControl w:val="0"/>
      <w:suppressAutoHyphens/>
      <w:spacing w:before="240" w:after="120"/>
    </w:pPr>
    <w:rPr>
      <w:rFonts w:ascii="Arial" w:eastAsia="Lucida Sans Unicode" w:hAnsi="Arial" w:cs="Tahoma"/>
      <w:kern w:val="1"/>
      <w:sz w:val="28"/>
      <w:szCs w:val="28"/>
      <w:lang w:val="hr-HR" w:eastAsia="ar-SA"/>
    </w:rPr>
  </w:style>
  <w:style w:type="paragraph" w:customStyle="1" w:styleId="Opis">
    <w:name w:val="Opis"/>
    <w:basedOn w:val="Normal"/>
    <w:rsid w:val="00420DA3"/>
    <w:pPr>
      <w:widowControl w:val="0"/>
      <w:suppressLineNumbers/>
      <w:suppressAutoHyphens/>
      <w:spacing w:before="120" w:after="120"/>
    </w:pPr>
    <w:rPr>
      <w:rFonts w:eastAsia="Lucida Sans Unicode" w:cs="Tahoma"/>
      <w:i/>
      <w:iCs/>
      <w:kern w:val="1"/>
      <w:lang w:val="hr-HR" w:eastAsia="ar-SA"/>
    </w:rPr>
  </w:style>
  <w:style w:type="paragraph" w:customStyle="1" w:styleId="Indeks">
    <w:name w:val="Indeks"/>
    <w:basedOn w:val="Normal"/>
    <w:rsid w:val="00420DA3"/>
    <w:pPr>
      <w:widowControl w:val="0"/>
      <w:suppressLineNumbers/>
      <w:suppressAutoHyphens/>
    </w:pPr>
    <w:rPr>
      <w:rFonts w:eastAsia="Lucida Sans Unicode" w:cs="Tahoma"/>
      <w:kern w:val="1"/>
      <w:lang w:val="hr-HR" w:eastAsia="ar-SA"/>
    </w:rPr>
  </w:style>
  <w:style w:type="paragraph" w:customStyle="1" w:styleId="Naslov10">
    <w:name w:val="Naslov1"/>
    <w:basedOn w:val="Normal"/>
    <w:next w:val="Tijeloteksta"/>
    <w:rsid w:val="00420DA3"/>
    <w:pPr>
      <w:keepNext/>
      <w:widowControl w:val="0"/>
      <w:suppressAutoHyphens/>
      <w:spacing w:before="240" w:after="120"/>
    </w:pPr>
    <w:rPr>
      <w:rFonts w:ascii="Arial" w:eastAsia="Lucida Sans Unicode" w:hAnsi="Arial" w:cs="Tahoma"/>
      <w:kern w:val="1"/>
      <w:sz w:val="28"/>
      <w:szCs w:val="28"/>
      <w:lang w:val="hr-HR" w:eastAsia="ar-SA"/>
    </w:rPr>
  </w:style>
  <w:style w:type="paragraph" w:customStyle="1" w:styleId="Sadrajitablice">
    <w:name w:val="Sadržaji tablice"/>
    <w:basedOn w:val="Normal"/>
    <w:rsid w:val="00420DA3"/>
    <w:pPr>
      <w:widowControl w:val="0"/>
      <w:suppressLineNumbers/>
      <w:suppressAutoHyphens/>
    </w:pPr>
    <w:rPr>
      <w:rFonts w:eastAsia="Lucida Sans Unicode"/>
      <w:kern w:val="1"/>
      <w:lang w:val="hr-HR" w:eastAsia="ar-SA"/>
    </w:rPr>
  </w:style>
  <w:style w:type="paragraph" w:customStyle="1" w:styleId="Naslovtablice">
    <w:name w:val="Naslov tablice"/>
    <w:basedOn w:val="Sadrajitablice"/>
    <w:rsid w:val="00420DA3"/>
    <w:pPr>
      <w:jc w:val="center"/>
    </w:pPr>
    <w:rPr>
      <w:b/>
      <w:bCs/>
    </w:rPr>
  </w:style>
  <w:style w:type="paragraph" w:customStyle="1" w:styleId="Tijeloteksta21">
    <w:name w:val="Tijelo teksta 21"/>
    <w:basedOn w:val="Normal"/>
    <w:rsid w:val="00420DA3"/>
    <w:pPr>
      <w:widowControl w:val="0"/>
      <w:suppressAutoHyphens/>
      <w:spacing w:after="120" w:line="480" w:lineRule="auto"/>
    </w:pPr>
    <w:rPr>
      <w:rFonts w:eastAsia="Lucida Sans Unicode"/>
      <w:kern w:val="1"/>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1966">
      <w:bodyDiv w:val="1"/>
      <w:marLeft w:val="0"/>
      <w:marRight w:val="0"/>
      <w:marTop w:val="0"/>
      <w:marBottom w:val="0"/>
      <w:divBdr>
        <w:top w:val="none" w:sz="0" w:space="0" w:color="auto"/>
        <w:left w:val="none" w:sz="0" w:space="0" w:color="auto"/>
        <w:bottom w:val="none" w:sz="0" w:space="0" w:color="auto"/>
        <w:right w:val="none" w:sz="0" w:space="0" w:color="auto"/>
      </w:divBdr>
    </w:div>
    <w:div w:id="324549436">
      <w:bodyDiv w:val="1"/>
      <w:marLeft w:val="0"/>
      <w:marRight w:val="0"/>
      <w:marTop w:val="0"/>
      <w:marBottom w:val="0"/>
      <w:divBdr>
        <w:top w:val="none" w:sz="0" w:space="0" w:color="auto"/>
        <w:left w:val="none" w:sz="0" w:space="0" w:color="auto"/>
        <w:bottom w:val="none" w:sz="0" w:space="0" w:color="auto"/>
        <w:right w:val="none" w:sz="0" w:space="0" w:color="auto"/>
      </w:divBdr>
    </w:div>
    <w:div w:id="523713231">
      <w:bodyDiv w:val="1"/>
      <w:marLeft w:val="0"/>
      <w:marRight w:val="0"/>
      <w:marTop w:val="0"/>
      <w:marBottom w:val="0"/>
      <w:divBdr>
        <w:top w:val="none" w:sz="0" w:space="0" w:color="auto"/>
        <w:left w:val="none" w:sz="0" w:space="0" w:color="auto"/>
        <w:bottom w:val="none" w:sz="0" w:space="0" w:color="auto"/>
        <w:right w:val="none" w:sz="0" w:space="0" w:color="auto"/>
      </w:divBdr>
    </w:div>
    <w:div w:id="624697242">
      <w:bodyDiv w:val="1"/>
      <w:marLeft w:val="0"/>
      <w:marRight w:val="0"/>
      <w:marTop w:val="0"/>
      <w:marBottom w:val="0"/>
      <w:divBdr>
        <w:top w:val="none" w:sz="0" w:space="0" w:color="auto"/>
        <w:left w:val="none" w:sz="0" w:space="0" w:color="auto"/>
        <w:bottom w:val="none" w:sz="0" w:space="0" w:color="auto"/>
        <w:right w:val="none" w:sz="0" w:space="0" w:color="auto"/>
      </w:divBdr>
    </w:div>
    <w:div w:id="641738188">
      <w:bodyDiv w:val="1"/>
      <w:marLeft w:val="0"/>
      <w:marRight w:val="0"/>
      <w:marTop w:val="0"/>
      <w:marBottom w:val="0"/>
      <w:divBdr>
        <w:top w:val="none" w:sz="0" w:space="0" w:color="auto"/>
        <w:left w:val="none" w:sz="0" w:space="0" w:color="auto"/>
        <w:bottom w:val="none" w:sz="0" w:space="0" w:color="auto"/>
        <w:right w:val="none" w:sz="0" w:space="0" w:color="auto"/>
      </w:divBdr>
    </w:div>
    <w:div w:id="1076055717">
      <w:bodyDiv w:val="1"/>
      <w:marLeft w:val="0"/>
      <w:marRight w:val="0"/>
      <w:marTop w:val="0"/>
      <w:marBottom w:val="0"/>
      <w:divBdr>
        <w:top w:val="none" w:sz="0" w:space="0" w:color="auto"/>
        <w:left w:val="none" w:sz="0" w:space="0" w:color="auto"/>
        <w:bottom w:val="none" w:sz="0" w:space="0" w:color="auto"/>
        <w:right w:val="none" w:sz="0" w:space="0" w:color="auto"/>
      </w:divBdr>
    </w:div>
    <w:div w:id="1317878719">
      <w:bodyDiv w:val="1"/>
      <w:marLeft w:val="0"/>
      <w:marRight w:val="0"/>
      <w:marTop w:val="0"/>
      <w:marBottom w:val="0"/>
      <w:divBdr>
        <w:top w:val="none" w:sz="0" w:space="0" w:color="auto"/>
        <w:left w:val="none" w:sz="0" w:space="0" w:color="auto"/>
        <w:bottom w:val="none" w:sz="0" w:space="0" w:color="auto"/>
        <w:right w:val="none" w:sz="0" w:space="0" w:color="auto"/>
      </w:divBdr>
    </w:div>
    <w:div w:id="1487209228">
      <w:bodyDiv w:val="1"/>
      <w:marLeft w:val="0"/>
      <w:marRight w:val="0"/>
      <w:marTop w:val="0"/>
      <w:marBottom w:val="0"/>
      <w:divBdr>
        <w:top w:val="none" w:sz="0" w:space="0" w:color="auto"/>
        <w:left w:val="none" w:sz="0" w:space="0" w:color="auto"/>
        <w:bottom w:val="none" w:sz="0" w:space="0" w:color="auto"/>
        <w:right w:val="none" w:sz="0" w:space="0" w:color="auto"/>
      </w:divBdr>
    </w:div>
    <w:div w:id="20587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C56DF-B380-4996-ACA8-CC8DF4E2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38</Pages>
  <Words>9829</Words>
  <Characters>56027</Characters>
  <Application>Microsoft Office Word</Application>
  <DocSecurity>0</DocSecurity>
  <Lines>466</Lines>
  <Paragraphs>131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Berek</dc:creator>
  <cp:lastModifiedBy>Sanela</cp:lastModifiedBy>
  <cp:revision>24</cp:revision>
  <cp:lastPrinted>2016-04-26T09:59:00Z</cp:lastPrinted>
  <dcterms:created xsi:type="dcterms:W3CDTF">2015-09-16T11:44:00Z</dcterms:created>
  <dcterms:modified xsi:type="dcterms:W3CDTF">2016-04-26T09:59:00Z</dcterms:modified>
</cp:coreProperties>
</file>