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FE" w:rsidRDefault="00865AFE" w:rsidP="00C47AB4">
      <w:pPr>
        <w:pStyle w:val="Standard"/>
        <w:jc w:val="both"/>
        <w:rPr>
          <w:rFonts w:cs="Times New Roman"/>
        </w:rPr>
      </w:pPr>
    </w:p>
    <w:p w:rsidR="00166779" w:rsidRDefault="00166779" w:rsidP="00C47AB4">
      <w:pPr>
        <w:pStyle w:val="Standard"/>
        <w:ind w:firstLine="708"/>
        <w:jc w:val="both"/>
        <w:rPr>
          <w:lang w:val="hr-BA"/>
        </w:rPr>
      </w:pPr>
      <w:r>
        <w:rPr>
          <w:rFonts w:cs="Times New Roman"/>
        </w:rPr>
        <w:t>Temeljem članka 1. Zakona o financiranju javnih potreba u kulturi (NN 47/90, 27/93, 38/09) i</w:t>
      </w:r>
      <w:r w:rsidR="00FD6A48">
        <w:rPr>
          <w:rFonts w:cs="Times New Roman"/>
        </w:rPr>
        <w:t xml:space="preserve"> članka 30 Statura Općine Berek (</w:t>
      </w:r>
      <w:r w:rsidR="00C47AB4">
        <w:rPr>
          <w:rFonts w:cs="Times New Roman"/>
        </w:rPr>
        <w:t>„</w:t>
      </w:r>
      <w:r w:rsidR="00FD6A48">
        <w:rPr>
          <w:rFonts w:cs="Times New Roman"/>
        </w:rPr>
        <w:t xml:space="preserve">Službeni glasnik </w:t>
      </w:r>
      <w:r w:rsidR="00C47AB4">
        <w:rPr>
          <w:rFonts w:cs="Times New Roman"/>
        </w:rPr>
        <w:t xml:space="preserve">Općine Berek“ broj: </w:t>
      </w:r>
      <w:r w:rsidR="00FD6A48">
        <w:rPr>
          <w:rFonts w:cs="Times New Roman"/>
        </w:rPr>
        <w:t>01/18)</w:t>
      </w:r>
      <w:r>
        <w:rPr>
          <w:rFonts w:cs="Times New Roman"/>
        </w:rPr>
        <w:t xml:space="preserve"> </w:t>
      </w:r>
      <w:r>
        <w:rPr>
          <w:lang w:val="hr-BA"/>
        </w:rPr>
        <w:t xml:space="preserve">Općinsko vijeće Općine </w:t>
      </w:r>
      <w:r w:rsidR="00FD6A48">
        <w:rPr>
          <w:lang w:val="hr-BA"/>
        </w:rPr>
        <w:t>Berek na s</w:t>
      </w:r>
      <w:r w:rsidR="00E66BAC">
        <w:rPr>
          <w:lang w:val="hr-BA"/>
        </w:rPr>
        <w:t xml:space="preserve">jednici održanoj </w:t>
      </w:r>
      <w:r w:rsidR="00FD6A48">
        <w:rPr>
          <w:lang w:val="hr-BA"/>
        </w:rPr>
        <w:t xml:space="preserve"> </w:t>
      </w:r>
      <w:r w:rsidR="00C47AB4">
        <w:rPr>
          <w:lang w:val="hr-BA"/>
        </w:rPr>
        <w:t xml:space="preserve">18. prosinca </w:t>
      </w:r>
      <w:r w:rsidR="007D3652">
        <w:rPr>
          <w:lang w:val="hr-BA"/>
        </w:rPr>
        <w:t>2018</w:t>
      </w:r>
      <w:r w:rsidR="00FD6A48">
        <w:rPr>
          <w:lang w:val="hr-BA"/>
        </w:rPr>
        <w:t>.</w:t>
      </w:r>
      <w:r w:rsidR="00E66BAC">
        <w:rPr>
          <w:lang w:val="hr-BA"/>
        </w:rPr>
        <w:t>donosi</w:t>
      </w:r>
    </w:p>
    <w:p w:rsidR="00166779" w:rsidRDefault="00166779" w:rsidP="00166779">
      <w:pPr>
        <w:pStyle w:val="Standard"/>
        <w:ind w:firstLine="708"/>
        <w:rPr>
          <w:lang w:val="hr-BA"/>
        </w:rPr>
      </w:pPr>
    </w:p>
    <w:p w:rsidR="007D3652" w:rsidRDefault="00166779" w:rsidP="007D3652">
      <w:pPr>
        <w:ind w:left="360"/>
        <w:jc w:val="center"/>
        <w:rPr>
          <w:b/>
          <w:sz w:val="28"/>
          <w:szCs w:val="28"/>
          <w:lang w:val="hr-HR"/>
        </w:rPr>
      </w:pPr>
      <w:r w:rsidRPr="007D3652">
        <w:rPr>
          <w:b/>
          <w:sz w:val="28"/>
          <w:szCs w:val="28"/>
          <w:lang w:val="hr-HR"/>
        </w:rPr>
        <w:t xml:space="preserve">PROGRAM JAVNIH POTREBA U KULTURI </w:t>
      </w:r>
    </w:p>
    <w:p w:rsidR="00166779" w:rsidRPr="007D3652" w:rsidRDefault="00166779" w:rsidP="007D3652">
      <w:pPr>
        <w:ind w:left="360"/>
        <w:jc w:val="center"/>
        <w:rPr>
          <w:b/>
          <w:sz w:val="28"/>
          <w:szCs w:val="28"/>
          <w:lang w:val="hr-HR"/>
        </w:rPr>
      </w:pPr>
      <w:r w:rsidRPr="007D3652">
        <w:rPr>
          <w:b/>
          <w:sz w:val="28"/>
          <w:szCs w:val="28"/>
          <w:lang w:val="hr-HR"/>
        </w:rPr>
        <w:t xml:space="preserve">OPĆINE </w:t>
      </w:r>
      <w:r w:rsidR="00FD6A48" w:rsidRPr="007D3652">
        <w:rPr>
          <w:b/>
          <w:sz w:val="28"/>
          <w:szCs w:val="28"/>
          <w:lang w:val="hr-HR"/>
        </w:rPr>
        <w:t>BEREK ZA 201</w:t>
      </w:r>
      <w:r w:rsidR="007D3652">
        <w:rPr>
          <w:b/>
          <w:sz w:val="28"/>
          <w:szCs w:val="28"/>
          <w:lang w:val="hr-HR"/>
        </w:rPr>
        <w:t>9</w:t>
      </w:r>
      <w:r w:rsidR="00FD6A48" w:rsidRPr="007D3652">
        <w:rPr>
          <w:b/>
          <w:sz w:val="28"/>
          <w:szCs w:val="28"/>
          <w:lang w:val="hr-HR"/>
        </w:rPr>
        <w:t xml:space="preserve">. GOIDNU </w:t>
      </w:r>
    </w:p>
    <w:p w:rsidR="00166779" w:rsidRDefault="00166779" w:rsidP="00166779">
      <w:pPr>
        <w:jc w:val="both"/>
        <w:rPr>
          <w:sz w:val="24"/>
          <w:szCs w:val="24"/>
          <w:lang w:val="hr-HR"/>
        </w:rPr>
      </w:pPr>
    </w:p>
    <w:p w:rsidR="00166779" w:rsidRDefault="00166779" w:rsidP="00166779">
      <w:pPr>
        <w:jc w:val="both"/>
        <w:rPr>
          <w:sz w:val="24"/>
          <w:szCs w:val="24"/>
          <w:lang w:val="hr-HR"/>
        </w:rPr>
      </w:pPr>
    </w:p>
    <w:p w:rsidR="00166779" w:rsidRDefault="00166779" w:rsidP="00166779">
      <w:pPr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2B1F00">
        <w:rPr>
          <w:b/>
          <w:sz w:val="24"/>
          <w:szCs w:val="24"/>
          <w:lang w:val="hr-HR"/>
        </w:rPr>
        <w:t>UVOD</w:t>
      </w:r>
    </w:p>
    <w:p w:rsidR="003C7360" w:rsidRPr="002B1F00" w:rsidRDefault="003C7360" w:rsidP="003C7360">
      <w:pPr>
        <w:ind w:left="72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1.</w:t>
      </w:r>
    </w:p>
    <w:p w:rsidR="00166779" w:rsidRDefault="00166779" w:rsidP="00166779">
      <w:pPr>
        <w:ind w:left="720" w:firstLine="69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Ustavom Republike Hrvatske utvrđena je obveza jedinica lokalne i regionalne samouprave da obavljaju poslove koji se odnose na skrb o kulturi.  Općina </w:t>
      </w:r>
      <w:r w:rsidR="00FD6A48">
        <w:rPr>
          <w:sz w:val="24"/>
          <w:szCs w:val="24"/>
          <w:lang w:val="hr-HR"/>
        </w:rPr>
        <w:t xml:space="preserve">Berek </w:t>
      </w:r>
      <w:r>
        <w:rPr>
          <w:sz w:val="24"/>
          <w:szCs w:val="24"/>
          <w:lang w:val="hr-HR"/>
        </w:rPr>
        <w:t xml:space="preserve"> utvrđuje javne potrebe u kulturi i za njihovo ostvarivanje osigurava financijska sredstva što je sukladno članku 1. Zakona o kulturi (NN RH 47/90, 27/93, 38/09).  Sufinanciranje osnovnih uvjeta za bavljenje kulturnim aktivnostima jedan je od primarnih ciljeva ovog Programa.</w:t>
      </w:r>
    </w:p>
    <w:p w:rsidR="00166779" w:rsidRDefault="00166779" w:rsidP="0016677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Kulturna djelatnost temelji se na dobrovoljnosti, sklonosti i sposobnosti, gospodarskim postignućima, etičkim i moralnim načelima, znanstvenim i stručnim spoznajama. </w:t>
      </w:r>
    </w:p>
    <w:p w:rsidR="00166779" w:rsidRDefault="00166779" w:rsidP="00166779">
      <w:pPr>
        <w:ind w:left="720"/>
        <w:jc w:val="both"/>
        <w:rPr>
          <w:sz w:val="24"/>
          <w:szCs w:val="24"/>
          <w:lang w:val="hr-HR"/>
        </w:rPr>
      </w:pPr>
    </w:p>
    <w:p w:rsidR="00166779" w:rsidRDefault="00166779" w:rsidP="00166779">
      <w:pPr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2B1F00">
        <w:rPr>
          <w:b/>
          <w:sz w:val="24"/>
          <w:szCs w:val="24"/>
          <w:lang w:val="hr-HR"/>
        </w:rPr>
        <w:t xml:space="preserve">UTVRĐIVANJE JAVNIH POTREBA </w:t>
      </w:r>
    </w:p>
    <w:p w:rsidR="003C7360" w:rsidRPr="002B1F00" w:rsidRDefault="003C7360" w:rsidP="003C7360">
      <w:pPr>
        <w:ind w:left="72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2.</w:t>
      </w:r>
    </w:p>
    <w:p w:rsidR="00166779" w:rsidRDefault="00166779" w:rsidP="00166779">
      <w:pPr>
        <w:ind w:left="141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Javne potrebe u kulturi , za koje se sredstva osiguravaju u Proračunu </w:t>
      </w:r>
    </w:p>
    <w:p w:rsidR="00166779" w:rsidRDefault="00166779" w:rsidP="00166779">
      <w:pPr>
        <w:ind w:left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Općine </w:t>
      </w:r>
      <w:r w:rsidR="00FD6A48">
        <w:rPr>
          <w:sz w:val="24"/>
          <w:szCs w:val="24"/>
          <w:lang w:val="hr-HR"/>
        </w:rPr>
        <w:t xml:space="preserve">Berek </w:t>
      </w:r>
      <w:r>
        <w:rPr>
          <w:sz w:val="24"/>
          <w:szCs w:val="24"/>
          <w:lang w:val="hr-HR"/>
        </w:rPr>
        <w:t xml:space="preserve">, jesu kulturne djelatnosti i poslovi, akcije i manifestacije od interesa za Općinu </w:t>
      </w:r>
      <w:r w:rsidR="00FD6A48">
        <w:rPr>
          <w:sz w:val="24"/>
          <w:szCs w:val="24"/>
          <w:lang w:val="hr-HR"/>
        </w:rPr>
        <w:t>Berek:</w:t>
      </w:r>
    </w:p>
    <w:p w:rsidR="00166779" w:rsidRDefault="00166779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Poticanje i promicanje kulture</w:t>
      </w:r>
    </w:p>
    <w:p w:rsidR="00166779" w:rsidRDefault="00166779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Djelovanje kulturnih  udruga</w:t>
      </w:r>
    </w:p>
    <w:p w:rsidR="00166779" w:rsidRDefault="00166779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Kulturne  aktivnosti građana</w:t>
      </w:r>
    </w:p>
    <w:p w:rsidR="00166779" w:rsidRDefault="00166779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Sufinanciranje redovne djelatnosti</w:t>
      </w:r>
    </w:p>
    <w:p w:rsidR="00166779" w:rsidRDefault="00166779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7544CC">
        <w:rPr>
          <w:sz w:val="24"/>
          <w:szCs w:val="24"/>
          <w:lang w:val="hr-HR"/>
        </w:rPr>
        <w:t xml:space="preserve">Sufinanciranje kulturnih manifestacija </w:t>
      </w:r>
    </w:p>
    <w:p w:rsidR="00FD6A48" w:rsidRDefault="00FD6A48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Organizacija glazbeno-scenskih manifestacija</w:t>
      </w:r>
    </w:p>
    <w:p w:rsidR="00FD6A48" w:rsidRDefault="00FD6A48" w:rsidP="00166779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Zaštita i očuvanje kulturnih dobara</w:t>
      </w:r>
    </w:p>
    <w:p w:rsidR="003C7360" w:rsidRDefault="003C7360" w:rsidP="003C7360">
      <w:pPr>
        <w:ind w:left="1068"/>
        <w:jc w:val="both"/>
        <w:rPr>
          <w:sz w:val="24"/>
          <w:szCs w:val="24"/>
          <w:lang w:val="hr-HR"/>
        </w:rPr>
      </w:pPr>
    </w:p>
    <w:p w:rsidR="003C7360" w:rsidRPr="003C7360" w:rsidRDefault="003C7360" w:rsidP="003C7360">
      <w:pPr>
        <w:ind w:left="1068"/>
        <w:jc w:val="center"/>
        <w:rPr>
          <w:b/>
          <w:sz w:val="24"/>
          <w:szCs w:val="24"/>
          <w:lang w:val="hr-HR"/>
        </w:rPr>
      </w:pPr>
      <w:r w:rsidRPr="003C7360">
        <w:rPr>
          <w:b/>
          <w:sz w:val="24"/>
          <w:szCs w:val="24"/>
          <w:lang w:val="hr-HR"/>
        </w:rPr>
        <w:t>Članak 3.</w:t>
      </w:r>
    </w:p>
    <w:p w:rsidR="00166779" w:rsidRDefault="00166779" w:rsidP="00166779">
      <w:pPr>
        <w:ind w:left="708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Ciljevi koji će se financirati iz Proračuna Općine </w:t>
      </w:r>
      <w:r w:rsidR="00DC7B3F">
        <w:rPr>
          <w:sz w:val="24"/>
          <w:szCs w:val="24"/>
          <w:lang w:val="hr-HR"/>
        </w:rPr>
        <w:t xml:space="preserve">Berek za </w:t>
      </w:r>
      <w:r w:rsidR="007D3652">
        <w:rPr>
          <w:sz w:val="24"/>
          <w:szCs w:val="24"/>
          <w:lang w:val="hr-HR"/>
        </w:rPr>
        <w:t>2019.</w:t>
      </w:r>
      <w:r>
        <w:rPr>
          <w:sz w:val="24"/>
          <w:szCs w:val="24"/>
          <w:lang w:val="hr-HR"/>
        </w:rPr>
        <w:t xml:space="preserve"> godinu su: poticanje uključivanja u kulturu što većeg broja građana, osobito djece i mladeži, ulaganje u razvoj mladih radi stvaranja široke kvalitetne osnove za  napredak i očuvanje tradicije</w:t>
      </w:r>
      <w:r w:rsidR="00FD6A48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Program javnih potreba u kulturi temelji se na ciljevima koji sustavno i organizirano usmjeravaju razvoj kulture</w:t>
      </w:r>
      <w:r w:rsidR="00FD6A48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</w:p>
    <w:p w:rsidR="00166779" w:rsidRDefault="00166779" w:rsidP="00166779">
      <w:pPr>
        <w:ind w:left="708" w:firstLine="708"/>
        <w:jc w:val="both"/>
        <w:rPr>
          <w:sz w:val="24"/>
          <w:szCs w:val="24"/>
          <w:lang w:val="hr-HR"/>
        </w:rPr>
      </w:pPr>
    </w:p>
    <w:p w:rsidR="00166779" w:rsidRDefault="00166779" w:rsidP="007D3652">
      <w:pPr>
        <w:ind w:left="708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POTICANJE KULTURE</w:t>
      </w:r>
    </w:p>
    <w:p w:rsidR="003C7360" w:rsidRDefault="003C7360" w:rsidP="003C7360">
      <w:pPr>
        <w:ind w:left="360"/>
        <w:jc w:val="both"/>
        <w:rPr>
          <w:b/>
          <w:sz w:val="24"/>
          <w:szCs w:val="24"/>
          <w:lang w:val="hr-HR"/>
        </w:rPr>
      </w:pPr>
    </w:p>
    <w:p w:rsidR="00166779" w:rsidRDefault="003C7360" w:rsidP="003C7360">
      <w:pPr>
        <w:ind w:left="720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4.</w:t>
      </w:r>
    </w:p>
    <w:p w:rsidR="00DC7B3F" w:rsidRDefault="00DC7B3F" w:rsidP="00DC7B3F">
      <w:pPr>
        <w:ind w:left="708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 je za financiranje javnih potreba u kulturi Općine Berek  za 201</w:t>
      </w:r>
      <w:r w:rsidR="007D3652"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 xml:space="preserve"> godinu planirano 1</w:t>
      </w:r>
      <w:r w:rsidR="007D3652">
        <w:rPr>
          <w:sz w:val="24"/>
          <w:szCs w:val="24"/>
          <w:lang w:val="hr-HR"/>
        </w:rPr>
        <w:t>60</w:t>
      </w:r>
      <w:r>
        <w:rPr>
          <w:sz w:val="24"/>
          <w:szCs w:val="24"/>
          <w:lang w:val="hr-HR"/>
        </w:rPr>
        <w:t>.000,00 kn.</w:t>
      </w:r>
    </w:p>
    <w:p w:rsidR="00CB2AC1" w:rsidRPr="00DC7B3F" w:rsidRDefault="00166779" w:rsidP="00DC7B3F">
      <w:pPr>
        <w:ind w:left="708"/>
        <w:jc w:val="both"/>
        <w:rPr>
          <w:sz w:val="24"/>
          <w:szCs w:val="24"/>
        </w:rPr>
      </w:pPr>
      <w:r w:rsidRPr="00DC7B3F">
        <w:rPr>
          <w:sz w:val="24"/>
          <w:szCs w:val="24"/>
          <w:lang w:val="hr-HR"/>
        </w:rPr>
        <w:tab/>
      </w:r>
      <w:proofErr w:type="spellStart"/>
      <w:r w:rsidR="00CB2AC1" w:rsidRPr="00DC7B3F">
        <w:rPr>
          <w:sz w:val="24"/>
          <w:szCs w:val="24"/>
        </w:rPr>
        <w:t>Sredstva</w:t>
      </w:r>
      <w:proofErr w:type="spellEnd"/>
      <w:r w:rsidR="00CB2AC1" w:rsidRPr="00DC7B3F">
        <w:rPr>
          <w:sz w:val="24"/>
          <w:szCs w:val="24"/>
        </w:rPr>
        <w:t xml:space="preserve"> </w:t>
      </w:r>
      <w:proofErr w:type="spellStart"/>
      <w:r w:rsidR="00CB2AC1" w:rsidRPr="00DC7B3F">
        <w:rPr>
          <w:sz w:val="24"/>
          <w:szCs w:val="24"/>
        </w:rPr>
        <w:t>iz</w:t>
      </w:r>
      <w:proofErr w:type="spellEnd"/>
      <w:r w:rsidR="00CB2AC1" w:rsidRPr="00DC7B3F">
        <w:rPr>
          <w:sz w:val="24"/>
          <w:szCs w:val="24"/>
        </w:rPr>
        <w:t xml:space="preserve"> </w:t>
      </w:r>
      <w:r w:rsidR="00DC7B3F" w:rsidRPr="00DC7B3F">
        <w:rPr>
          <w:sz w:val="24"/>
          <w:szCs w:val="24"/>
        </w:rPr>
        <w:t xml:space="preserve"> </w:t>
      </w:r>
      <w:proofErr w:type="spellStart"/>
      <w:r w:rsidR="00DC7B3F" w:rsidRPr="00DC7B3F">
        <w:rPr>
          <w:sz w:val="24"/>
          <w:szCs w:val="24"/>
        </w:rPr>
        <w:t>stavka</w:t>
      </w:r>
      <w:proofErr w:type="spellEnd"/>
      <w:r w:rsidR="00DC7B3F" w:rsidRPr="00DC7B3F">
        <w:rPr>
          <w:sz w:val="24"/>
          <w:szCs w:val="24"/>
        </w:rPr>
        <w:t xml:space="preserve"> 1. </w:t>
      </w:r>
      <w:proofErr w:type="spellStart"/>
      <w:r w:rsidR="00DC7B3F" w:rsidRPr="00DC7B3F">
        <w:rPr>
          <w:sz w:val="24"/>
          <w:szCs w:val="24"/>
        </w:rPr>
        <w:t>ovog</w:t>
      </w:r>
      <w:proofErr w:type="spellEnd"/>
      <w:r w:rsidR="00DC7B3F" w:rsidRPr="00DC7B3F">
        <w:rPr>
          <w:sz w:val="24"/>
          <w:szCs w:val="24"/>
        </w:rPr>
        <w:t xml:space="preserve">  </w:t>
      </w:r>
      <w:proofErr w:type="spellStart"/>
      <w:r w:rsidR="00DC7B3F" w:rsidRPr="00DC7B3F">
        <w:rPr>
          <w:sz w:val="24"/>
          <w:szCs w:val="24"/>
        </w:rPr>
        <w:t>članka</w:t>
      </w:r>
      <w:proofErr w:type="spellEnd"/>
      <w:r w:rsidR="00CB2AC1" w:rsidRPr="00DC7B3F">
        <w:rPr>
          <w:sz w:val="24"/>
          <w:szCs w:val="24"/>
        </w:rPr>
        <w:t xml:space="preserve"> </w:t>
      </w:r>
      <w:proofErr w:type="spellStart"/>
      <w:r w:rsidR="00CB2AC1" w:rsidRPr="00DC7B3F">
        <w:rPr>
          <w:sz w:val="24"/>
          <w:szCs w:val="24"/>
        </w:rPr>
        <w:t>raspoređuju</w:t>
      </w:r>
      <w:proofErr w:type="spellEnd"/>
      <w:r w:rsidR="00CB2AC1" w:rsidRPr="00DC7B3F">
        <w:rPr>
          <w:sz w:val="24"/>
          <w:szCs w:val="24"/>
        </w:rPr>
        <w:t xml:space="preserve"> se </w:t>
      </w:r>
      <w:proofErr w:type="spellStart"/>
      <w:r w:rsidR="00CB2AC1" w:rsidRPr="00DC7B3F">
        <w:rPr>
          <w:sz w:val="24"/>
          <w:szCs w:val="24"/>
        </w:rPr>
        <w:t>na</w:t>
      </w:r>
      <w:proofErr w:type="spellEnd"/>
      <w:r w:rsidR="00CB2AC1" w:rsidRPr="00DC7B3F">
        <w:rPr>
          <w:sz w:val="24"/>
          <w:szCs w:val="24"/>
        </w:rPr>
        <w:t xml:space="preserve"> </w:t>
      </w:r>
      <w:proofErr w:type="spellStart"/>
      <w:r w:rsidR="00CB2AC1" w:rsidRPr="00DC7B3F">
        <w:rPr>
          <w:sz w:val="24"/>
          <w:szCs w:val="24"/>
        </w:rPr>
        <w:t>slijedeći</w:t>
      </w:r>
      <w:proofErr w:type="spellEnd"/>
      <w:r w:rsidR="00CB2AC1" w:rsidRPr="00DC7B3F">
        <w:rPr>
          <w:sz w:val="24"/>
          <w:szCs w:val="24"/>
        </w:rPr>
        <w:t xml:space="preserve"> </w:t>
      </w:r>
      <w:proofErr w:type="spellStart"/>
      <w:r w:rsidR="00CB2AC1" w:rsidRPr="00DC7B3F">
        <w:rPr>
          <w:sz w:val="24"/>
          <w:szCs w:val="24"/>
        </w:rPr>
        <w:t>način</w:t>
      </w:r>
      <w:proofErr w:type="spellEnd"/>
      <w:r w:rsidR="00CB2AC1" w:rsidRPr="00DC7B3F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3950"/>
      </w:tblGrid>
      <w:tr w:rsidR="00932B5D" w:rsidRPr="00575C45" w:rsidTr="00575C45">
        <w:tc>
          <w:tcPr>
            <w:tcW w:w="5112" w:type="dxa"/>
            <w:shd w:val="clear" w:color="auto" w:fill="auto"/>
          </w:tcPr>
          <w:p w:rsidR="00CB2AC1" w:rsidRPr="00575C45" w:rsidRDefault="007D3652" w:rsidP="00DC7B3F">
            <w:pPr>
              <w:pStyle w:val="Naslov"/>
              <w:jc w:val="left"/>
            </w:pPr>
            <w:r>
              <w:rPr>
                <w:b w:val="0"/>
              </w:rPr>
              <w:t>Manifestacije u kulturi:</w:t>
            </w:r>
          </w:p>
        </w:tc>
        <w:tc>
          <w:tcPr>
            <w:tcW w:w="3950" w:type="dxa"/>
            <w:shd w:val="clear" w:color="auto" w:fill="auto"/>
          </w:tcPr>
          <w:p w:rsidR="00CB2AC1" w:rsidRPr="00575C45" w:rsidRDefault="007D3652" w:rsidP="00415333">
            <w:pPr>
              <w:pStyle w:val="Naslov"/>
            </w:pPr>
            <w:r>
              <w:t>80.000,00</w:t>
            </w:r>
          </w:p>
        </w:tc>
      </w:tr>
      <w:tr w:rsidR="00932B5D" w:rsidRPr="0000626F" w:rsidTr="00575C45">
        <w:tc>
          <w:tcPr>
            <w:tcW w:w="5112" w:type="dxa"/>
            <w:shd w:val="clear" w:color="auto" w:fill="auto"/>
          </w:tcPr>
          <w:p w:rsidR="00CB2AC1" w:rsidRPr="0000626F" w:rsidRDefault="00DC7B3F" w:rsidP="00DC7B3F">
            <w:pPr>
              <w:pStyle w:val="Naslov"/>
              <w:jc w:val="left"/>
              <w:rPr>
                <w:b w:val="0"/>
              </w:rPr>
            </w:pPr>
            <w:r>
              <w:rPr>
                <w:b w:val="0"/>
              </w:rPr>
              <w:t>KUD Prijatelji</w:t>
            </w:r>
          </w:p>
        </w:tc>
        <w:tc>
          <w:tcPr>
            <w:tcW w:w="3950" w:type="dxa"/>
            <w:shd w:val="clear" w:color="auto" w:fill="auto"/>
          </w:tcPr>
          <w:p w:rsidR="00CB2AC1" w:rsidRPr="0000626F" w:rsidRDefault="007D3652" w:rsidP="00415333">
            <w:pPr>
              <w:pStyle w:val="Naslov"/>
              <w:rPr>
                <w:b w:val="0"/>
              </w:rPr>
            </w:pPr>
            <w:r>
              <w:rPr>
                <w:b w:val="0"/>
              </w:rPr>
              <w:t>50.</w:t>
            </w:r>
            <w:r w:rsidR="00575C45">
              <w:rPr>
                <w:b w:val="0"/>
              </w:rPr>
              <w:t>000,00</w:t>
            </w:r>
          </w:p>
        </w:tc>
      </w:tr>
      <w:tr w:rsidR="00575C45" w:rsidRPr="0000626F" w:rsidTr="00575C45">
        <w:tc>
          <w:tcPr>
            <w:tcW w:w="5112" w:type="dxa"/>
            <w:shd w:val="clear" w:color="auto" w:fill="auto"/>
          </w:tcPr>
          <w:p w:rsidR="00575C45" w:rsidRDefault="00575C45" w:rsidP="00DC7B3F">
            <w:pPr>
              <w:pStyle w:val="Naslov"/>
              <w:jc w:val="left"/>
              <w:rPr>
                <w:b w:val="0"/>
              </w:rPr>
            </w:pPr>
            <w:r>
              <w:rPr>
                <w:b w:val="0"/>
              </w:rPr>
              <w:t xml:space="preserve">Likovna kolonija </w:t>
            </w:r>
          </w:p>
        </w:tc>
        <w:tc>
          <w:tcPr>
            <w:tcW w:w="3950" w:type="dxa"/>
            <w:shd w:val="clear" w:color="auto" w:fill="auto"/>
          </w:tcPr>
          <w:p w:rsidR="00575C45" w:rsidRDefault="00575C45" w:rsidP="00415333">
            <w:pPr>
              <w:pStyle w:val="Naslov"/>
              <w:rPr>
                <w:b w:val="0"/>
              </w:rPr>
            </w:pPr>
            <w:r>
              <w:rPr>
                <w:b w:val="0"/>
              </w:rPr>
              <w:t>2</w:t>
            </w:r>
            <w:r w:rsidR="007D3652">
              <w:rPr>
                <w:b w:val="0"/>
              </w:rPr>
              <w:t>0</w:t>
            </w:r>
            <w:r>
              <w:rPr>
                <w:b w:val="0"/>
              </w:rPr>
              <w:t>.000,00</w:t>
            </w:r>
          </w:p>
        </w:tc>
      </w:tr>
      <w:tr w:rsidR="00932B5D" w:rsidRPr="0000626F" w:rsidTr="00575C45">
        <w:tc>
          <w:tcPr>
            <w:tcW w:w="5112" w:type="dxa"/>
            <w:shd w:val="clear" w:color="auto" w:fill="auto"/>
          </w:tcPr>
          <w:p w:rsidR="00CB2AC1" w:rsidRPr="0000626F" w:rsidRDefault="00575C45" w:rsidP="00DC7B3F">
            <w:pPr>
              <w:pStyle w:val="Naslov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Ostale udruge i/ili pojedinci</w:t>
            </w:r>
          </w:p>
        </w:tc>
        <w:tc>
          <w:tcPr>
            <w:tcW w:w="3950" w:type="dxa"/>
            <w:shd w:val="clear" w:color="auto" w:fill="auto"/>
          </w:tcPr>
          <w:p w:rsidR="00CB2AC1" w:rsidRPr="0000626F" w:rsidRDefault="007D3652" w:rsidP="00415333">
            <w:pPr>
              <w:pStyle w:val="Naslov"/>
              <w:rPr>
                <w:b w:val="0"/>
              </w:rPr>
            </w:pPr>
            <w:r>
              <w:rPr>
                <w:b w:val="0"/>
              </w:rPr>
              <w:t>10</w:t>
            </w:r>
            <w:r w:rsidR="00575C45">
              <w:rPr>
                <w:b w:val="0"/>
              </w:rPr>
              <w:t>.000,00</w:t>
            </w:r>
          </w:p>
        </w:tc>
      </w:tr>
      <w:tr w:rsidR="00575C45" w:rsidRPr="00575C45" w:rsidTr="00575C45">
        <w:tc>
          <w:tcPr>
            <w:tcW w:w="5112" w:type="dxa"/>
            <w:shd w:val="clear" w:color="auto" w:fill="auto"/>
          </w:tcPr>
          <w:p w:rsidR="00575C45" w:rsidRPr="00575C45" w:rsidRDefault="00575C45" w:rsidP="00DC7B3F">
            <w:pPr>
              <w:pStyle w:val="Naslov"/>
              <w:jc w:val="left"/>
            </w:pPr>
            <w:r w:rsidRPr="00575C45">
              <w:t>Zaštita i očuvanje kulturne baštine :</w:t>
            </w:r>
          </w:p>
        </w:tc>
        <w:tc>
          <w:tcPr>
            <w:tcW w:w="3950" w:type="dxa"/>
            <w:shd w:val="clear" w:color="auto" w:fill="auto"/>
          </w:tcPr>
          <w:p w:rsidR="00575C45" w:rsidRPr="00575C45" w:rsidRDefault="007D3652" w:rsidP="00415333">
            <w:pPr>
              <w:pStyle w:val="Naslov"/>
            </w:pPr>
            <w:r>
              <w:t>80</w:t>
            </w:r>
            <w:r w:rsidR="00575C45" w:rsidRPr="00575C45">
              <w:t>.000,00</w:t>
            </w:r>
          </w:p>
        </w:tc>
      </w:tr>
      <w:tr w:rsidR="00575C45" w:rsidRPr="00575C45" w:rsidTr="00575C45">
        <w:tc>
          <w:tcPr>
            <w:tcW w:w="5112" w:type="dxa"/>
            <w:shd w:val="clear" w:color="auto" w:fill="auto"/>
          </w:tcPr>
          <w:p w:rsidR="00575C45" w:rsidRPr="00575C45" w:rsidRDefault="00575C45" w:rsidP="00DC7B3F">
            <w:pPr>
              <w:pStyle w:val="Naslov"/>
              <w:jc w:val="left"/>
              <w:rPr>
                <w:b w:val="0"/>
              </w:rPr>
            </w:pPr>
            <w:r w:rsidRPr="00575C45">
              <w:rPr>
                <w:b w:val="0"/>
              </w:rPr>
              <w:t xml:space="preserve">Arheološka istraživanja </w:t>
            </w:r>
          </w:p>
        </w:tc>
        <w:tc>
          <w:tcPr>
            <w:tcW w:w="3950" w:type="dxa"/>
            <w:shd w:val="clear" w:color="auto" w:fill="auto"/>
          </w:tcPr>
          <w:p w:rsidR="00575C45" w:rsidRPr="00575C45" w:rsidRDefault="007D3652" w:rsidP="00415333">
            <w:pPr>
              <w:pStyle w:val="Naslov"/>
              <w:rPr>
                <w:b w:val="0"/>
              </w:rPr>
            </w:pPr>
            <w:r>
              <w:rPr>
                <w:b w:val="0"/>
              </w:rPr>
              <w:t>30</w:t>
            </w:r>
            <w:r w:rsidR="00575C45" w:rsidRPr="00575C45">
              <w:rPr>
                <w:b w:val="0"/>
              </w:rPr>
              <w:t>.000,00</w:t>
            </w:r>
          </w:p>
        </w:tc>
      </w:tr>
      <w:tr w:rsidR="00575C45" w:rsidRPr="00575C45" w:rsidTr="00575C45">
        <w:tc>
          <w:tcPr>
            <w:tcW w:w="5112" w:type="dxa"/>
            <w:shd w:val="clear" w:color="auto" w:fill="auto"/>
          </w:tcPr>
          <w:p w:rsidR="00575C45" w:rsidRPr="00575C45" w:rsidRDefault="00575C45" w:rsidP="00DC7B3F">
            <w:pPr>
              <w:pStyle w:val="Naslov"/>
              <w:jc w:val="left"/>
              <w:rPr>
                <w:b w:val="0"/>
              </w:rPr>
            </w:pPr>
            <w:r w:rsidRPr="00575C45">
              <w:rPr>
                <w:b w:val="0"/>
              </w:rPr>
              <w:t xml:space="preserve">Pomoć vjerskim zajednicama </w:t>
            </w:r>
          </w:p>
        </w:tc>
        <w:tc>
          <w:tcPr>
            <w:tcW w:w="3950" w:type="dxa"/>
            <w:shd w:val="clear" w:color="auto" w:fill="auto"/>
          </w:tcPr>
          <w:p w:rsidR="00575C45" w:rsidRDefault="00575C45" w:rsidP="00415333">
            <w:pPr>
              <w:pStyle w:val="Naslov"/>
              <w:rPr>
                <w:b w:val="0"/>
              </w:rPr>
            </w:pPr>
            <w:r w:rsidRPr="00575C45">
              <w:rPr>
                <w:b w:val="0"/>
              </w:rPr>
              <w:t>50.000,00</w:t>
            </w:r>
          </w:p>
          <w:p w:rsidR="00575C45" w:rsidRPr="00575C45" w:rsidRDefault="00575C45" w:rsidP="00415333">
            <w:pPr>
              <w:pStyle w:val="Naslov"/>
              <w:rPr>
                <w:b w:val="0"/>
              </w:rPr>
            </w:pPr>
          </w:p>
        </w:tc>
      </w:tr>
    </w:tbl>
    <w:p w:rsidR="00166779" w:rsidRPr="00B6010A" w:rsidRDefault="00166779" w:rsidP="00166779">
      <w:pPr>
        <w:ind w:left="708"/>
        <w:jc w:val="both"/>
        <w:rPr>
          <w:b/>
          <w:sz w:val="24"/>
          <w:szCs w:val="24"/>
          <w:lang w:val="hr-HR"/>
        </w:rPr>
      </w:pPr>
    </w:p>
    <w:p w:rsidR="00166779" w:rsidRDefault="00166779" w:rsidP="00166779">
      <w:pPr>
        <w:ind w:left="708" w:firstLine="708"/>
        <w:jc w:val="both"/>
        <w:rPr>
          <w:sz w:val="24"/>
          <w:szCs w:val="24"/>
          <w:lang w:val="hr-HR"/>
        </w:rPr>
      </w:pPr>
    </w:p>
    <w:p w:rsidR="00166779" w:rsidRDefault="00166779" w:rsidP="00166779">
      <w:pPr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PRIJELAZNE I ZAVRŠNE ODREDBE</w:t>
      </w:r>
    </w:p>
    <w:p w:rsidR="00575C45" w:rsidRDefault="00575C45" w:rsidP="00575C45">
      <w:pPr>
        <w:jc w:val="both"/>
        <w:rPr>
          <w:b/>
          <w:sz w:val="24"/>
          <w:szCs w:val="24"/>
          <w:lang w:val="hr-HR"/>
        </w:rPr>
      </w:pPr>
    </w:p>
    <w:p w:rsidR="00575C45" w:rsidRDefault="00575C45" w:rsidP="00575C45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5.</w:t>
      </w:r>
    </w:p>
    <w:p w:rsidR="00166779" w:rsidRDefault="007D3652" w:rsidP="007D3652">
      <w:pPr>
        <w:ind w:left="360" w:firstLine="34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</w:t>
      </w:r>
      <w:r w:rsidR="00513576" w:rsidRPr="00513576">
        <w:rPr>
          <w:sz w:val="24"/>
          <w:szCs w:val="24"/>
          <w:lang w:val="hr-HR"/>
        </w:rPr>
        <w:t xml:space="preserve"> </w:t>
      </w:r>
      <w:r w:rsidR="00166779" w:rsidRPr="00513576">
        <w:rPr>
          <w:sz w:val="24"/>
          <w:szCs w:val="24"/>
          <w:lang w:val="hr-HR"/>
        </w:rPr>
        <w:t xml:space="preserve"> program </w:t>
      </w:r>
      <w:r w:rsidR="00C47AB4">
        <w:rPr>
          <w:sz w:val="24"/>
          <w:szCs w:val="24"/>
          <w:lang w:val="hr-HR"/>
        </w:rPr>
        <w:t xml:space="preserve">objavit će se u „Službenom glasniku Općine Berek“ a stupa na snagu 01. siječnja 2019. godine. </w:t>
      </w:r>
    </w:p>
    <w:p w:rsidR="007D3652" w:rsidRDefault="007D3652" w:rsidP="007D3652">
      <w:pPr>
        <w:ind w:left="360" w:firstLine="348"/>
        <w:rPr>
          <w:lang w:val="hr-BA"/>
        </w:rPr>
      </w:pPr>
    </w:p>
    <w:p w:rsidR="007D3652" w:rsidRPr="00513576" w:rsidRDefault="007D3652" w:rsidP="007D3652">
      <w:pPr>
        <w:ind w:left="360" w:firstLine="348"/>
        <w:rPr>
          <w:lang w:val="hr-BA"/>
        </w:rPr>
      </w:pPr>
    </w:p>
    <w:p w:rsidR="00166779" w:rsidRDefault="00166779" w:rsidP="00166779">
      <w:pPr>
        <w:pStyle w:val="Standard"/>
        <w:jc w:val="center"/>
        <w:rPr>
          <w:lang w:val="hr-BA"/>
        </w:rPr>
      </w:pPr>
    </w:p>
    <w:p w:rsidR="00166779" w:rsidRDefault="003C7360" w:rsidP="003C7360">
      <w:pPr>
        <w:pStyle w:val="Standard"/>
        <w:jc w:val="center"/>
        <w:rPr>
          <w:lang w:val="hr-BA"/>
        </w:rPr>
      </w:pPr>
      <w:r>
        <w:rPr>
          <w:lang w:val="hr-BA"/>
        </w:rPr>
        <w:t>BJELOVASKO-BILOGORSKA ŽUPANIJA</w:t>
      </w:r>
    </w:p>
    <w:p w:rsidR="003C7360" w:rsidRDefault="003C7360" w:rsidP="003C7360">
      <w:pPr>
        <w:pStyle w:val="Standard"/>
        <w:jc w:val="center"/>
        <w:rPr>
          <w:lang w:val="hr-BA"/>
        </w:rPr>
      </w:pPr>
      <w:r>
        <w:rPr>
          <w:lang w:val="hr-BA"/>
        </w:rPr>
        <w:t>OPĆINA BEREK</w:t>
      </w:r>
    </w:p>
    <w:p w:rsidR="003C7360" w:rsidRDefault="003C7360" w:rsidP="003C7360">
      <w:pPr>
        <w:pStyle w:val="Standard"/>
        <w:jc w:val="center"/>
        <w:rPr>
          <w:lang w:val="hr-BA"/>
        </w:rPr>
      </w:pPr>
      <w:r>
        <w:rPr>
          <w:lang w:val="hr-BA"/>
        </w:rPr>
        <w:t>OPĆINSKO VIJEĆE</w:t>
      </w:r>
    </w:p>
    <w:p w:rsidR="003C7360" w:rsidRDefault="003C7360" w:rsidP="00166779">
      <w:pPr>
        <w:pStyle w:val="Standard"/>
        <w:rPr>
          <w:lang w:val="hr-BA"/>
        </w:rPr>
      </w:pPr>
    </w:p>
    <w:p w:rsidR="003C7360" w:rsidRDefault="003C7360" w:rsidP="00166779">
      <w:pPr>
        <w:pStyle w:val="Standard"/>
        <w:rPr>
          <w:lang w:val="hr-BA"/>
        </w:rPr>
      </w:pPr>
    </w:p>
    <w:p w:rsidR="00166779" w:rsidRDefault="00166779" w:rsidP="00166779">
      <w:pPr>
        <w:pStyle w:val="Standard"/>
        <w:rPr>
          <w:lang w:val="hr-BA"/>
        </w:rPr>
      </w:pPr>
      <w:r>
        <w:rPr>
          <w:lang w:val="hr-BA"/>
        </w:rPr>
        <w:t xml:space="preserve">Klasa: </w:t>
      </w:r>
      <w:r w:rsidR="00AB7CB3">
        <w:rPr>
          <w:lang w:val="hr-BA"/>
        </w:rPr>
        <w:t>400-08/18-01/15</w:t>
      </w:r>
    </w:p>
    <w:p w:rsidR="00166779" w:rsidRDefault="00166779" w:rsidP="00166779">
      <w:pPr>
        <w:pStyle w:val="Standard"/>
        <w:rPr>
          <w:lang w:val="hr-BA"/>
        </w:rPr>
      </w:pPr>
      <w:proofErr w:type="spellStart"/>
      <w:r>
        <w:rPr>
          <w:lang w:val="hr-BA"/>
        </w:rPr>
        <w:t>Ur.broj</w:t>
      </w:r>
      <w:proofErr w:type="spellEnd"/>
      <w:r>
        <w:rPr>
          <w:lang w:val="hr-BA"/>
        </w:rPr>
        <w:t xml:space="preserve">: </w:t>
      </w:r>
      <w:r w:rsidR="00C47AB4">
        <w:t>2123/03-01-18-1</w:t>
      </w:r>
    </w:p>
    <w:p w:rsidR="00166779" w:rsidRDefault="003C7360" w:rsidP="00166779">
      <w:pPr>
        <w:pStyle w:val="Standard"/>
        <w:rPr>
          <w:lang w:val="hr-BA"/>
        </w:rPr>
      </w:pPr>
      <w:r>
        <w:rPr>
          <w:lang w:val="hr-BA"/>
        </w:rPr>
        <w:t>Berek,</w:t>
      </w:r>
      <w:r w:rsidR="00C47AB4">
        <w:rPr>
          <w:lang w:val="hr-BA"/>
        </w:rPr>
        <w:t xml:space="preserve"> 18. prosinca 2018. godine </w:t>
      </w:r>
    </w:p>
    <w:p w:rsidR="00166779" w:rsidRDefault="0025130E" w:rsidP="00166779">
      <w:pPr>
        <w:pStyle w:val="Standard"/>
        <w:ind w:left="5664" w:firstLine="708"/>
        <w:rPr>
          <w:lang w:val="hr-BA"/>
        </w:rPr>
      </w:pPr>
      <w:r>
        <w:rPr>
          <w:lang w:val="hr-BA"/>
        </w:rPr>
        <w:t xml:space="preserve">   </w:t>
      </w:r>
      <w:r w:rsidR="00166779">
        <w:rPr>
          <w:lang w:val="hr-BA"/>
        </w:rPr>
        <w:t>PREDSJEDNIK</w:t>
      </w:r>
      <w:r>
        <w:rPr>
          <w:lang w:val="hr-BA"/>
        </w:rPr>
        <w:t>:</w:t>
      </w:r>
    </w:p>
    <w:p w:rsidR="0025130E" w:rsidRDefault="0025130E" w:rsidP="0025130E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</w:rPr>
        <w:t>Tomislav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Šunjić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dipl.ing.građ</w:t>
      </w:r>
      <w:proofErr w:type="spellEnd"/>
      <w:r>
        <w:rPr>
          <w:sz w:val="24"/>
          <w:szCs w:val="24"/>
        </w:rPr>
        <w:t>.</w:t>
      </w:r>
    </w:p>
    <w:p w:rsidR="0025130E" w:rsidRDefault="0025130E" w:rsidP="002513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0E54" w:rsidRPr="00166779" w:rsidRDefault="00E10E54" w:rsidP="00166779">
      <w:bookmarkStart w:id="0" w:name="_GoBack"/>
      <w:bookmarkEnd w:id="0"/>
    </w:p>
    <w:sectPr w:rsidR="00E10E54" w:rsidRPr="0016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C48"/>
    <w:multiLevelType w:val="hybridMultilevel"/>
    <w:tmpl w:val="00F4DF1C"/>
    <w:lvl w:ilvl="0" w:tplc="0D02781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611ABB"/>
    <w:multiLevelType w:val="hybridMultilevel"/>
    <w:tmpl w:val="65AE5A8A"/>
    <w:lvl w:ilvl="0" w:tplc="7742C1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BF1"/>
    <w:multiLevelType w:val="hybridMultilevel"/>
    <w:tmpl w:val="67CA2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753D"/>
    <w:multiLevelType w:val="hybridMultilevel"/>
    <w:tmpl w:val="94ECCA2E"/>
    <w:lvl w:ilvl="0" w:tplc="70D0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53EA"/>
    <w:multiLevelType w:val="hybridMultilevel"/>
    <w:tmpl w:val="8DF46F82"/>
    <w:lvl w:ilvl="0" w:tplc="94CE2F80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95B19B1"/>
    <w:multiLevelType w:val="hybridMultilevel"/>
    <w:tmpl w:val="B91CE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7069"/>
    <w:multiLevelType w:val="hybridMultilevel"/>
    <w:tmpl w:val="1B92F176"/>
    <w:lvl w:ilvl="0" w:tplc="A012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9"/>
    <w:rsid w:val="0005265F"/>
    <w:rsid w:val="00056970"/>
    <w:rsid w:val="00166779"/>
    <w:rsid w:val="0025130E"/>
    <w:rsid w:val="003C7360"/>
    <w:rsid w:val="004471AA"/>
    <w:rsid w:val="00513576"/>
    <w:rsid w:val="00575C45"/>
    <w:rsid w:val="007D3652"/>
    <w:rsid w:val="007E67D5"/>
    <w:rsid w:val="00853E3E"/>
    <w:rsid w:val="00865AFE"/>
    <w:rsid w:val="00932B5D"/>
    <w:rsid w:val="009E047A"/>
    <w:rsid w:val="00AA1EA2"/>
    <w:rsid w:val="00AB7CB3"/>
    <w:rsid w:val="00C216D0"/>
    <w:rsid w:val="00C47AB4"/>
    <w:rsid w:val="00CB2AC1"/>
    <w:rsid w:val="00DC7B3F"/>
    <w:rsid w:val="00E10E54"/>
    <w:rsid w:val="00E26018"/>
    <w:rsid w:val="00E66BAC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6C7B3-48F7-4345-AD7E-EE7FF19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667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166779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CB2AC1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CB2AC1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D168-E384-4487-8557-A477A770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Općina Berek</cp:lastModifiedBy>
  <cp:revision>5</cp:revision>
  <cp:lastPrinted>2018-11-14T13:47:00Z</cp:lastPrinted>
  <dcterms:created xsi:type="dcterms:W3CDTF">2018-11-28T08:49:00Z</dcterms:created>
  <dcterms:modified xsi:type="dcterms:W3CDTF">2018-12-19T12:16:00Z</dcterms:modified>
</cp:coreProperties>
</file>