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OPĆINA BEREK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Žiro račun: 2402006-1801800003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Matični broj: 02539578</w:t>
      </w:r>
      <w:bookmarkStart w:id="0" w:name="_GoBack"/>
      <w:bookmarkEnd w:id="0"/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RKP: 29293</w:t>
      </w:r>
    </w:p>
    <w:p w:rsidR="000178B1" w:rsidRDefault="000178B1" w:rsidP="000178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Šifra djelatnosti: 75115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>OBRAZLOŽENJE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 xml:space="preserve">I. IZMJENA I DOPUNA PRORAČUNA OPĆINE </w:t>
      </w:r>
      <w:r w:rsidR="006309CE" w:rsidRPr="0080614E">
        <w:rPr>
          <w:b/>
        </w:rPr>
        <w:t>BEREK</w:t>
      </w:r>
    </w:p>
    <w:p w:rsidR="00790CC4" w:rsidRPr="0080614E" w:rsidRDefault="00790CC4" w:rsidP="00C56365">
      <w:pPr>
        <w:jc w:val="center"/>
        <w:rPr>
          <w:b/>
        </w:rPr>
      </w:pPr>
      <w:r w:rsidRPr="0080614E">
        <w:rPr>
          <w:b/>
        </w:rPr>
        <w:t>ZA 201</w:t>
      </w:r>
      <w:r w:rsidR="000E0B8E">
        <w:rPr>
          <w:b/>
        </w:rPr>
        <w:t>8</w:t>
      </w:r>
      <w:r w:rsidRPr="0080614E">
        <w:rPr>
          <w:b/>
        </w:rPr>
        <w:t>. GODINU</w:t>
      </w:r>
    </w:p>
    <w:p w:rsidR="00790CC4" w:rsidRDefault="00790CC4" w:rsidP="00C56365">
      <w:pPr>
        <w:pStyle w:val="Bezproreda"/>
        <w:jc w:val="both"/>
      </w:pPr>
      <w:r>
        <w:t xml:space="preserve">Općinsko vijeća Općine </w:t>
      </w:r>
      <w:r w:rsidR="006309CE">
        <w:t>Berek</w:t>
      </w:r>
      <w:r>
        <w:t xml:space="preserve"> donijelo je </w:t>
      </w:r>
      <w:r w:rsidR="00ED2ACD" w:rsidRPr="00ED2ACD">
        <w:t>30.</w:t>
      </w:r>
      <w:r w:rsidRPr="00ED2ACD">
        <w:t>1</w:t>
      </w:r>
      <w:r w:rsidR="00ED2ACD" w:rsidRPr="00ED2ACD">
        <w:t>1</w:t>
      </w:r>
      <w:r w:rsidRPr="00ED2ACD">
        <w:t>.201</w:t>
      </w:r>
      <w:r w:rsidR="000E0B8E">
        <w:t>7</w:t>
      </w:r>
      <w:r>
        <w:t>. godine Proračun Općine</w:t>
      </w:r>
    </w:p>
    <w:p w:rsidR="004071E9" w:rsidRDefault="00ED2ACD" w:rsidP="00C56365">
      <w:pPr>
        <w:pStyle w:val="Bezproreda"/>
        <w:jc w:val="both"/>
      </w:pPr>
      <w:r>
        <w:t>Berek</w:t>
      </w:r>
      <w:r w:rsidR="00790CC4">
        <w:t xml:space="preserve"> za 201</w:t>
      </w:r>
      <w:r w:rsidR="000E0B8E">
        <w:t>8</w:t>
      </w:r>
      <w:r w:rsidR="00790CC4">
        <w:t xml:space="preserve">. godinu te je isti planiran u iznosu </w:t>
      </w:r>
      <w:r w:rsidR="00697770">
        <w:t>27.354.600,00</w:t>
      </w:r>
      <w:r w:rsidR="00790CC4" w:rsidRPr="000E0B8E">
        <w:rPr>
          <w:color w:val="FF0000"/>
        </w:rPr>
        <w:t xml:space="preserve"> </w:t>
      </w:r>
      <w:r w:rsidR="00790CC4" w:rsidRPr="00697770">
        <w:t xml:space="preserve">kuna. </w:t>
      </w:r>
    </w:p>
    <w:p w:rsidR="00790CC4" w:rsidRDefault="00790CC4" w:rsidP="00C56365">
      <w:pPr>
        <w:pStyle w:val="Bezproreda"/>
        <w:jc w:val="both"/>
      </w:pPr>
      <w:r>
        <w:t>Prijedlog I. Izmjena i</w:t>
      </w:r>
      <w:r w:rsidR="004071E9">
        <w:t xml:space="preserve"> </w:t>
      </w:r>
      <w:r>
        <w:t xml:space="preserve">dopuna proračuna Općine </w:t>
      </w:r>
      <w:r w:rsidR="004071E9">
        <w:t>Berek</w:t>
      </w:r>
      <w:r>
        <w:t xml:space="preserve"> sastavljen je radi usklađenja prihoda i rashoda proračuna</w:t>
      </w:r>
      <w:r w:rsidR="004071E9">
        <w:t xml:space="preserve"> </w:t>
      </w:r>
      <w:r>
        <w:t>odnosno neke stavke se povećavaju, neke stavke se smanjuju.</w:t>
      </w:r>
    </w:p>
    <w:p w:rsidR="004071E9" w:rsidRDefault="00790CC4" w:rsidP="00C56365">
      <w:pPr>
        <w:pStyle w:val="Bezproreda"/>
        <w:jc w:val="both"/>
      </w:pPr>
      <w:r>
        <w:t xml:space="preserve">Izmjene i dopune Proračuna se sastoje od općeg i posebnog dijela. </w:t>
      </w:r>
    </w:p>
    <w:p w:rsidR="00790CC4" w:rsidRDefault="00790CC4" w:rsidP="00C56365">
      <w:pPr>
        <w:pStyle w:val="Bezproreda"/>
        <w:jc w:val="both"/>
      </w:pPr>
      <w:r>
        <w:t>Opći dio proračuna čini</w:t>
      </w:r>
      <w:r w:rsidR="004071E9">
        <w:t xml:space="preserve"> </w:t>
      </w:r>
      <w:r>
        <w:t>Račun prihoda i rashoda i Račun financiranja. Posebni dio proračuna sastoji se od plana rashoda i</w:t>
      </w:r>
      <w:r w:rsidR="004071E9">
        <w:t xml:space="preserve"> </w:t>
      </w:r>
      <w:r>
        <w:t>izdataka iskazanih po vrstama, raspoređenih u programe koji se sastoje od aktivnosti i projekata.</w:t>
      </w:r>
    </w:p>
    <w:p w:rsidR="00790CC4" w:rsidRDefault="00790CC4" w:rsidP="00C56365">
      <w:pPr>
        <w:pStyle w:val="Bezproreda"/>
        <w:jc w:val="both"/>
      </w:pPr>
      <w:r>
        <w:t xml:space="preserve">Ovim I. Izmjenama i dopunama, Proračun Općine </w:t>
      </w:r>
      <w:r w:rsidR="004071E9">
        <w:t>Berek</w:t>
      </w:r>
      <w:r>
        <w:t xml:space="preserve"> ostao je isti, a do izmjena je</w:t>
      </w:r>
      <w:r w:rsidR="00FA1DE8">
        <w:t xml:space="preserve"> </w:t>
      </w:r>
      <w:r>
        <w:t>došlo u slijedećim stavkama:</w:t>
      </w:r>
    </w:p>
    <w:p w:rsidR="00790CC4" w:rsidRDefault="00790CC4" w:rsidP="00C56365">
      <w:pPr>
        <w:jc w:val="both"/>
      </w:pPr>
      <w:r>
        <w:t xml:space="preserve">U rashodovnoj strani </w:t>
      </w:r>
      <w:r w:rsidR="00A43E5A">
        <w:t xml:space="preserve">unose se nove </w:t>
      </w:r>
      <w:r>
        <w:t>stavke:</w:t>
      </w:r>
    </w:p>
    <w:p w:rsidR="002E2D1B" w:rsidRDefault="002E2D1B" w:rsidP="00C56365">
      <w:pPr>
        <w:jc w:val="both"/>
      </w:pPr>
      <w:r>
        <w:t xml:space="preserve">- </w:t>
      </w:r>
      <w:r w:rsidRPr="002E2D1B">
        <w:rPr>
          <w:b/>
        </w:rPr>
        <w:t>Aktivnost 100002 – Izvršna tijela – Općinski načelnik</w:t>
      </w:r>
      <w:r>
        <w:t xml:space="preserve"> </w:t>
      </w:r>
      <w:r w:rsidRPr="002E2D1B">
        <w:rPr>
          <w:b/>
        </w:rPr>
        <w:t>(mt-69)</w:t>
      </w:r>
      <w:r>
        <w:rPr>
          <w:b/>
        </w:rPr>
        <w:t xml:space="preserve"> </w:t>
      </w:r>
      <w:r w:rsidR="00F3071B">
        <w:rPr>
          <w:b/>
        </w:rPr>
        <w:t xml:space="preserve">- </w:t>
      </w:r>
      <w:r>
        <w:t xml:space="preserve">planirana je reprezentacija u iznosu od 30.000,00 kn, a ostvareno je do 06.08.2018. godine 29.186,00. Na reprezentaciju načelnika knjiženi su novogodišnji i uskrsni pokloni za djecu i poslovne partnere te se predlaže povećanje stavke za iznos od 15.000,00 kn. </w:t>
      </w:r>
    </w:p>
    <w:p w:rsidR="002E2D1B" w:rsidRDefault="002E2D1B" w:rsidP="00C56365">
      <w:pPr>
        <w:jc w:val="both"/>
      </w:pPr>
      <w:r w:rsidRPr="00F3071B">
        <w:rPr>
          <w:b/>
        </w:rPr>
        <w:t>Aktivnost: Manifestacije u općini Berek (mt73)</w:t>
      </w:r>
      <w:r>
        <w:t xml:space="preserve"> - predlaže se smanjenje stavke za 15.000,00 kn</w:t>
      </w:r>
      <w:r w:rsidR="00F3071B">
        <w:t xml:space="preserve"> (vidi povećanje na </w:t>
      </w:r>
      <w:proofErr w:type="spellStart"/>
      <w:r w:rsidR="00F3071B">
        <w:t>mt</w:t>
      </w:r>
      <w:proofErr w:type="spellEnd"/>
      <w:r w:rsidR="00F3071B">
        <w:t xml:space="preserve"> 69)</w:t>
      </w:r>
      <w:r>
        <w:t xml:space="preserve"> </w:t>
      </w:r>
      <w:r w:rsidR="00F3071B">
        <w:t xml:space="preserve">što će pokriti troškove hrane i pića za slikarsku koloniju, </w:t>
      </w:r>
      <w:proofErr w:type="spellStart"/>
      <w:r w:rsidR="00F3071B">
        <w:t>biciklijadu</w:t>
      </w:r>
      <w:proofErr w:type="spellEnd"/>
      <w:r w:rsidR="00F3071B">
        <w:t xml:space="preserve"> i obilježavanje adventa.</w:t>
      </w:r>
    </w:p>
    <w:p w:rsidR="00F3071B" w:rsidRPr="00B93A5B" w:rsidRDefault="00F3071B" w:rsidP="00C56365">
      <w:pPr>
        <w:jc w:val="both"/>
        <w:rPr>
          <w:b/>
        </w:rPr>
      </w:pPr>
      <w:r w:rsidRPr="00B93A5B">
        <w:rPr>
          <w:b/>
        </w:rPr>
        <w:t xml:space="preserve">Aktivnost: Administrativno, tehničko i stručno osoblje </w:t>
      </w:r>
      <w:r w:rsidR="00B93A5B">
        <w:rPr>
          <w:b/>
        </w:rPr>
        <w:t xml:space="preserve">(mt30) </w:t>
      </w:r>
      <w:r w:rsidRPr="00B93A5B">
        <w:rPr>
          <w:b/>
        </w:rPr>
        <w:t xml:space="preserve">mijenjaju se stavke: </w:t>
      </w:r>
    </w:p>
    <w:p w:rsidR="00F3071B" w:rsidRDefault="00F3071B" w:rsidP="00C56365">
      <w:pPr>
        <w:jc w:val="both"/>
      </w:pPr>
      <w:r>
        <w:t>3212- Naknada za prijevoz na posao – povećanje za 4.000,00 kuna jer se isplaćuje naknada prijevoza za djelatnicu na stručnom osposobljavanju. Sredstva su osigurana od strane HZZ-a,</w:t>
      </w:r>
    </w:p>
    <w:p w:rsidR="00F3071B" w:rsidRDefault="00F3071B" w:rsidP="00C56365">
      <w:pPr>
        <w:jc w:val="both"/>
      </w:pPr>
      <w:r>
        <w:t>3223 – Energija – plin za zagrijavanje ureda – stavka je povećana za 3.500,00 jer se očekuju računi za  listopad, studeni i prosinac 2018. godine,</w:t>
      </w:r>
    </w:p>
    <w:p w:rsidR="00B93A5B" w:rsidRDefault="00B93A5B" w:rsidP="00C56365">
      <w:pPr>
        <w:jc w:val="both"/>
      </w:pPr>
      <w:r>
        <w:t>3239 – Ostale usluge – plan se povećava za 20.000,00 kn jer se u tom iznosu očekuje obračun usluge naplate prihoda od strane Porezne uprave do kraja 2018. godine.</w:t>
      </w:r>
    </w:p>
    <w:p w:rsidR="00B93A5B" w:rsidRDefault="00B93A5B" w:rsidP="00C56365">
      <w:pPr>
        <w:jc w:val="both"/>
      </w:pPr>
      <w:r w:rsidRPr="00000BA6">
        <w:rPr>
          <w:b/>
        </w:rPr>
        <w:t>Aktivnost: Održavanje i uređenje javnih površina (</w:t>
      </w:r>
      <w:proofErr w:type="spellStart"/>
      <w:r w:rsidRPr="00000BA6">
        <w:rPr>
          <w:b/>
        </w:rPr>
        <w:t>mt</w:t>
      </w:r>
      <w:proofErr w:type="spellEnd"/>
      <w:r w:rsidRPr="00000BA6">
        <w:rPr>
          <w:b/>
        </w:rPr>
        <w:t xml:space="preserve"> 70)</w:t>
      </w:r>
      <w:r>
        <w:t xml:space="preserve"> </w:t>
      </w:r>
      <w:r w:rsidR="00000BA6">
        <w:t>– mijenjaju se stavke:</w:t>
      </w:r>
    </w:p>
    <w:p w:rsidR="00000BA6" w:rsidRDefault="00000BA6" w:rsidP="00000BA6">
      <w:pPr>
        <w:pStyle w:val="Odlomakpopisa"/>
        <w:numPr>
          <w:ilvl w:val="0"/>
          <w:numId w:val="1"/>
        </w:numPr>
        <w:jc w:val="both"/>
      </w:pPr>
      <w:r>
        <w:t>3111 – Plaće – javni radovi – povećava se za 94.000,00 kn jer je općina Berek dobila od HZZ sufinanciranje još 4 nova radnika</w:t>
      </w:r>
    </w:p>
    <w:p w:rsidR="00000BA6" w:rsidRDefault="00000BA6" w:rsidP="00000BA6">
      <w:pPr>
        <w:pStyle w:val="Odlomakpopisa"/>
        <w:numPr>
          <w:ilvl w:val="0"/>
          <w:numId w:val="1"/>
        </w:numPr>
        <w:jc w:val="both"/>
      </w:pPr>
      <w:r>
        <w:t>3212 – Naknada za prijevoz – javni rad – povećava se za 5.000,00 jer će se radnicima iz programa javnih radova isplaćivati trošak prijevoza ( 4 nova radnika). Sredstva za isplatu plaća i prijevoza za radnike iz programa javnih radova osigurana su od HZZ.</w:t>
      </w:r>
    </w:p>
    <w:p w:rsidR="00000BA6" w:rsidRDefault="00000BA6" w:rsidP="00000BA6">
      <w:pPr>
        <w:jc w:val="both"/>
      </w:pPr>
      <w:r>
        <w:t xml:space="preserve"> </w:t>
      </w:r>
    </w:p>
    <w:p w:rsidR="00000BA6" w:rsidRPr="00000BA6" w:rsidRDefault="00000BA6" w:rsidP="00C56365">
      <w:pPr>
        <w:jc w:val="both"/>
        <w:rPr>
          <w:b/>
        </w:rPr>
      </w:pPr>
      <w:r w:rsidRPr="00000BA6">
        <w:rPr>
          <w:b/>
        </w:rPr>
        <w:t>Aktivnost: rashodi za uređaje i javnu rasvjetu</w:t>
      </w:r>
      <w:r w:rsidR="00343281">
        <w:rPr>
          <w:b/>
        </w:rPr>
        <w:t xml:space="preserve"> (mt38)</w:t>
      </w:r>
      <w:r w:rsidRPr="00000BA6">
        <w:rPr>
          <w:b/>
        </w:rPr>
        <w:t xml:space="preserve"> – dodaje se stavka:</w:t>
      </w:r>
    </w:p>
    <w:p w:rsidR="00B93A5B" w:rsidRDefault="00000BA6" w:rsidP="00C56365">
      <w:pPr>
        <w:jc w:val="both"/>
        <w:rPr>
          <w:color w:val="FF0000"/>
        </w:rPr>
      </w:pPr>
      <w:r>
        <w:lastRenderedPageBreak/>
        <w:t>- 3235 – Zakupnine i najamnine – Načelnik Općina Berek je s ciljem uštede troškova javne rasvjete potpisao ugovor o isporuci štedne javne rasvjete na „</w:t>
      </w:r>
      <w:proofErr w:type="spellStart"/>
      <w:r>
        <w:t>lising</w:t>
      </w:r>
      <w:proofErr w:type="spellEnd"/>
      <w:r>
        <w:t xml:space="preserve"> financiranje“. </w:t>
      </w:r>
      <w:r w:rsidRPr="00A7603F">
        <w:t xml:space="preserve">Ukupna vrijednost ugovora je </w:t>
      </w:r>
      <w:r w:rsidR="00A7603F" w:rsidRPr="00A7603F">
        <w:t>87</w:t>
      </w:r>
      <w:r w:rsidRPr="00A7603F">
        <w:t>.</w:t>
      </w:r>
      <w:r w:rsidR="00A7603F" w:rsidRPr="00A7603F">
        <w:t>804</w:t>
      </w:r>
      <w:r w:rsidRPr="00A7603F">
        <w:t>,00 kn na rok od 3 godine</w:t>
      </w:r>
      <w:r w:rsidR="00A7603F" w:rsidRPr="00A7603F">
        <w:t xml:space="preserve"> (36 mjeseci). </w:t>
      </w:r>
      <w:r w:rsidR="00A7603F" w:rsidRPr="00A7603F">
        <w:tab/>
      </w:r>
      <w:r w:rsidR="00A7603F">
        <w:rPr>
          <w:color w:val="FF0000"/>
        </w:rPr>
        <w:tab/>
      </w:r>
    </w:p>
    <w:p w:rsidR="00343281" w:rsidRDefault="00343281" w:rsidP="00C56365">
      <w:pPr>
        <w:jc w:val="both"/>
      </w:pPr>
      <w:r w:rsidRPr="00343281">
        <w:rPr>
          <w:b/>
        </w:rPr>
        <w:t>Aktivnost: Održavanje groblja i mrtvačnice (mt41)</w:t>
      </w:r>
      <w:r w:rsidRPr="00343281">
        <w:t xml:space="preserve"> </w:t>
      </w:r>
      <w:r>
        <w:t xml:space="preserve">- </w:t>
      </w:r>
      <w:r w:rsidRPr="00343281">
        <w:t>smanjen je plan za 47.500,00 kn jer poslove održavanja groblja obavlja Komunalac Berek iz sredstava prikupljene grobne naknade.</w:t>
      </w:r>
    </w:p>
    <w:p w:rsidR="00343281" w:rsidRPr="00343281" w:rsidRDefault="00343281" w:rsidP="00C56365">
      <w:pPr>
        <w:jc w:val="both"/>
      </w:pPr>
    </w:p>
    <w:p w:rsidR="001520B2" w:rsidRDefault="00C56365" w:rsidP="00790CC4">
      <w:r w:rsidRPr="00C56365">
        <w:rPr>
          <w:b/>
        </w:rPr>
        <w:t>- Kapitalni projekt 0</w:t>
      </w:r>
      <w:r w:rsidR="00343281">
        <w:rPr>
          <w:b/>
        </w:rPr>
        <w:t>5</w:t>
      </w:r>
      <w:r w:rsidRPr="00C56365">
        <w:rPr>
          <w:b/>
        </w:rPr>
        <w:t xml:space="preserve">: Izgradnja </w:t>
      </w:r>
      <w:r w:rsidR="00343281">
        <w:rPr>
          <w:b/>
        </w:rPr>
        <w:t>športske dvorane (</w:t>
      </w:r>
      <w:proofErr w:type="spellStart"/>
      <w:r w:rsidR="00343281">
        <w:rPr>
          <w:b/>
        </w:rPr>
        <w:t>mt</w:t>
      </w:r>
      <w:proofErr w:type="spellEnd"/>
      <w:r w:rsidR="00343281">
        <w:rPr>
          <w:b/>
        </w:rPr>
        <w:t xml:space="preserve"> 79) </w:t>
      </w:r>
      <w:r w:rsidR="00343281" w:rsidRPr="00343281">
        <w:t xml:space="preserve">-  plan se smanjuje za </w:t>
      </w:r>
      <w:r w:rsidR="00343281">
        <w:t xml:space="preserve"> 247.000,00 kn i stavka se pretvara u novu čiji naziv glasi „Izgradnja kulturnog centra Berek“</w:t>
      </w:r>
      <w:r w:rsidRPr="00343281">
        <w:t xml:space="preserve"> </w:t>
      </w:r>
    </w:p>
    <w:p w:rsidR="00C56365" w:rsidRDefault="00C56365" w:rsidP="00C56365">
      <w:r w:rsidRPr="00C56365">
        <w:rPr>
          <w:b/>
        </w:rPr>
        <w:t>- Kapitalni projekt 0</w:t>
      </w:r>
      <w:r w:rsidR="00343281">
        <w:rPr>
          <w:b/>
        </w:rPr>
        <w:t>6</w:t>
      </w:r>
      <w:r w:rsidRPr="00C56365">
        <w:rPr>
          <w:b/>
        </w:rPr>
        <w:t xml:space="preserve">: Izgradnja objekata – </w:t>
      </w:r>
      <w:r w:rsidR="00343281">
        <w:rPr>
          <w:b/>
        </w:rPr>
        <w:t>centralni križ u groblju Berek (</w:t>
      </w:r>
      <w:proofErr w:type="spellStart"/>
      <w:r w:rsidR="00343281">
        <w:rPr>
          <w:b/>
        </w:rPr>
        <w:t>mt</w:t>
      </w:r>
      <w:proofErr w:type="spellEnd"/>
      <w:r w:rsidR="00343281">
        <w:rPr>
          <w:b/>
        </w:rPr>
        <w:t xml:space="preserve"> 82)</w:t>
      </w:r>
      <w:r>
        <w:t xml:space="preserve">: -stavka </w:t>
      </w:r>
      <w:r w:rsidR="00343281">
        <w:t>se povećava za 11.000,00 kn jer je prihvaćena ponuda od Klesarstva Berek u iznosu od 31.000,00</w:t>
      </w:r>
      <w:r>
        <w:t xml:space="preserve"> </w:t>
      </w:r>
      <w:r w:rsidR="00343281">
        <w:t>što je za 11.000,00 kn više od planiranog troška.</w:t>
      </w:r>
    </w:p>
    <w:p w:rsidR="00343281" w:rsidRDefault="00343281" w:rsidP="00C56365">
      <w:r w:rsidRPr="000206FC">
        <w:rPr>
          <w:b/>
        </w:rPr>
        <w:t>Aktivnost: Odgojno i administrativno tehničko osoblje – mala škola (</w:t>
      </w:r>
      <w:proofErr w:type="spellStart"/>
      <w:r w:rsidRPr="000206FC">
        <w:rPr>
          <w:b/>
        </w:rPr>
        <w:t>mt</w:t>
      </w:r>
      <w:proofErr w:type="spellEnd"/>
      <w:r w:rsidRPr="000206FC">
        <w:rPr>
          <w:b/>
        </w:rPr>
        <w:t xml:space="preserve"> 46)</w:t>
      </w:r>
      <w:r>
        <w:t xml:space="preserve"> – dodaje se nova stavka 3237- Ugovor za izvođenje male škole u iznosu od 10.000,00 kn. Djelatnica koja je do </w:t>
      </w:r>
      <w:r w:rsidR="000206FC">
        <w:t xml:space="preserve">sada obavljala poslove voditelja „male škole“ otišla je na </w:t>
      </w:r>
      <w:proofErr w:type="spellStart"/>
      <w:r w:rsidR="000206FC">
        <w:t>porodiljni</w:t>
      </w:r>
      <w:proofErr w:type="spellEnd"/>
      <w:r w:rsidR="000206FC">
        <w:t xml:space="preserve"> dopust pa će Općina morati primiti osobu koja će zamjenu obavljati 3 mjeseca u 2018- po ugovoru o djelu.</w:t>
      </w:r>
      <w:r>
        <w:t xml:space="preserve"> </w:t>
      </w:r>
    </w:p>
    <w:p w:rsidR="000206FC" w:rsidRDefault="000206FC" w:rsidP="00C56365">
      <w:r w:rsidRPr="000206FC">
        <w:rPr>
          <w:b/>
        </w:rPr>
        <w:t>Aktivnost: Pomoć u novcu i naravi obiteljima i kućanstvima (</w:t>
      </w:r>
      <w:proofErr w:type="spellStart"/>
      <w:r w:rsidRPr="000206FC">
        <w:rPr>
          <w:b/>
        </w:rPr>
        <w:t>mt</w:t>
      </w:r>
      <w:proofErr w:type="spellEnd"/>
      <w:r w:rsidRPr="000206FC">
        <w:rPr>
          <w:b/>
        </w:rPr>
        <w:t xml:space="preserve"> 46)</w:t>
      </w:r>
      <w:r>
        <w:t xml:space="preserve"> – izvršena je samo preraspodjela iznosa na stavke 3721 i 3722 ali ukupni iznos se nije mijenjao. Naime, izvršena je raspodjela isplaćenog iznosa na:</w:t>
      </w:r>
    </w:p>
    <w:p w:rsidR="000206FC" w:rsidRDefault="000206FC" w:rsidP="000206FC">
      <w:pPr>
        <w:pStyle w:val="Odlomakpopisa"/>
        <w:numPr>
          <w:ilvl w:val="0"/>
          <w:numId w:val="1"/>
        </w:numPr>
      </w:pPr>
      <w:r>
        <w:t>3721 – Naknade građanima i kućanstvima u novcu (jednokratne novčane naknade)</w:t>
      </w:r>
    </w:p>
    <w:p w:rsidR="000206FC" w:rsidRDefault="000206FC" w:rsidP="000206FC">
      <w:pPr>
        <w:pStyle w:val="Odlomakpopisa"/>
        <w:numPr>
          <w:ilvl w:val="0"/>
          <w:numId w:val="1"/>
        </w:numPr>
      </w:pPr>
      <w:r>
        <w:t>3722 -  Naknade građanima i kućanstvima u naravi (plaćena struja, sahrana…)</w:t>
      </w:r>
    </w:p>
    <w:p w:rsidR="000206FC" w:rsidRDefault="000206FC" w:rsidP="000206FC">
      <w:r w:rsidRPr="00FA1DE8">
        <w:rPr>
          <w:b/>
        </w:rPr>
        <w:t>Aktivnost: Pomoć u kući (</w:t>
      </w:r>
      <w:proofErr w:type="spellStart"/>
      <w:r w:rsidRPr="00FA1DE8">
        <w:rPr>
          <w:b/>
        </w:rPr>
        <w:t>mt</w:t>
      </w:r>
      <w:proofErr w:type="spellEnd"/>
      <w:r w:rsidRPr="00FA1DE8">
        <w:rPr>
          <w:b/>
        </w:rPr>
        <w:t xml:space="preserve"> 83)</w:t>
      </w:r>
      <w:r>
        <w:t xml:space="preserve"> – povećana je stavka prijevoz za 6.000,00 kn jer HZZ isplatio na ime prijevoza veći iznos od planiranog.  </w:t>
      </w:r>
    </w:p>
    <w:p w:rsidR="000206FC" w:rsidRDefault="00FA1DE8" w:rsidP="00C56365">
      <w:r w:rsidRPr="00FA1DE8">
        <w:rPr>
          <w:b/>
        </w:rPr>
        <w:t>Kapitalni projekt 03 – Izgradnja objekata – društveni i vatrogasni domovi (</w:t>
      </w:r>
      <w:proofErr w:type="spellStart"/>
      <w:r w:rsidRPr="00FA1DE8">
        <w:rPr>
          <w:b/>
        </w:rPr>
        <w:t>mt</w:t>
      </w:r>
      <w:proofErr w:type="spellEnd"/>
      <w:r w:rsidRPr="00FA1DE8">
        <w:rPr>
          <w:b/>
        </w:rPr>
        <w:t xml:space="preserve"> 62)</w:t>
      </w:r>
      <w:r>
        <w:t xml:space="preserve"> - povećana je za 500.000,00 kn a iznos se </w:t>
      </w:r>
      <w:proofErr w:type="spellStart"/>
      <w:r>
        <w:t>osiguravai</w:t>
      </w:r>
      <w:proofErr w:type="spellEnd"/>
      <w:r>
        <w:t xml:space="preserve"> sa stavke Kapitalni projekt 05- Izgradnja kulturnog centra Berek koja je umanjena za 500.000,00 kn.</w:t>
      </w:r>
    </w:p>
    <w:p w:rsidR="00790CC4" w:rsidRDefault="00790CC4" w:rsidP="001520B2"/>
    <w:p w:rsidR="00790CC4" w:rsidRDefault="00790CC4" w:rsidP="00C56365">
      <w:pPr>
        <w:pStyle w:val="Bezproreda"/>
      </w:pPr>
      <w:r>
        <w:t xml:space="preserve"> </w:t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 w:rsidR="001520B2">
        <w:tab/>
      </w:r>
      <w:r>
        <w:t>Općinski načelnik:</w:t>
      </w:r>
    </w:p>
    <w:p w:rsidR="00CD6CDB" w:rsidRDefault="001520B2" w:rsidP="00C5636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Mato Tonković</w:t>
      </w:r>
    </w:p>
    <w:sectPr w:rsidR="00CD6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D2837"/>
    <w:multiLevelType w:val="hybridMultilevel"/>
    <w:tmpl w:val="CDA836FE"/>
    <w:lvl w:ilvl="0" w:tplc="FAB8EFD2">
      <w:start w:val="32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C4"/>
    <w:rsid w:val="00000BA6"/>
    <w:rsid w:val="000178B1"/>
    <w:rsid w:val="000206FC"/>
    <w:rsid w:val="000E0B8E"/>
    <w:rsid w:val="00116B8C"/>
    <w:rsid w:val="001520B2"/>
    <w:rsid w:val="001929A5"/>
    <w:rsid w:val="001D3293"/>
    <w:rsid w:val="002B023E"/>
    <w:rsid w:val="002E2D1B"/>
    <w:rsid w:val="00343281"/>
    <w:rsid w:val="003B46E4"/>
    <w:rsid w:val="003D7609"/>
    <w:rsid w:val="003E1E81"/>
    <w:rsid w:val="004071E9"/>
    <w:rsid w:val="0052232E"/>
    <w:rsid w:val="005C4581"/>
    <w:rsid w:val="006309CE"/>
    <w:rsid w:val="006326ED"/>
    <w:rsid w:val="00632F66"/>
    <w:rsid w:val="00664860"/>
    <w:rsid w:val="00697770"/>
    <w:rsid w:val="006C68AA"/>
    <w:rsid w:val="006D0C88"/>
    <w:rsid w:val="007020EB"/>
    <w:rsid w:val="00790CC4"/>
    <w:rsid w:val="007B279D"/>
    <w:rsid w:val="0080614E"/>
    <w:rsid w:val="008A006D"/>
    <w:rsid w:val="00A109D8"/>
    <w:rsid w:val="00A43E5A"/>
    <w:rsid w:val="00A7603F"/>
    <w:rsid w:val="00B93A5B"/>
    <w:rsid w:val="00C56365"/>
    <w:rsid w:val="00C71276"/>
    <w:rsid w:val="00CD3081"/>
    <w:rsid w:val="00E251BE"/>
    <w:rsid w:val="00ED2ACD"/>
    <w:rsid w:val="00F26201"/>
    <w:rsid w:val="00F3071B"/>
    <w:rsid w:val="00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8532-7F95-4C7D-A698-C14F471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232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D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8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0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Kos</dc:creator>
  <cp:keywords/>
  <dc:description/>
  <cp:lastModifiedBy>Korisnik</cp:lastModifiedBy>
  <cp:revision>23</cp:revision>
  <cp:lastPrinted>2018-09-06T10:06:00Z</cp:lastPrinted>
  <dcterms:created xsi:type="dcterms:W3CDTF">2017-04-13T06:25:00Z</dcterms:created>
  <dcterms:modified xsi:type="dcterms:W3CDTF">2018-09-06T10:06:00Z</dcterms:modified>
</cp:coreProperties>
</file>