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D1" w:rsidRPr="001F7832" w:rsidRDefault="002922D1" w:rsidP="007C15E7">
      <w:pPr>
        <w:spacing w:line="276" w:lineRule="auto"/>
        <w:jc w:val="both"/>
      </w:pPr>
    </w:p>
    <w:p w:rsidR="002922D1" w:rsidRPr="001F7832" w:rsidRDefault="002922D1" w:rsidP="007C15E7">
      <w:pPr>
        <w:spacing w:line="276" w:lineRule="auto"/>
        <w:jc w:val="center"/>
        <w:rPr>
          <w:b/>
        </w:rPr>
      </w:pPr>
    </w:p>
    <w:p w:rsidR="002922D1" w:rsidRPr="001F7832" w:rsidRDefault="002922D1" w:rsidP="007C15E7">
      <w:pPr>
        <w:spacing w:line="276" w:lineRule="auto"/>
        <w:jc w:val="center"/>
        <w:rPr>
          <w:b/>
        </w:rPr>
      </w:pPr>
      <w:r w:rsidRPr="001F7832">
        <w:rPr>
          <w:b/>
        </w:rPr>
        <w:t>I Z V J E Š Ć E  O  R A DU   N A Č E L N I K A</w:t>
      </w:r>
    </w:p>
    <w:p w:rsidR="002922D1" w:rsidRDefault="002922D1" w:rsidP="007C15E7">
      <w:pPr>
        <w:spacing w:line="276" w:lineRule="auto"/>
        <w:rPr>
          <w:b/>
        </w:rPr>
      </w:pPr>
    </w:p>
    <w:p w:rsidR="002922D1" w:rsidRPr="001F7832" w:rsidRDefault="002922D1" w:rsidP="007C15E7">
      <w:pPr>
        <w:spacing w:line="276" w:lineRule="auto"/>
        <w:rPr>
          <w:b/>
        </w:rPr>
      </w:pPr>
    </w:p>
    <w:p w:rsidR="002922D1" w:rsidRPr="001F7832" w:rsidRDefault="002922D1" w:rsidP="007C15E7">
      <w:pPr>
        <w:spacing w:line="276" w:lineRule="auto"/>
        <w:jc w:val="center"/>
        <w:rPr>
          <w:b/>
        </w:rPr>
      </w:pPr>
      <w:r w:rsidRPr="001F7832">
        <w:rPr>
          <w:b/>
        </w:rPr>
        <w:t>OPĆINE  BEREK</w:t>
      </w:r>
    </w:p>
    <w:p w:rsidR="002922D1" w:rsidRDefault="002922D1" w:rsidP="007C15E7">
      <w:pPr>
        <w:spacing w:line="276" w:lineRule="auto"/>
        <w:jc w:val="center"/>
        <w:rPr>
          <w:b/>
        </w:rPr>
      </w:pPr>
    </w:p>
    <w:p w:rsidR="002922D1" w:rsidRPr="001F7832" w:rsidRDefault="002922D1" w:rsidP="007C15E7">
      <w:pPr>
        <w:spacing w:line="276" w:lineRule="auto"/>
        <w:jc w:val="center"/>
        <w:rPr>
          <w:b/>
        </w:rPr>
      </w:pPr>
    </w:p>
    <w:p w:rsidR="002922D1" w:rsidRPr="00D4750A" w:rsidRDefault="002922D1" w:rsidP="007C15E7">
      <w:pPr>
        <w:spacing w:line="276" w:lineRule="auto"/>
        <w:jc w:val="center"/>
        <w:rPr>
          <w:b/>
        </w:rPr>
      </w:pPr>
      <w:r w:rsidRPr="001F7832">
        <w:rPr>
          <w:b/>
        </w:rPr>
        <w:t xml:space="preserve">za razdoblje </w:t>
      </w:r>
      <w:proofErr w:type="spellStart"/>
      <w:r w:rsidR="00E81CD9">
        <w:rPr>
          <w:b/>
        </w:rPr>
        <w:t>Trvanj</w:t>
      </w:r>
      <w:proofErr w:type="spellEnd"/>
      <w:r w:rsidR="000F7B41">
        <w:rPr>
          <w:b/>
        </w:rPr>
        <w:t>-</w:t>
      </w:r>
      <w:r w:rsidR="00E81CD9">
        <w:rPr>
          <w:b/>
        </w:rPr>
        <w:t>Lipanj</w:t>
      </w:r>
      <w:r>
        <w:rPr>
          <w:b/>
        </w:rPr>
        <w:t xml:space="preserve"> 2015</w:t>
      </w:r>
      <w:r w:rsidRPr="001F7832">
        <w:rPr>
          <w:b/>
        </w:rPr>
        <w:t>. godine</w:t>
      </w:r>
    </w:p>
    <w:p w:rsidR="002922D1" w:rsidRDefault="002922D1" w:rsidP="007C15E7">
      <w:pPr>
        <w:spacing w:line="276" w:lineRule="auto"/>
        <w:jc w:val="both"/>
      </w:pPr>
    </w:p>
    <w:p w:rsidR="002922D1" w:rsidRPr="001F7832" w:rsidRDefault="002922D1" w:rsidP="007C15E7">
      <w:pPr>
        <w:spacing w:line="276" w:lineRule="auto"/>
        <w:jc w:val="both"/>
      </w:pPr>
    </w:p>
    <w:p w:rsidR="002922D1" w:rsidRPr="001F7832" w:rsidRDefault="002922D1" w:rsidP="007C15E7">
      <w:pPr>
        <w:numPr>
          <w:ilvl w:val="0"/>
          <w:numId w:val="1"/>
        </w:numPr>
        <w:spacing w:line="276" w:lineRule="auto"/>
        <w:jc w:val="both"/>
        <w:rPr>
          <w:b/>
        </w:rPr>
      </w:pPr>
      <w:r w:rsidRPr="001F7832">
        <w:rPr>
          <w:b/>
        </w:rPr>
        <w:t>UVOD</w:t>
      </w:r>
    </w:p>
    <w:p w:rsidR="002922D1" w:rsidRPr="001F7832" w:rsidRDefault="002922D1" w:rsidP="007C15E7">
      <w:pPr>
        <w:spacing w:line="276" w:lineRule="auto"/>
        <w:ind w:left="240"/>
        <w:jc w:val="both"/>
        <w:rPr>
          <w:b/>
        </w:rPr>
      </w:pPr>
    </w:p>
    <w:p w:rsidR="002922D1" w:rsidRPr="001F7832" w:rsidRDefault="002922D1" w:rsidP="007C15E7">
      <w:pPr>
        <w:spacing w:line="276" w:lineRule="auto"/>
        <w:jc w:val="both"/>
      </w:pPr>
      <w:r w:rsidRPr="001F7832">
        <w:t xml:space="preserve"> </w:t>
      </w:r>
      <w:r w:rsidR="009C3ECC">
        <w:tab/>
      </w:r>
      <w:r w:rsidRPr="001F7832">
        <w:t>Sukladno novim zakonskim obvezama, utvrđenih i Statutom Općine Berek, načelnik je obvezan dva put</w:t>
      </w:r>
      <w:r>
        <w:t>a godišnje podnijeti općinskom V</w:t>
      </w:r>
      <w:r w:rsidRPr="001F7832">
        <w:t xml:space="preserve">ijeću izvješće o svom radu (u daljnjem tekstu: Izvješće). Ovo je </w:t>
      </w:r>
      <w:r>
        <w:t>prvo</w:t>
      </w:r>
      <w:r w:rsidRPr="001F7832">
        <w:t xml:space="preserve"> Izvješće koje ponosim Općinskom vijeću u tekućoj godini.</w:t>
      </w:r>
    </w:p>
    <w:p w:rsidR="002922D1" w:rsidRDefault="002922D1" w:rsidP="007C15E7">
      <w:pPr>
        <w:spacing w:line="276" w:lineRule="auto"/>
        <w:jc w:val="both"/>
      </w:pPr>
      <w:r w:rsidRPr="001F7832">
        <w:t>U prethodnom razdoblju izvješćujem Vas nastavno po oblas</w:t>
      </w:r>
      <w:r w:rsidR="0050334D">
        <w:t>tima djelovanja općinske uprave.</w:t>
      </w:r>
    </w:p>
    <w:p w:rsidR="00913DAA" w:rsidRDefault="00913DAA" w:rsidP="007C15E7">
      <w:pPr>
        <w:spacing w:line="276" w:lineRule="auto"/>
        <w:jc w:val="both"/>
      </w:pPr>
    </w:p>
    <w:p w:rsidR="002922D1" w:rsidRDefault="00E81CD9" w:rsidP="007C15E7">
      <w:pPr>
        <w:spacing w:line="276" w:lineRule="auto"/>
        <w:jc w:val="both"/>
        <w:rPr>
          <w:b/>
        </w:rPr>
      </w:pPr>
      <w:r w:rsidRPr="00E81CD9">
        <w:rPr>
          <w:b/>
        </w:rPr>
        <w:t>Javni radovi</w:t>
      </w:r>
    </w:p>
    <w:p w:rsidR="00E81CD9" w:rsidRDefault="00E81CD9" w:rsidP="007C15E7">
      <w:pPr>
        <w:spacing w:line="276" w:lineRule="auto"/>
        <w:jc w:val="both"/>
      </w:pPr>
      <w:r>
        <w:rPr>
          <w:b/>
        </w:rPr>
        <w:t xml:space="preserve"> </w:t>
      </w:r>
      <w:r w:rsidRPr="00786E0B">
        <w:t>zaposleno je svih 20 djelatnika</w:t>
      </w:r>
      <w:r>
        <w:t>, radi se na sve strane koliko se najviše može. Ekipa je dobro, nemam primjedbi. Imamo jednino problema s kosilicama, nemamo  ih dovoljno. Kupili smo novu koja je već 3 tjedna u kvaru, pod garancijom je pa to traje. Tako da smo ostali samo na tri kosilice koje rade. Nedavno samo uzeli još jednu novu. Stare rade bez problema, ali ta nova je problem. Određenih aktivnosti nije bilo.</w:t>
      </w:r>
    </w:p>
    <w:p w:rsidR="00E81CD9" w:rsidRDefault="00E81CD9" w:rsidP="007C15E7">
      <w:pPr>
        <w:spacing w:line="276" w:lineRule="auto"/>
        <w:jc w:val="both"/>
      </w:pPr>
    </w:p>
    <w:p w:rsidR="00E81CD9" w:rsidRPr="00E81CD9" w:rsidRDefault="00E81CD9" w:rsidP="007C15E7">
      <w:pPr>
        <w:spacing w:line="276" w:lineRule="auto"/>
        <w:jc w:val="both"/>
        <w:rPr>
          <w:b/>
        </w:rPr>
      </w:pPr>
      <w:r w:rsidRPr="00E81CD9">
        <w:rPr>
          <w:b/>
        </w:rPr>
        <w:t>Nerazvrstane ceste</w:t>
      </w:r>
    </w:p>
    <w:p w:rsidR="00E81CD9" w:rsidRDefault="00E81CD9" w:rsidP="00E81CD9">
      <w:pPr>
        <w:jc w:val="both"/>
      </w:pPr>
      <w:r>
        <w:t xml:space="preserve">Moramo vidjeti što ćemo s cestom u Krivaji prema groblju, što smo kandidirali na natječaju. Očekivali smo 150.000,00 kn od Ministarstva graditeljstva, dobili smo samo 90.000,00 kn. Općina bi trebala još 70.000,00 kn financirati. Moramo vidjeti što možemo za taj dio napraviti. Koliko budemo mogli toliko će se napraviti. Planirano je sve </w:t>
      </w:r>
      <w:proofErr w:type="spellStart"/>
      <w:r>
        <w:t>asfaltitarti</w:t>
      </w:r>
      <w:proofErr w:type="spellEnd"/>
      <w:r>
        <w:t xml:space="preserve"> ali vidjeti ćemo. Treba vidjeti s mjesnim odborom da se okrči put s </w:t>
      </w:r>
      <w:proofErr w:type="spellStart"/>
      <w:r>
        <w:t>starne</w:t>
      </w:r>
      <w:proofErr w:type="spellEnd"/>
      <w:r>
        <w:t xml:space="preserve"> da netko od stručnih osoba dođe da nam dade rješenje o onom usjeku što da se radi. Jer je ograničeno da se ne može širiti dalje.  Barem ćemo dobro nasipati cestu, urediti grabe i cijevne propuste.  Onaj dio u </w:t>
      </w:r>
      <w:proofErr w:type="spellStart"/>
      <w:r>
        <w:t>Ruškovcu</w:t>
      </w:r>
      <w:proofErr w:type="spellEnd"/>
      <w:r>
        <w:t xml:space="preserve"> prema Staroj Ploščici  planira se nasipati. Planira se i onaj dio prema ribnjaku.</w:t>
      </w:r>
      <w:r w:rsidRPr="00E81CD9">
        <w:t xml:space="preserve"> </w:t>
      </w:r>
      <w:r>
        <w:t>Također i onaj sokak prema Lovačkoj kući zapustio se, s gornje strane nema ni grabe, treba riješiti i onaj cijevni propust koji je tamo. To su aktivnosti  za napraviti.  Ono čega smo se na početku godine bojali to se i događa. Mislili smo  da ćemo imati više sredstva međutim nije to baš tako. Moramo odrediti prioritete jer nema sredstava.</w:t>
      </w:r>
    </w:p>
    <w:p w:rsidR="00E81CD9" w:rsidRDefault="00E81CD9" w:rsidP="007C15E7">
      <w:pPr>
        <w:spacing w:line="276" w:lineRule="auto"/>
        <w:jc w:val="both"/>
        <w:rPr>
          <w:b/>
        </w:rPr>
      </w:pPr>
    </w:p>
    <w:p w:rsidR="00E81CD9" w:rsidRDefault="00E81CD9" w:rsidP="007C15E7">
      <w:pPr>
        <w:spacing w:line="276" w:lineRule="auto"/>
        <w:jc w:val="both"/>
        <w:rPr>
          <w:b/>
        </w:rPr>
      </w:pPr>
      <w:r>
        <w:rPr>
          <w:b/>
        </w:rPr>
        <w:t>Dom Gornja Garešnica</w:t>
      </w:r>
    </w:p>
    <w:p w:rsidR="00E81CD9" w:rsidRDefault="00E81CD9" w:rsidP="007C15E7">
      <w:pPr>
        <w:spacing w:line="276" w:lineRule="auto"/>
        <w:jc w:val="both"/>
      </w:pPr>
      <w:r>
        <w:t xml:space="preserve">Kandidirali smo dom Gornju Garešnicu u Ministarstvo regionalnog razvoja za  nastavak radova, prije desetak dana dobili smo </w:t>
      </w:r>
      <w:proofErr w:type="spellStart"/>
      <w:r>
        <w:t>odbijenicu</w:t>
      </w:r>
      <w:proofErr w:type="spellEnd"/>
      <w:r>
        <w:t xml:space="preserve"> da nam projekt nije prošao jer nema dovoljno sredstava što me je jako razočaralo. To je rađeno sve politički. Razgovarao sam s Županom, saborskim zastupnikom Babiće, kao i dožupanom Lukićem. Uspjelo se to nekako riješiti, međutim ja nemam još ništa napismeno. Rekli su da raspisujemo natječaj za daljnje radove da radimo ugovor s izvođačem da će mu biti na jesen plaćeno. Jesen je za čas, za 2 mj. prije se neće ni moći napraviti a niti raspisati natječaj zbog  procedure koja mora proći. Rekli </w:t>
      </w:r>
      <w:r>
        <w:lastRenderedPageBreak/>
        <w:t>su da će biti  rebalans da novci za to garantirano budu. Iza toga stoje župan i zastupnik, nadam se da nas neće prevariti. Nećemo ići u velike investicije. Ako i ne dobijemo od njih sredstva ići ćemo s unutrašnjim dijelom, s vodom, sanitarnim čvorovima,strujom i unutrašnjim žbukanjem. Da se dom  može koristiti. Puno je zgrada bez vanjske fasade i parkirališta. Koristi će se kako je dok ne bude sredstva za daljnje radove.</w:t>
      </w:r>
    </w:p>
    <w:p w:rsidR="00E81CD9" w:rsidRDefault="00E81CD9" w:rsidP="007C15E7">
      <w:pPr>
        <w:spacing w:line="276" w:lineRule="auto"/>
        <w:jc w:val="both"/>
      </w:pPr>
    </w:p>
    <w:p w:rsidR="00E81CD9" w:rsidRPr="00E81CD9" w:rsidRDefault="00E81CD9" w:rsidP="007C15E7">
      <w:pPr>
        <w:spacing w:line="276" w:lineRule="auto"/>
        <w:jc w:val="both"/>
        <w:rPr>
          <w:b/>
        </w:rPr>
      </w:pPr>
      <w:r w:rsidRPr="00E81CD9">
        <w:rPr>
          <w:b/>
        </w:rPr>
        <w:t>Kategorizacija cesta</w:t>
      </w:r>
    </w:p>
    <w:p w:rsidR="00E81CD9" w:rsidRDefault="00E81CD9" w:rsidP="00E81CD9">
      <w:pPr>
        <w:jc w:val="both"/>
      </w:pPr>
      <w:r>
        <w:t>Od ministarstva je došlo prema Županijskoj upravi za ceste nova kategorizacija cesta. Gdje su donesli takvu odluku. Nas je pripalo po novoj kategorizaciji nekih 28 km županijskih cesta koje su do sada bile županijske ceste. 28 km novih cesta od košnje do zimske službe, održavanje je jako skupo. Mi smo među jednim od općina kojih je pripalo najviše. Nigdje nije bilo govora o sredstvima. Od registracije motornih vozila od goriva dobiva županija i županijska uprava za ceste, a mi ništa. Pročitati ću vam na brzinu koje su to ceste koje smo dobili. Berek-Potok-</w:t>
      </w:r>
      <w:proofErr w:type="spellStart"/>
      <w:r>
        <w:t>Ruškovac</w:t>
      </w:r>
      <w:proofErr w:type="spellEnd"/>
      <w:r>
        <w:t xml:space="preserve"> skroz do </w:t>
      </w:r>
      <w:proofErr w:type="spellStart"/>
      <w:r>
        <w:t>Trnovitice</w:t>
      </w:r>
      <w:proofErr w:type="spellEnd"/>
      <w:r>
        <w:t xml:space="preserve">. Nas je pripala do naše granice. </w:t>
      </w:r>
      <w:proofErr w:type="spellStart"/>
      <w:r>
        <w:t>Šimljanica</w:t>
      </w:r>
      <w:proofErr w:type="spellEnd"/>
      <w:r>
        <w:t>-</w:t>
      </w:r>
      <w:proofErr w:type="spellStart"/>
      <w:r>
        <w:t>Ruškovac</w:t>
      </w:r>
      <w:proofErr w:type="spellEnd"/>
      <w:r>
        <w:t xml:space="preserve"> je ostala županijska.</w:t>
      </w:r>
      <w:r w:rsidRPr="00E81CD9">
        <w:t xml:space="preserve"> </w:t>
      </w:r>
      <w:r>
        <w:t>Berek-</w:t>
      </w:r>
      <w:proofErr w:type="spellStart"/>
      <w:r>
        <w:t>Srijedska</w:t>
      </w:r>
      <w:proofErr w:type="spellEnd"/>
      <w:r>
        <w:t xml:space="preserve">, Veliki Prokop-Gornja </w:t>
      </w:r>
      <w:proofErr w:type="spellStart"/>
      <w:r>
        <w:t>Gorašnica</w:t>
      </w:r>
      <w:proofErr w:type="spellEnd"/>
      <w:r>
        <w:t xml:space="preserve"> nekih 5 km, cesta je ako loša, Gornja </w:t>
      </w:r>
      <w:proofErr w:type="spellStart"/>
      <w:r>
        <w:t>Begovača</w:t>
      </w:r>
      <w:proofErr w:type="spellEnd"/>
      <w:r>
        <w:t xml:space="preserve">, od 15 uz Martina </w:t>
      </w:r>
      <w:proofErr w:type="spellStart"/>
      <w:r>
        <w:t>Pupmpera</w:t>
      </w:r>
      <w:proofErr w:type="spellEnd"/>
      <w:r>
        <w:t xml:space="preserve"> do Samarice to se vodi kamena cesta. Evo te su nas ceste pripale. 28 km ja sam na grubo izračunao. To su vam stvari koje jesu. Županija je kandidirala vodovod Potok-</w:t>
      </w:r>
      <w:proofErr w:type="spellStart"/>
      <w:r>
        <w:t>Ruškovac</w:t>
      </w:r>
      <w:proofErr w:type="spellEnd"/>
      <w:r>
        <w:t xml:space="preserve"> nije ni taj projekt prošao. Isto je obećanje županu da će biti i taj projekt čim prvi rebalans prođe. Tražim od Vas da se donese odluka da se ne slažemo s tom njihovom kategorizacijom. Barem za ovu Berek-</w:t>
      </w:r>
      <w:proofErr w:type="spellStart"/>
      <w:r>
        <w:t>Ruškovac</w:t>
      </w:r>
      <w:proofErr w:type="spellEnd"/>
      <w:r>
        <w:t xml:space="preserve"> da se traži da bude županijska cesta.  Ako sam nešto preskočio, pitajte.</w:t>
      </w:r>
    </w:p>
    <w:p w:rsidR="00E81CD9" w:rsidRDefault="00E81CD9" w:rsidP="00E81CD9">
      <w:pPr>
        <w:jc w:val="both"/>
      </w:pPr>
    </w:p>
    <w:p w:rsidR="00E81CD9" w:rsidRPr="00E81CD9" w:rsidRDefault="00E81CD9" w:rsidP="00E81CD9">
      <w:pPr>
        <w:jc w:val="both"/>
        <w:rPr>
          <w:b/>
        </w:rPr>
      </w:pPr>
      <w:r w:rsidRPr="00E81CD9">
        <w:rPr>
          <w:b/>
        </w:rPr>
        <w:t>Energetska učinkovitost</w:t>
      </w:r>
    </w:p>
    <w:p w:rsidR="00C65810" w:rsidRDefault="00C65810" w:rsidP="00C65810">
      <w:pPr>
        <w:jc w:val="both"/>
      </w:pPr>
      <w:r>
        <w:t xml:space="preserve">zaboravi sam par riječi o energetskoj učinkovitosti. U rekordnom vremenu smo zatvorili, gotovi smo s njima, konačan obračun je napravljen. Sada mi više nemamo ništa s tim, ljudi se javljaju direktno gore k njima. Neki su pitali dali će općina i ove godine s 2,5 % sudjelovati u sufinanciranju. Ja sam rekao da u ovom trenutku jednostavno ne znam ništa jer niti ne znam. Prošle godine mi smo znali da dobivamo milion kuna i točno smo znali koliko je naš dio od 2,5 %. Sad mi uopće nemamo uvid u to ne znamo koliko će ljudi dobiti, dali će to biti milion, možda manje od milion, možda  3 ili 4 miliona. Zato u ovom trenutku ja nisam za donošenje nikakve odluke o tome, barem ne sada kada se bude vidjeli kakva će biti situacija. </w:t>
      </w:r>
    </w:p>
    <w:p w:rsidR="00913DAA" w:rsidRDefault="00913DAA" w:rsidP="009C3ECC">
      <w:pPr>
        <w:spacing w:line="276" w:lineRule="auto"/>
        <w:ind w:firstLine="708"/>
        <w:jc w:val="both"/>
      </w:pPr>
    </w:p>
    <w:p w:rsidR="00744B0B" w:rsidRDefault="00744B0B" w:rsidP="007C15E7">
      <w:pPr>
        <w:spacing w:line="276" w:lineRule="auto"/>
        <w:jc w:val="both"/>
      </w:pPr>
    </w:p>
    <w:p w:rsidR="008F0EE0" w:rsidRDefault="008F0EE0" w:rsidP="007C15E7">
      <w:pPr>
        <w:spacing w:line="276" w:lineRule="auto"/>
        <w:jc w:val="both"/>
      </w:pPr>
    </w:p>
    <w:p w:rsidR="008F0EE0" w:rsidRPr="004756D4" w:rsidRDefault="008F0EE0" w:rsidP="007C15E7">
      <w:pPr>
        <w:spacing w:line="276" w:lineRule="auto"/>
        <w:jc w:val="both"/>
      </w:pPr>
    </w:p>
    <w:p w:rsidR="002922D1" w:rsidRPr="00DB6423" w:rsidRDefault="002922D1" w:rsidP="007C15E7">
      <w:pPr>
        <w:spacing w:line="276" w:lineRule="auto"/>
        <w:jc w:val="right"/>
        <w:rPr>
          <w:b/>
        </w:rPr>
      </w:pPr>
      <w:r w:rsidRPr="001F7832">
        <w:t xml:space="preserve">                                                                                      </w:t>
      </w:r>
      <w:r w:rsidRPr="00DB6423">
        <w:rPr>
          <w:b/>
        </w:rPr>
        <w:t>Načelnik</w:t>
      </w:r>
    </w:p>
    <w:p w:rsidR="002922D1" w:rsidRDefault="002922D1" w:rsidP="007C15E7">
      <w:pPr>
        <w:tabs>
          <w:tab w:val="left" w:pos="5120"/>
        </w:tabs>
        <w:spacing w:line="276" w:lineRule="auto"/>
        <w:jc w:val="right"/>
      </w:pPr>
      <w:r>
        <w:tab/>
      </w:r>
      <w:r w:rsidRPr="001F7832">
        <w:t>Mato Tonković</w:t>
      </w:r>
    </w:p>
    <w:p w:rsidR="002922D1" w:rsidRDefault="002922D1" w:rsidP="007C15E7">
      <w:pPr>
        <w:spacing w:line="276" w:lineRule="auto"/>
      </w:pPr>
    </w:p>
    <w:p w:rsidR="002922D1" w:rsidRPr="001F7832" w:rsidRDefault="002922D1" w:rsidP="007C15E7">
      <w:pPr>
        <w:spacing w:line="276" w:lineRule="auto"/>
      </w:pPr>
    </w:p>
    <w:p w:rsidR="002922D1" w:rsidRPr="001F7832" w:rsidRDefault="002922D1" w:rsidP="007C15E7">
      <w:pPr>
        <w:spacing w:line="276" w:lineRule="auto"/>
      </w:pPr>
      <w:r w:rsidRPr="001F7832">
        <w:t xml:space="preserve"> </w:t>
      </w:r>
      <w:r w:rsidRPr="00A82873">
        <w:rPr>
          <w:b/>
        </w:rPr>
        <w:t>KLASA</w:t>
      </w:r>
      <w:r w:rsidRPr="001F7832">
        <w:t xml:space="preserve">: </w:t>
      </w:r>
      <w:r w:rsidR="00536315" w:rsidRPr="001F7832">
        <w:t>021-06/1</w:t>
      </w:r>
      <w:r w:rsidR="00536315">
        <w:t>5</w:t>
      </w:r>
      <w:r w:rsidR="00536315" w:rsidRPr="001F7832">
        <w:t>-01</w:t>
      </w:r>
    </w:p>
    <w:p w:rsidR="002922D1" w:rsidRPr="001F7832" w:rsidRDefault="00C16040" w:rsidP="007C15E7">
      <w:pPr>
        <w:spacing w:line="276" w:lineRule="auto"/>
      </w:pPr>
      <w:r>
        <w:rPr>
          <w:b/>
        </w:rPr>
        <w:t xml:space="preserve"> </w:t>
      </w:r>
      <w:r w:rsidR="002922D1" w:rsidRPr="00A82873">
        <w:rPr>
          <w:b/>
        </w:rPr>
        <w:t>URBROJ</w:t>
      </w:r>
      <w:r w:rsidR="002922D1" w:rsidRPr="001F7832">
        <w:t>:</w:t>
      </w:r>
      <w:r w:rsidR="00536315" w:rsidRPr="00536315">
        <w:t xml:space="preserve"> </w:t>
      </w:r>
      <w:r w:rsidR="00536315">
        <w:t>2123/02-02-15</w:t>
      </w:r>
      <w:r w:rsidR="00536315" w:rsidRPr="001F7832">
        <w:t>-1</w:t>
      </w:r>
    </w:p>
    <w:p w:rsidR="00E03C7D" w:rsidRDefault="00DB6423" w:rsidP="007C15E7">
      <w:pPr>
        <w:spacing w:line="276" w:lineRule="auto"/>
      </w:pPr>
      <w:r>
        <w:t xml:space="preserve"> </w:t>
      </w:r>
      <w:r w:rsidR="002922D1" w:rsidRPr="001F7832">
        <w:t xml:space="preserve">Berek, </w:t>
      </w:r>
      <w:bookmarkStart w:id="0" w:name="_GoBack"/>
      <w:bookmarkEnd w:id="0"/>
      <w:r w:rsidR="00C65810">
        <w:t>26</w:t>
      </w:r>
      <w:r w:rsidR="00A82873">
        <w:t>.0</w:t>
      </w:r>
      <w:r w:rsidR="00C65810">
        <w:t>6</w:t>
      </w:r>
      <w:r w:rsidR="00A82873">
        <w:t>.2015.</w:t>
      </w:r>
    </w:p>
    <w:sectPr w:rsidR="00E03C7D" w:rsidSect="006E6BA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
    <w:nsid w:val="595D1995"/>
    <w:multiLevelType w:val="hybridMultilevel"/>
    <w:tmpl w:val="153044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D1"/>
    <w:rsid w:val="00082176"/>
    <w:rsid w:val="000C613C"/>
    <w:rsid w:val="000F7B41"/>
    <w:rsid w:val="00176B9D"/>
    <w:rsid w:val="001D0B1F"/>
    <w:rsid w:val="00227F8B"/>
    <w:rsid w:val="002922D1"/>
    <w:rsid w:val="002A0C90"/>
    <w:rsid w:val="002B7574"/>
    <w:rsid w:val="004566E1"/>
    <w:rsid w:val="004756D4"/>
    <w:rsid w:val="004A4E4A"/>
    <w:rsid w:val="0050334D"/>
    <w:rsid w:val="00536315"/>
    <w:rsid w:val="005408A9"/>
    <w:rsid w:val="00571CC0"/>
    <w:rsid w:val="005F7C7E"/>
    <w:rsid w:val="006B681C"/>
    <w:rsid w:val="006E6BAB"/>
    <w:rsid w:val="006F48C7"/>
    <w:rsid w:val="00744B0B"/>
    <w:rsid w:val="007B4105"/>
    <w:rsid w:val="007C15E7"/>
    <w:rsid w:val="008F0EE0"/>
    <w:rsid w:val="008F4AAB"/>
    <w:rsid w:val="00913DAA"/>
    <w:rsid w:val="009C3ECC"/>
    <w:rsid w:val="009E7F8B"/>
    <w:rsid w:val="00A80A3A"/>
    <w:rsid w:val="00A82873"/>
    <w:rsid w:val="00AA7C1E"/>
    <w:rsid w:val="00BD2CAB"/>
    <w:rsid w:val="00BD2EEF"/>
    <w:rsid w:val="00C16040"/>
    <w:rsid w:val="00C65810"/>
    <w:rsid w:val="00D86C58"/>
    <w:rsid w:val="00DB6423"/>
    <w:rsid w:val="00DC144F"/>
    <w:rsid w:val="00DF35CC"/>
    <w:rsid w:val="00E03C7D"/>
    <w:rsid w:val="00E07D3F"/>
    <w:rsid w:val="00E81CD9"/>
    <w:rsid w:val="00FF7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631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36315"/>
    <w:rPr>
      <w:rFonts w:ascii="Segoe UI" w:eastAsia="Times New Roman" w:hAnsi="Segoe UI" w:cs="Segoe UI"/>
      <w:sz w:val="18"/>
      <w:szCs w:val="1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631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36315"/>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OBerek</cp:lastModifiedBy>
  <cp:revision>2</cp:revision>
  <cp:lastPrinted>2015-09-16T06:35:00Z</cp:lastPrinted>
  <dcterms:created xsi:type="dcterms:W3CDTF">2015-09-16T06:36:00Z</dcterms:created>
  <dcterms:modified xsi:type="dcterms:W3CDTF">2015-09-16T06:36:00Z</dcterms:modified>
</cp:coreProperties>
</file>