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5A" w:rsidRDefault="00871E5A" w:rsidP="00871E5A">
      <w:pPr>
        <w:spacing w:line="360" w:lineRule="auto"/>
        <w:rPr>
          <w:b/>
        </w:rPr>
      </w:pPr>
    </w:p>
    <w:p w:rsidR="00871E5A" w:rsidRDefault="00871E5A" w:rsidP="00871E5A">
      <w:pPr>
        <w:jc w:val="both"/>
      </w:pPr>
      <w:r>
        <w:tab/>
      </w:r>
      <w:r>
        <w:object w:dxaOrig="625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6.75pt" o:ole="" fillcolor="window">
            <v:imagedata r:id="rId5" o:title=""/>
          </v:shape>
          <o:OLEObject Type="Embed" ProgID="Word.Picture.8" ShapeID="_x0000_i1025" DrawAspect="Content" ObjectID="_1547292563" r:id="rId6"/>
        </w:object>
      </w:r>
    </w:p>
    <w:p w:rsidR="00871E5A" w:rsidRDefault="00871E5A" w:rsidP="00871E5A">
      <w:pPr>
        <w:jc w:val="both"/>
      </w:pPr>
    </w:p>
    <w:p w:rsidR="00871E5A" w:rsidRDefault="00871E5A" w:rsidP="00871E5A">
      <w:pPr>
        <w:jc w:val="both"/>
      </w:pPr>
      <w:r>
        <w:t xml:space="preserve">                REPUBLIKA HRVATSKA</w:t>
      </w:r>
    </w:p>
    <w:p w:rsidR="00871E5A" w:rsidRDefault="00871E5A" w:rsidP="00871E5A">
      <w:pPr>
        <w:jc w:val="both"/>
      </w:pPr>
      <w:r>
        <w:t>BJELOVARSKO-BILOGORSKA ŽUPANIJA</w:t>
      </w:r>
    </w:p>
    <w:p w:rsidR="00871E5A" w:rsidRDefault="00871E5A" w:rsidP="00871E5A">
      <w:pPr>
        <w:pStyle w:val="Naslov4"/>
        <w:jc w:val="both"/>
        <w:rPr>
          <w:b/>
        </w:rPr>
      </w:pPr>
      <w:r>
        <w:rPr>
          <w:b/>
        </w:rPr>
        <w:t xml:space="preserve">                    OPĆINA BEREK</w:t>
      </w:r>
    </w:p>
    <w:p w:rsidR="00871E5A" w:rsidRDefault="00871E5A" w:rsidP="00871E5A">
      <w:pPr>
        <w:jc w:val="both"/>
      </w:pPr>
      <w:r>
        <w:t xml:space="preserve">               OPĆINSKO VIJEĆE BEREK</w:t>
      </w:r>
    </w:p>
    <w:p w:rsidR="00871E5A" w:rsidRDefault="00871E5A" w:rsidP="00871E5A">
      <w:pPr>
        <w:tabs>
          <w:tab w:val="left" w:pos="8415"/>
        </w:tabs>
        <w:jc w:val="both"/>
      </w:pPr>
      <w:r>
        <w:t xml:space="preserve">                                                                                          </w:t>
      </w:r>
      <w:r>
        <w:tab/>
      </w:r>
    </w:p>
    <w:p w:rsidR="00871E5A" w:rsidRDefault="00871E5A" w:rsidP="00871E5A">
      <w:pPr>
        <w:jc w:val="both"/>
      </w:pPr>
      <w:r>
        <w:t xml:space="preserve">                                                                                                             </w:t>
      </w:r>
    </w:p>
    <w:p w:rsidR="00871E5A" w:rsidRDefault="00871E5A" w:rsidP="00871E5A">
      <w:pPr>
        <w:pStyle w:val="Naslov6"/>
      </w:pPr>
      <w:r>
        <w:t>KLASA: 363-01/16-03/02</w:t>
      </w:r>
    </w:p>
    <w:p w:rsidR="00871E5A" w:rsidRDefault="00871E5A" w:rsidP="00871E5A">
      <w:pPr>
        <w:pStyle w:val="Zaglavlje"/>
        <w:tabs>
          <w:tab w:val="clear" w:pos="4153"/>
          <w:tab w:val="clear" w:pos="8306"/>
        </w:tabs>
        <w:rPr>
          <w:sz w:val="24"/>
        </w:rPr>
      </w:pPr>
      <w:r>
        <w:rPr>
          <w:noProof w:val="0"/>
          <w:sz w:val="24"/>
        </w:rPr>
        <w:t>URBROJ: 2123/02-01-16-2</w:t>
      </w:r>
      <w:r>
        <w:rPr>
          <w:noProof w:val="0"/>
          <w:sz w:val="24"/>
        </w:rPr>
        <w:tab/>
      </w:r>
      <w:r>
        <w:rPr>
          <w:sz w:val="24"/>
        </w:rPr>
        <w:t xml:space="preserve">  </w:t>
      </w:r>
    </w:p>
    <w:p w:rsidR="00871E5A" w:rsidRDefault="00871E5A" w:rsidP="00871E5A">
      <w:pPr>
        <w:jc w:val="both"/>
      </w:pPr>
    </w:p>
    <w:p w:rsidR="00871E5A" w:rsidRPr="00B35807" w:rsidRDefault="00871E5A" w:rsidP="00871E5A">
      <w:pPr>
        <w:jc w:val="both"/>
      </w:pPr>
      <w:r w:rsidRPr="00B35807">
        <w:t>Berek</w:t>
      </w:r>
      <w:proofErr w:type="gramStart"/>
      <w:r w:rsidRPr="00B35807">
        <w:t xml:space="preserve">, </w:t>
      </w:r>
      <w:r>
        <w:t xml:space="preserve"> 19.12.2016</w:t>
      </w:r>
      <w:proofErr w:type="gramEnd"/>
    </w:p>
    <w:p w:rsidR="00871E5A" w:rsidRPr="00B35807" w:rsidRDefault="00871E5A" w:rsidP="00871E5A">
      <w:pPr>
        <w:jc w:val="both"/>
      </w:pPr>
    </w:p>
    <w:p w:rsidR="00871E5A" w:rsidRPr="00B35807" w:rsidRDefault="00871E5A" w:rsidP="00871E5A">
      <w:pPr>
        <w:jc w:val="both"/>
      </w:pPr>
      <w:r w:rsidRPr="00B35807">
        <w:tab/>
      </w:r>
      <w:proofErr w:type="gramStart"/>
      <w:r w:rsidRPr="00B35807">
        <w:t xml:space="preserve">Na </w:t>
      </w:r>
      <w:proofErr w:type="spellStart"/>
      <w:r w:rsidRPr="00B35807">
        <w:t>temelju</w:t>
      </w:r>
      <w:proofErr w:type="spellEnd"/>
      <w:r w:rsidRPr="00B35807">
        <w:t xml:space="preserve"> </w:t>
      </w:r>
      <w:proofErr w:type="spellStart"/>
      <w:r w:rsidRPr="00B35807">
        <w:t>članka</w:t>
      </w:r>
      <w:proofErr w:type="spellEnd"/>
      <w:r w:rsidRPr="00B35807">
        <w:t xml:space="preserve"> 32.</w:t>
      </w:r>
      <w:proofErr w:type="gramEnd"/>
      <w:r w:rsidRPr="00B35807">
        <w:t xml:space="preserve"> </w:t>
      </w:r>
      <w:proofErr w:type="spellStart"/>
      <w:r w:rsidRPr="00B35807">
        <w:t>Statuta</w:t>
      </w:r>
      <w:proofErr w:type="spellEnd"/>
      <w:r w:rsidRPr="00B35807">
        <w:t xml:space="preserve"> </w:t>
      </w:r>
      <w:proofErr w:type="spellStart"/>
      <w:r w:rsidRPr="00B35807">
        <w:t>općine</w:t>
      </w:r>
      <w:proofErr w:type="spellEnd"/>
      <w:r w:rsidRPr="00B35807">
        <w:t xml:space="preserve"> Berek, </w:t>
      </w:r>
      <w:proofErr w:type="spellStart"/>
      <w:r w:rsidRPr="00B35807">
        <w:t>Općinsko</w:t>
      </w:r>
      <w:proofErr w:type="spellEnd"/>
      <w:r w:rsidRPr="00B35807">
        <w:t xml:space="preserve"> </w:t>
      </w:r>
      <w:proofErr w:type="spellStart"/>
      <w:r w:rsidRPr="00B35807">
        <w:t>vijeće</w:t>
      </w:r>
      <w:proofErr w:type="spellEnd"/>
      <w:r w:rsidRPr="00B35807">
        <w:t xml:space="preserve"> </w:t>
      </w:r>
      <w:proofErr w:type="spellStart"/>
      <w:r w:rsidRPr="00B35807">
        <w:t>Općine</w:t>
      </w:r>
      <w:proofErr w:type="spellEnd"/>
      <w:r w:rsidRPr="00B35807">
        <w:t xml:space="preserve"> Berek </w:t>
      </w:r>
      <w:proofErr w:type="spellStart"/>
      <w:proofErr w:type="gramStart"/>
      <w:r w:rsidRPr="00B35807">
        <w:t>na</w:t>
      </w:r>
      <w:proofErr w:type="spellEnd"/>
      <w:proofErr w:type="gramEnd"/>
      <w:r w:rsidRPr="00B35807">
        <w:t xml:space="preserve"> </w:t>
      </w:r>
      <w:proofErr w:type="spellStart"/>
      <w:r w:rsidRPr="00B35807">
        <w:t>svojoj</w:t>
      </w:r>
      <w:proofErr w:type="spellEnd"/>
      <w:r w:rsidRPr="00B35807">
        <w:t xml:space="preserve"> </w:t>
      </w:r>
      <w:r>
        <w:t>22</w:t>
      </w:r>
      <w:r w:rsidRPr="00B35807">
        <w:t xml:space="preserve">.  </w:t>
      </w:r>
      <w:proofErr w:type="spellStart"/>
      <w:proofErr w:type="gramStart"/>
      <w:r w:rsidRPr="00B35807">
        <w:t>sjednici</w:t>
      </w:r>
      <w:proofErr w:type="spellEnd"/>
      <w:proofErr w:type="gramEnd"/>
      <w:r w:rsidRPr="00B35807">
        <w:t xml:space="preserve"> </w:t>
      </w:r>
      <w:proofErr w:type="spellStart"/>
      <w:r w:rsidRPr="00B35807">
        <w:t>održanoj</w:t>
      </w:r>
      <w:proofErr w:type="spellEnd"/>
      <w:r>
        <w:t xml:space="preserve"> 19.12.</w:t>
      </w:r>
      <w:r w:rsidRPr="00B35807">
        <w:t xml:space="preserve">2016. </w:t>
      </w:r>
      <w:proofErr w:type="spellStart"/>
      <w:proofErr w:type="gramStart"/>
      <w:r w:rsidRPr="00B35807">
        <w:t>godine</w:t>
      </w:r>
      <w:proofErr w:type="spellEnd"/>
      <w:proofErr w:type="gramEnd"/>
      <w:r w:rsidRPr="00B35807">
        <w:t xml:space="preserve"> </w:t>
      </w:r>
      <w:proofErr w:type="spellStart"/>
      <w:r w:rsidRPr="00B35807">
        <w:t>donosi</w:t>
      </w:r>
      <w:proofErr w:type="spellEnd"/>
    </w:p>
    <w:p w:rsidR="00871E5A" w:rsidRPr="00B35807" w:rsidRDefault="00871E5A" w:rsidP="00871E5A">
      <w:pPr>
        <w:jc w:val="both"/>
      </w:pPr>
    </w:p>
    <w:p w:rsidR="00871E5A" w:rsidRPr="00B35807" w:rsidRDefault="00871E5A" w:rsidP="00871E5A">
      <w:pPr>
        <w:jc w:val="both"/>
      </w:pPr>
    </w:p>
    <w:p w:rsidR="00871E5A" w:rsidRPr="00B35807" w:rsidRDefault="00871E5A" w:rsidP="00871E5A">
      <w:pPr>
        <w:jc w:val="center"/>
      </w:pPr>
      <w:proofErr w:type="spellStart"/>
      <w:r w:rsidRPr="00B35807">
        <w:t>Odluka</w:t>
      </w:r>
      <w:proofErr w:type="spellEnd"/>
    </w:p>
    <w:p w:rsidR="00871E5A" w:rsidRDefault="00871E5A" w:rsidP="00871E5A">
      <w:pPr>
        <w:jc w:val="center"/>
      </w:pPr>
      <w:proofErr w:type="spellStart"/>
      <w:r>
        <w:t>Kojim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nerazvrstanu</w:t>
      </w:r>
      <w:proofErr w:type="spellEnd"/>
      <w:r>
        <w:t xml:space="preserve"> </w:t>
      </w:r>
    </w:p>
    <w:p w:rsidR="00871E5A" w:rsidRPr="00B35807" w:rsidRDefault="00871E5A" w:rsidP="00871E5A">
      <w:pPr>
        <w:jc w:val="center"/>
        <w:rPr>
          <w:b/>
        </w:rPr>
      </w:pPr>
      <w:proofErr w:type="spellStart"/>
      <w:r>
        <w:t>Cestu</w:t>
      </w:r>
      <w:proofErr w:type="spellEnd"/>
      <w:r>
        <w:t xml:space="preserve"> </w:t>
      </w:r>
      <w:proofErr w:type="spellStart"/>
      <w:r>
        <w:t>Ruškovac</w:t>
      </w:r>
      <w:proofErr w:type="spellEnd"/>
      <w:r>
        <w:t xml:space="preserve"> </w:t>
      </w:r>
      <w:proofErr w:type="gramStart"/>
      <w:r>
        <w:t>Drum  kčbr.989,990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991 </w:t>
      </w:r>
      <w:proofErr w:type="spellStart"/>
      <w:r>
        <w:t>k.o</w:t>
      </w:r>
      <w:proofErr w:type="spellEnd"/>
      <w:r>
        <w:t xml:space="preserve"> </w:t>
      </w:r>
      <w:proofErr w:type="spellStart"/>
      <w:r>
        <w:t>Ruškovac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</w:t>
      </w:r>
      <w:r w:rsidRPr="00B35807">
        <w:t xml:space="preserve"> </w:t>
      </w:r>
      <w:r w:rsidRPr="00B35807">
        <w:rPr>
          <w:b/>
        </w:rPr>
        <w:tab/>
      </w:r>
    </w:p>
    <w:p w:rsidR="00871E5A" w:rsidRPr="00B35807" w:rsidRDefault="00871E5A" w:rsidP="00871E5A">
      <w:pPr>
        <w:jc w:val="center"/>
        <w:rPr>
          <w:b/>
        </w:rPr>
      </w:pPr>
    </w:p>
    <w:p w:rsidR="00871E5A" w:rsidRPr="007229F5" w:rsidRDefault="00871E5A" w:rsidP="00871E5A">
      <w:pPr>
        <w:jc w:val="center"/>
        <w:rPr>
          <w:b/>
        </w:rPr>
      </w:pPr>
      <w:proofErr w:type="spellStart"/>
      <w:proofErr w:type="gramStart"/>
      <w:r w:rsidRPr="007229F5">
        <w:rPr>
          <w:b/>
        </w:rPr>
        <w:t>Članak</w:t>
      </w:r>
      <w:proofErr w:type="spellEnd"/>
      <w:r w:rsidRPr="007229F5">
        <w:rPr>
          <w:b/>
        </w:rPr>
        <w:t xml:space="preserve"> 1.</w:t>
      </w:r>
      <w:proofErr w:type="gramEnd"/>
    </w:p>
    <w:p w:rsidR="00871E5A" w:rsidRDefault="00871E5A" w:rsidP="00871E5A"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–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Ruškovac</w:t>
      </w:r>
      <w:proofErr w:type="spellEnd"/>
      <w:r>
        <w:t xml:space="preserve"> Drum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 kč.br 989,990 </w:t>
      </w:r>
      <w:proofErr w:type="spellStart"/>
      <w:r>
        <w:t>i</w:t>
      </w:r>
      <w:proofErr w:type="spellEnd"/>
      <w:r>
        <w:t xml:space="preserve"> 991  </w:t>
      </w:r>
      <w:proofErr w:type="spellStart"/>
      <w:r>
        <w:t>k.o</w:t>
      </w:r>
      <w:proofErr w:type="spellEnd"/>
      <w:r>
        <w:t xml:space="preserve"> </w:t>
      </w:r>
      <w:proofErr w:type="spellStart"/>
      <w:r>
        <w:t>Ruškovac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3747,34 </w:t>
      </w:r>
      <w:proofErr w:type="spellStart"/>
      <w:r>
        <w:t>metara</w:t>
      </w:r>
      <w:proofErr w:type="spellEnd"/>
      <w:r>
        <w:t>.</w:t>
      </w:r>
    </w:p>
    <w:p w:rsidR="00871E5A" w:rsidRDefault="00871E5A" w:rsidP="00871E5A"/>
    <w:p w:rsidR="00871E5A" w:rsidRPr="007229F5" w:rsidRDefault="00871E5A" w:rsidP="00871E5A">
      <w:pPr>
        <w:jc w:val="center"/>
        <w:rPr>
          <w:b/>
        </w:rPr>
      </w:pPr>
      <w:proofErr w:type="spellStart"/>
      <w:proofErr w:type="gramStart"/>
      <w:r w:rsidRPr="007229F5">
        <w:rPr>
          <w:b/>
        </w:rPr>
        <w:t>Članak</w:t>
      </w:r>
      <w:proofErr w:type="spellEnd"/>
      <w:r w:rsidRPr="007229F5">
        <w:rPr>
          <w:b/>
        </w:rPr>
        <w:t xml:space="preserve"> 2.</w:t>
      </w:r>
      <w:proofErr w:type="gramEnd"/>
    </w:p>
    <w:p w:rsidR="00871E5A" w:rsidRPr="007229F5" w:rsidRDefault="00871E5A" w:rsidP="00871E5A">
      <w:pPr>
        <w:tabs>
          <w:tab w:val="center" w:pos="4813"/>
          <w:tab w:val="left" w:pos="8265"/>
        </w:tabs>
        <w:jc w:val="center"/>
        <w:rPr>
          <w:b/>
        </w:rPr>
      </w:pPr>
    </w:p>
    <w:p w:rsidR="00871E5A" w:rsidRPr="00B35807" w:rsidRDefault="00871E5A" w:rsidP="00871E5A">
      <w:pPr>
        <w:tabs>
          <w:tab w:val="center" w:pos="4813"/>
          <w:tab w:val="left" w:pos="8265"/>
        </w:tabs>
      </w:pPr>
      <w:r w:rsidRPr="00B35807">
        <w:t xml:space="preserve">                  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, </w:t>
      </w:r>
      <w:proofErr w:type="spellStart"/>
      <w:r>
        <w:t>ribarstvu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podmjere</w:t>
      </w:r>
      <w:proofErr w:type="spellEnd"/>
      <w:r>
        <w:t xml:space="preserve"> 7.2. „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izradu</w:t>
      </w:r>
      <w:proofErr w:type="spellEnd"/>
      <w:r>
        <w:t xml:space="preserve">, </w:t>
      </w:r>
      <w:proofErr w:type="spellStart"/>
      <w:r>
        <w:t>poboljšanje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male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uštedu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“-</w:t>
      </w:r>
      <w:proofErr w:type="spellStart"/>
      <w:r>
        <w:t>podmjera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7.2.2. „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nerazvrstanih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“,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M07 „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sela</w:t>
      </w:r>
      <w:proofErr w:type="spellEnd"/>
      <w:r>
        <w:t xml:space="preserve"> u </w:t>
      </w:r>
      <w:proofErr w:type="spellStart"/>
      <w:r>
        <w:t>ruralnim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“,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ruralnog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Hrvatske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razdoblje</w:t>
      </w:r>
      <w:proofErr w:type="spellEnd"/>
      <w:r>
        <w:t xml:space="preserve"> 2014-2020.godine</w:t>
      </w:r>
    </w:p>
    <w:p w:rsidR="00871E5A" w:rsidRPr="00B35807" w:rsidRDefault="00871E5A" w:rsidP="00871E5A">
      <w:pPr>
        <w:tabs>
          <w:tab w:val="center" w:pos="4813"/>
          <w:tab w:val="left" w:pos="8265"/>
        </w:tabs>
      </w:pPr>
    </w:p>
    <w:p w:rsidR="00871E5A" w:rsidRPr="007409C4" w:rsidRDefault="00871E5A" w:rsidP="00871E5A">
      <w:pPr>
        <w:tabs>
          <w:tab w:val="center" w:pos="4813"/>
          <w:tab w:val="left" w:pos="8265"/>
        </w:tabs>
        <w:jc w:val="center"/>
        <w:rPr>
          <w:b/>
        </w:rPr>
      </w:pPr>
      <w:proofErr w:type="spellStart"/>
      <w:proofErr w:type="gramStart"/>
      <w:r w:rsidRPr="007409C4">
        <w:rPr>
          <w:b/>
        </w:rPr>
        <w:t>Članak</w:t>
      </w:r>
      <w:proofErr w:type="spellEnd"/>
      <w:r w:rsidRPr="007409C4">
        <w:rPr>
          <w:b/>
        </w:rPr>
        <w:t xml:space="preserve"> 3.</w:t>
      </w:r>
      <w:proofErr w:type="gramEnd"/>
    </w:p>
    <w:p w:rsidR="00871E5A" w:rsidRPr="00CB25F7" w:rsidRDefault="00871E5A" w:rsidP="00871E5A">
      <w:pPr>
        <w:tabs>
          <w:tab w:val="center" w:pos="4813"/>
          <w:tab w:val="left" w:pos="8265"/>
        </w:tabs>
        <w:rPr>
          <w:color w:val="000000"/>
        </w:rPr>
      </w:pPr>
      <w:proofErr w:type="spellStart"/>
      <w:proofErr w:type="gramStart"/>
      <w:r>
        <w:t>Procijenjena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kčbr</w:t>
      </w:r>
      <w:proofErr w:type="spellEnd"/>
      <w:r>
        <w:t>.</w:t>
      </w:r>
      <w:proofErr w:type="gramEnd"/>
      <w:r>
        <w:t xml:space="preserve"> 989,990 </w:t>
      </w:r>
      <w:proofErr w:type="spellStart"/>
      <w:r>
        <w:t>i</w:t>
      </w:r>
      <w:proofErr w:type="spellEnd"/>
      <w:r>
        <w:t xml:space="preserve"> 991 </w:t>
      </w:r>
      <w:proofErr w:type="spellStart"/>
      <w:r>
        <w:t>k.o</w:t>
      </w:r>
      <w:proofErr w:type="spellEnd"/>
      <w:r>
        <w:t xml:space="preserve"> </w:t>
      </w:r>
      <w:proofErr w:type="spellStart"/>
      <w:r>
        <w:t>Ruškovac</w:t>
      </w:r>
      <w:proofErr w:type="gramStart"/>
      <w:r>
        <w:t>,opisane</w:t>
      </w:r>
      <w:proofErr w:type="spellEnd"/>
      <w:proofErr w:type="gram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 w:rsidRPr="00C27C4E">
        <w:rPr>
          <w:color w:val="000000"/>
        </w:rPr>
        <w:t>pripremne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radove</w:t>
      </w:r>
      <w:proofErr w:type="spellEnd"/>
      <w:r w:rsidRPr="00C27C4E">
        <w:rPr>
          <w:color w:val="000000"/>
        </w:rPr>
        <w:t xml:space="preserve">, </w:t>
      </w:r>
      <w:proofErr w:type="spellStart"/>
      <w:r w:rsidRPr="00C27C4E">
        <w:rPr>
          <w:color w:val="000000"/>
        </w:rPr>
        <w:t>zemljane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radove</w:t>
      </w:r>
      <w:proofErr w:type="spellEnd"/>
      <w:r w:rsidRPr="00C27C4E">
        <w:rPr>
          <w:color w:val="000000"/>
        </w:rPr>
        <w:t xml:space="preserve">, </w:t>
      </w:r>
      <w:proofErr w:type="spellStart"/>
      <w:r w:rsidRPr="00C27C4E">
        <w:rPr>
          <w:color w:val="000000"/>
        </w:rPr>
        <w:t>i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asfalterske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radove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i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završne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radove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prema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glavnom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troškovniku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radova</w:t>
      </w:r>
      <w:proofErr w:type="spellEnd"/>
      <w:r w:rsidRPr="00C27C4E">
        <w:rPr>
          <w:color w:val="000000"/>
        </w:rPr>
        <w:t xml:space="preserve"> </w:t>
      </w:r>
      <w:proofErr w:type="spellStart"/>
      <w:r w:rsidRPr="00C27C4E">
        <w:rPr>
          <w:color w:val="000000"/>
        </w:rPr>
        <w:t>iznose</w:t>
      </w:r>
      <w:proofErr w:type="spellEnd"/>
      <w:r w:rsidRPr="00C27C4E">
        <w:rPr>
          <w:color w:val="000000"/>
        </w:rPr>
        <w:t xml:space="preserve"> 4.899 247</w:t>
      </w:r>
      <w:proofErr w:type="gramStart"/>
      <w:r w:rsidRPr="00C27C4E">
        <w:rPr>
          <w:color w:val="000000"/>
        </w:rPr>
        <w:t>,88</w:t>
      </w:r>
      <w:proofErr w:type="gramEnd"/>
      <w:r w:rsidRPr="00C27C4E">
        <w:rPr>
          <w:color w:val="000000"/>
        </w:rPr>
        <w:t xml:space="preserve"> kn.</w:t>
      </w:r>
    </w:p>
    <w:p w:rsidR="00871E5A" w:rsidRPr="00CB25F7" w:rsidRDefault="00871E5A" w:rsidP="00871E5A">
      <w:pPr>
        <w:tabs>
          <w:tab w:val="center" w:pos="4813"/>
          <w:tab w:val="left" w:pos="8265"/>
        </w:tabs>
        <w:rPr>
          <w:color w:val="000000"/>
        </w:rPr>
      </w:pPr>
      <w:proofErr w:type="spellStart"/>
      <w:proofErr w:type="gramStart"/>
      <w:r w:rsidRPr="00CB25F7">
        <w:rPr>
          <w:color w:val="000000"/>
        </w:rPr>
        <w:t>Projektna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rekonstrukcija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nerazvrstane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ceste</w:t>
      </w:r>
      <w:proofErr w:type="spellEnd"/>
      <w:r w:rsidRPr="00CB25F7">
        <w:rPr>
          <w:color w:val="000000"/>
        </w:rPr>
        <w:t xml:space="preserve"> k.č.br.</w:t>
      </w:r>
      <w:proofErr w:type="gramEnd"/>
      <w:r w:rsidRPr="00CB25F7">
        <w:rPr>
          <w:color w:val="000000"/>
        </w:rPr>
        <w:t xml:space="preserve"> 989,990 I </w:t>
      </w:r>
      <w:proofErr w:type="gramStart"/>
      <w:r w:rsidRPr="00CB25F7">
        <w:rPr>
          <w:color w:val="000000"/>
        </w:rPr>
        <w:t xml:space="preserve">991 </w:t>
      </w:r>
      <w:proofErr w:type="spellStart"/>
      <w:r w:rsidRPr="00CB25F7">
        <w:rPr>
          <w:color w:val="000000"/>
        </w:rPr>
        <w:t>k.o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Ruškovac</w:t>
      </w:r>
      <w:proofErr w:type="spellEnd"/>
      <w:r w:rsidRPr="00CB25F7">
        <w:rPr>
          <w:color w:val="000000"/>
        </w:rPr>
        <w:t xml:space="preserve">, </w:t>
      </w:r>
      <w:proofErr w:type="spellStart"/>
      <w:r w:rsidRPr="00CB25F7">
        <w:rPr>
          <w:color w:val="000000"/>
        </w:rPr>
        <w:t>opisane</w:t>
      </w:r>
      <w:proofErr w:type="spellEnd"/>
      <w:r w:rsidRPr="00CB25F7">
        <w:rPr>
          <w:color w:val="000000"/>
        </w:rPr>
        <w:t xml:space="preserve"> u </w:t>
      </w:r>
      <w:proofErr w:type="spellStart"/>
      <w:r w:rsidRPr="00CB25F7">
        <w:rPr>
          <w:color w:val="000000"/>
        </w:rPr>
        <w:t>članku</w:t>
      </w:r>
      <w:proofErr w:type="spellEnd"/>
      <w:r w:rsidRPr="00CB25F7">
        <w:rPr>
          <w:color w:val="000000"/>
        </w:rPr>
        <w:t xml:space="preserve"> 1</w:t>
      </w:r>
      <w:proofErr w:type="gramEnd"/>
      <w:r w:rsidRPr="00CB25F7">
        <w:rPr>
          <w:color w:val="000000"/>
        </w:rPr>
        <w:t xml:space="preserve">. </w:t>
      </w:r>
      <w:proofErr w:type="spellStart"/>
      <w:r w:rsidRPr="00CB25F7">
        <w:rPr>
          <w:color w:val="000000"/>
        </w:rPr>
        <w:t>Ove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Odluke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financirati</w:t>
      </w:r>
      <w:proofErr w:type="spellEnd"/>
      <w:r w:rsidRPr="00CB25F7">
        <w:rPr>
          <w:color w:val="000000"/>
        </w:rPr>
        <w:t xml:space="preserve"> </w:t>
      </w:r>
      <w:proofErr w:type="spellStart"/>
      <w:proofErr w:type="gramStart"/>
      <w:r w:rsidRPr="00CB25F7">
        <w:rPr>
          <w:color w:val="000000"/>
        </w:rPr>
        <w:t>će</w:t>
      </w:r>
      <w:proofErr w:type="spellEnd"/>
      <w:proofErr w:type="gramEnd"/>
      <w:r w:rsidRPr="00CB25F7">
        <w:rPr>
          <w:color w:val="000000"/>
        </w:rPr>
        <w:t xml:space="preserve"> se </w:t>
      </w:r>
      <w:proofErr w:type="spellStart"/>
      <w:r w:rsidRPr="00CB25F7">
        <w:rPr>
          <w:color w:val="000000"/>
        </w:rPr>
        <w:t>iz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sredstava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dobivenih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povodom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natječaja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Agencije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za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plaćanje</w:t>
      </w:r>
      <w:proofErr w:type="spellEnd"/>
      <w:r w:rsidRPr="00CB25F7">
        <w:rPr>
          <w:color w:val="000000"/>
        </w:rPr>
        <w:t xml:space="preserve"> u </w:t>
      </w:r>
      <w:proofErr w:type="spellStart"/>
      <w:r w:rsidRPr="00CB25F7">
        <w:rPr>
          <w:color w:val="000000"/>
        </w:rPr>
        <w:t>poljoprivredi</w:t>
      </w:r>
      <w:proofErr w:type="spellEnd"/>
      <w:r w:rsidRPr="00CB25F7">
        <w:rPr>
          <w:color w:val="000000"/>
        </w:rPr>
        <w:t xml:space="preserve">, </w:t>
      </w:r>
      <w:proofErr w:type="spellStart"/>
      <w:r w:rsidRPr="00CB25F7">
        <w:rPr>
          <w:color w:val="000000"/>
        </w:rPr>
        <w:t>ribarstvu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ruralnom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razvoju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opisanom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člankom</w:t>
      </w:r>
      <w:proofErr w:type="spellEnd"/>
      <w:r w:rsidRPr="00CB25F7">
        <w:rPr>
          <w:color w:val="000000"/>
        </w:rPr>
        <w:t xml:space="preserve"> 2. </w:t>
      </w:r>
      <w:proofErr w:type="spellStart"/>
      <w:r w:rsidRPr="00CB25F7">
        <w:rPr>
          <w:color w:val="000000"/>
        </w:rPr>
        <w:t>Ove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Odluke</w:t>
      </w:r>
      <w:proofErr w:type="spellEnd"/>
      <w:r w:rsidRPr="00CB25F7">
        <w:rPr>
          <w:color w:val="000000"/>
        </w:rPr>
        <w:t xml:space="preserve">, </w:t>
      </w:r>
      <w:proofErr w:type="spellStart"/>
      <w:r w:rsidRPr="00CB25F7">
        <w:rPr>
          <w:color w:val="000000"/>
        </w:rPr>
        <w:t>iz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Proračuna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Općine</w:t>
      </w:r>
      <w:proofErr w:type="spellEnd"/>
      <w:r w:rsidRPr="00CB25F7">
        <w:rPr>
          <w:color w:val="000000"/>
        </w:rPr>
        <w:t xml:space="preserve"> Berek </w:t>
      </w:r>
      <w:proofErr w:type="spellStart"/>
      <w:r w:rsidRPr="00CB25F7">
        <w:rPr>
          <w:color w:val="000000"/>
        </w:rPr>
        <w:t>za</w:t>
      </w:r>
      <w:proofErr w:type="spellEnd"/>
      <w:r w:rsidRPr="00CB25F7">
        <w:rPr>
          <w:color w:val="000000"/>
        </w:rPr>
        <w:t xml:space="preserve"> 2017.godinu, </w:t>
      </w:r>
      <w:proofErr w:type="spellStart"/>
      <w:r w:rsidRPr="00CB25F7">
        <w:rPr>
          <w:color w:val="000000"/>
        </w:rPr>
        <w:t>bro</w:t>
      </w:r>
      <w:r>
        <w:rPr>
          <w:color w:val="000000"/>
        </w:rPr>
        <w:t>j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konta</w:t>
      </w:r>
      <w:proofErr w:type="spellEnd"/>
      <w:r w:rsidRPr="00CB25F7">
        <w:rPr>
          <w:color w:val="000000"/>
        </w:rPr>
        <w:t xml:space="preserve"> 421, u </w:t>
      </w:r>
      <w:proofErr w:type="spellStart"/>
      <w:r w:rsidRPr="00CB25F7">
        <w:rPr>
          <w:color w:val="000000"/>
        </w:rPr>
        <w:t>skladu</w:t>
      </w:r>
      <w:proofErr w:type="spellEnd"/>
      <w:r w:rsidRPr="00CB25F7">
        <w:rPr>
          <w:color w:val="000000"/>
        </w:rPr>
        <w:t xml:space="preserve"> </w:t>
      </w:r>
      <w:proofErr w:type="spellStart"/>
      <w:proofErr w:type="gramStart"/>
      <w:r w:rsidRPr="00CB25F7">
        <w:rPr>
          <w:color w:val="000000"/>
        </w:rPr>
        <w:t>sa</w:t>
      </w:r>
      <w:proofErr w:type="spellEnd"/>
      <w:proofErr w:type="gram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zakonskom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podzakonskom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proceduro</w:t>
      </w:r>
      <w:proofErr w:type="spellEnd"/>
      <w:r w:rsidRPr="00CB25F7">
        <w:rPr>
          <w:color w:val="000000"/>
        </w:rPr>
        <w:t>.</w:t>
      </w:r>
    </w:p>
    <w:p w:rsidR="00871E5A" w:rsidRPr="00CB25F7" w:rsidRDefault="00871E5A" w:rsidP="00871E5A">
      <w:pPr>
        <w:tabs>
          <w:tab w:val="center" w:pos="4813"/>
          <w:tab w:val="left" w:pos="8265"/>
        </w:tabs>
        <w:rPr>
          <w:color w:val="000000"/>
        </w:rPr>
      </w:pPr>
    </w:p>
    <w:p w:rsidR="00871E5A" w:rsidRPr="00CB25F7" w:rsidRDefault="00871E5A" w:rsidP="00871E5A">
      <w:pPr>
        <w:tabs>
          <w:tab w:val="center" w:pos="4813"/>
          <w:tab w:val="left" w:pos="8265"/>
        </w:tabs>
        <w:jc w:val="center"/>
        <w:rPr>
          <w:b/>
          <w:color w:val="000000"/>
        </w:rPr>
      </w:pPr>
      <w:proofErr w:type="spellStart"/>
      <w:proofErr w:type="gramStart"/>
      <w:r w:rsidRPr="00CB25F7">
        <w:rPr>
          <w:b/>
          <w:color w:val="000000"/>
        </w:rPr>
        <w:lastRenderedPageBreak/>
        <w:t>Članak</w:t>
      </w:r>
      <w:proofErr w:type="spellEnd"/>
      <w:r w:rsidRPr="00CB25F7">
        <w:rPr>
          <w:b/>
          <w:color w:val="000000"/>
        </w:rPr>
        <w:t xml:space="preserve"> 4.</w:t>
      </w:r>
      <w:proofErr w:type="gramEnd"/>
    </w:p>
    <w:p w:rsidR="00871E5A" w:rsidRPr="00CB25F7" w:rsidRDefault="00871E5A" w:rsidP="00871E5A">
      <w:pPr>
        <w:tabs>
          <w:tab w:val="center" w:pos="4813"/>
          <w:tab w:val="left" w:pos="8265"/>
        </w:tabs>
        <w:rPr>
          <w:color w:val="000000"/>
        </w:rPr>
      </w:pPr>
      <w:proofErr w:type="spellStart"/>
      <w:r w:rsidRPr="00CB25F7">
        <w:rPr>
          <w:color w:val="000000"/>
        </w:rPr>
        <w:t>Opis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projekta</w:t>
      </w:r>
      <w:proofErr w:type="spellEnd"/>
      <w:r w:rsidRPr="00CB25F7">
        <w:rPr>
          <w:color w:val="000000"/>
        </w:rPr>
        <w:t>/</w:t>
      </w:r>
      <w:proofErr w:type="spellStart"/>
      <w:r w:rsidRPr="00CB25F7">
        <w:rPr>
          <w:color w:val="000000"/>
        </w:rPr>
        <w:t>operacija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opisanom</w:t>
      </w:r>
      <w:proofErr w:type="spellEnd"/>
      <w:r w:rsidRPr="00CB25F7">
        <w:rPr>
          <w:color w:val="000000"/>
        </w:rPr>
        <w:t xml:space="preserve"> u </w:t>
      </w:r>
      <w:proofErr w:type="spellStart"/>
      <w:r w:rsidRPr="00CB25F7">
        <w:rPr>
          <w:color w:val="000000"/>
        </w:rPr>
        <w:t>članku</w:t>
      </w:r>
      <w:proofErr w:type="spellEnd"/>
      <w:r w:rsidRPr="00CB25F7">
        <w:rPr>
          <w:color w:val="000000"/>
        </w:rPr>
        <w:t xml:space="preserve"> 1.ove </w:t>
      </w:r>
      <w:proofErr w:type="spellStart"/>
      <w:r w:rsidRPr="00CB25F7">
        <w:rPr>
          <w:color w:val="000000"/>
        </w:rPr>
        <w:t>Odluke</w:t>
      </w:r>
      <w:proofErr w:type="spellEnd"/>
      <w:r w:rsidRPr="00CB25F7">
        <w:rPr>
          <w:color w:val="000000"/>
        </w:rPr>
        <w:t xml:space="preserve">, </w:t>
      </w:r>
      <w:proofErr w:type="spellStart"/>
      <w:r w:rsidRPr="00CB25F7">
        <w:rPr>
          <w:color w:val="000000"/>
        </w:rPr>
        <w:t>sastavljen</w:t>
      </w:r>
      <w:proofErr w:type="spellEnd"/>
      <w:r w:rsidRPr="00CB25F7">
        <w:rPr>
          <w:color w:val="000000"/>
        </w:rPr>
        <w:t xml:space="preserve"> je u </w:t>
      </w:r>
      <w:proofErr w:type="spellStart"/>
      <w:r w:rsidRPr="00CB25F7">
        <w:rPr>
          <w:color w:val="000000"/>
        </w:rPr>
        <w:t>skladu</w:t>
      </w:r>
      <w:proofErr w:type="spellEnd"/>
      <w:r w:rsidRPr="00CB25F7">
        <w:rPr>
          <w:color w:val="000000"/>
        </w:rPr>
        <w:t xml:space="preserve"> </w:t>
      </w:r>
      <w:proofErr w:type="spellStart"/>
      <w:proofErr w:type="gramStart"/>
      <w:r w:rsidRPr="00CB25F7">
        <w:rPr>
          <w:color w:val="000000"/>
        </w:rPr>
        <w:t>sa</w:t>
      </w:r>
      <w:proofErr w:type="spellEnd"/>
      <w:proofErr w:type="gram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člankom</w:t>
      </w:r>
      <w:proofErr w:type="spellEnd"/>
      <w:r w:rsidRPr="00CB25F7">
        <w:rPr>
          <w:color w:val="000000"/>
        </w:rPr>
        <w:t xml:space="preserve"> 16. </w:t>
      </w:r>
      <w:proofErr w:type="spellStart"/>
      <w:proofErr w:type="gramStart"/>
      <w:r w:rsidRPr="00CB25F7">
        <w:rPr>
          <w:color w:val="000000"/>
        </w:rPr>
        <w:t>Satvka</w:t>
      </w:r>
      <w:proofErr w:type="spellEnd"/>
      <w:r w:rsidRPr="00CB25F7">
        <w:rPr>
          <w:color w:val="000000"/>
        </w:rPr>
        <w:t xml:space="preserve"> 13.</w:t>
      </w:r>
      <w:proofErr w:type="gram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Pravilnika</w:t>
      </w:r>
      <w:proofErr w:type="spellEnd"/>
      <w:r w:rsidRPr="00CB25F7">
        <w:rPr>
          <w:color w:val="000000"/>
        </w:rPr>
        <w:t xml:space="preserve"> o </w:t>
      </w:r>
      <w:proofErr w:type="spellStart"/>
      <w:r w:rsidRPr="00CB25F7">
        <w:rPr>
          <w:color w:val="000000"/>
        </w:rPr>
        <w:t>provedbi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Mjere</w:t>
      </w:r>
      <w:proofErr w:type="spellEnd"/>
      <w:r w:rsidRPr="00CB25F7">
        <w:rPr>
          <w:color w:val="000000"/>
        </w:rPr>
        <w:t xml:space="preserve"> M07 „</w:t>
      </w:r>
      <w:proofErr w:type="spellStart"/>
      <w:r w:rsidRPr="00CB25F7">
        <w:rPr>
          <w:color w:val="000000"/>
        </w:rPr>
        <w:t>Temeljne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usluge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obnova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sela</w:t>
      </w:r>
      <w:proofErr w:type="spellEnd"/>
      <w:r w:rsidRPr="00CB25F7">
        <w:rPr>
          <w:color w:val="000000"/>
        </w:rPr>
        <w:t xml:space="preserve"> u </w:t>
      </w:r>
      <w:proofErr w:type="spellStart"/>
      <w:r w:rsidRPr="00CB25F7">
        <w:rPr>
          <w:color w:val="000000"/>
        </w:rPr>
        <w:t>ruralnim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područjima</w:t>
      </w:r>
      <w:proofErr w:type="spellEnd"/>
      <w:proofErr w:type="gramStart"/>
      <w:r w:rsidRPr="00CB25F7">
        <w:rPr>
          <w:color w:val="000000"/>
        </w:rPr>
        <w:t xml:space="preserve">“ </w:t>
      </w:r>
      <w:proofErr w:type="spellStart"/>
      <w:r w:rsidRPr="00CB25F7">
        <w:rPr>
          <w:color w:val="000000"/>
        </w:rPr>
        <w:t>iz</w:t>
      </w:r>
      <w:proofErr w:type="spellEnd"/>
      <w:proofErr w:type="gram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Programa</w:t>
      </w:r>
      <w:proofErr w:type="spellEnd"/>
      <w:r w:rsidRPr="00CB25F7">
        <w:rPr>
          <w:color w:val="000000"/>
        </w:rPr>
        <w:t xml:space="preserve">  </w:t>
      </w:r>
      <w:proofErr w:type="spellStart"/>
      <w:r w:rsidRPr="00CB25F7">
        <w:rPr>
          <w:color w:val="000000"/>
        </w:rPr>
        <w:t>ruralnog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razvoja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Republike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Hrvatske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za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razdoblje</w:t>
      </w:r>
      <w:proofErr w:type="spellEnd"/>
      <w:r w:rsidRPr="00CB25F7">
        <w:rPr>
          <w:color w:val="000000"/>
        </w:rPr>
        <w:t xml:space="preserve">  2014.-2020. (</w:t>
      </w:r>
      <w:proofErr w:type="spellStart"/>
      <w:r w:rsidRPr="00CB25F7">
        <w:rPr>
          <w:color w:val="000000"/>
        </w:rPr>
        <w:t>Narodne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novine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broj</w:t>
      </w:r>
      <w:proofErr w:type="spellEnd"/>
      <w:r w:rsidRPr="00CB25F7">
        <w:rPr>
          <w:color w:val="000000"/>
        </w:rPr>
        <w:t xml:space="preserve"> 71/2016) </w:t>
      </w:r>
      <w:proofErr w:type="gramStart"/>
      <w:r w:rsidRPr="00CB25F7">
        <w:rPr>
          <w:color w:val="000000"/>
        </w:rPr>
        <w:t>( u</w:t>
      </w:r>
      <w:proofErr w:type="gram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daljnjem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tekstu</w:t>
      </w:r>
      <w:proofErr w:type="spellEnd"/>
      <w:r w:rsidRPr="00CB25F7">
        <w:rPr>
          <w:color w:val="000000"/>
        </w:rPr>
        <w:t xml:space="preserve">: </w:t>
      </w:r>
      <w:proofErr w:type="spellStart"/>
      <w:r w:rsidRPr="00CB25F7">
        <w:rPr>
          <w:color w:val="000000"/>
        </w:rPr>
        <w:t>Pravilnik</w:t>
      </w:r>
      <w:proofErr w:type="spellEnd"/>
      <w:r w:rsidRPr="00CB25F7">
        <w:rPr>
          <w:color w:val="000000"/>
        </w:rPr>
        <w:t xml:space="preserve">) </w:t>
      </w:r>
      <w:proofErr w:type="spellStart"/>
      <w:r w:rsidRPr="00CB25F7">
        <w:rPr>
          <w:color w:val="000000"/>
        </w:rPr>
        <w:t>za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provedbu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tipa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operacije</w:t>
      </w:r>
      <w:proofErr w:type="spellEnd"/>
      <w:r w:rsidRPr="00CB25F7">
        <w:rPr>
          <w:color w:val="000000"/>
        </w:rPr>
        <w:t xml:space="preserve"> 7.2.2. </w:t>
      </w:r>
      <w:proofErr w:type="gramStart"/>
      <w:r w:rsidRPr="00CB25F7">
        <w:rPr>
          <w:color w:val="000000"/>
        </w:rPr>
        <w:t>„</w:t>
      </w:r>
      <w:proofErr w:type="spellStart"/>
      <w:r w:rsidRPr="00CB25F7">
        <w:rPr>
          <w:color w:val="000000"/>
        </w:rPr>
        <w:t>Ulaganja</w:t>
      </w:r>
      <w:proofErr w:type="spellEnd"/>
      <w:r w:rsidRPr="00CB25F7">
        <w:rPr>
          <w:color w:val="000000"/>
        </w:rPr>
        <w:t xml:space="preserve"> u </w:t>
      </w:r>
      <w:proofErr w:type="spellStart"/>
      <w:r w:rsidRPr="00CB25F7">
        <w:rPr>
          <w:color w:val="000000"/>
        </w:rPr>
        <w:t>građenje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nerazvrstanih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cesta</w:t>
      </w:r>
      <w:proofErr w:type="spellEnd"/>
      <w:r w:rsidRPr="00CB25F7">
        <w:rPr>
          <w:color w:val="000000"/>
        </w:rPr>
        <w:t xml:space="preserve">“, </w:t>
      </w:r>
      <w:proofErr w:type="spellStart"/>
      <w:r w:rsidRPr="00CB25F7">
        <w:rPr>
          <w:color w:val="000000"/>
        </w:rPr>
        <w:t>nalazi</w:t>
      </w:r>
      <w:proofErr w:type="spellEnd"/>
      <w:r w:rsidRPr="00CB25F7">
        <w:rPr>
          <w:color w:val="000000"/>
        </w:rPr>
        <w:t xml:space="preserve"> se u </w:t>
      </w:r>
      <w:proofErr w:type="spellStart"/>
      <w:r w:rsidRPr="00CB25F7">
        <w:rPr>
          <w:color w:val="000000"/>
        </w:rPr>
        <w:t>prilogu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ove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Odluke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njen</w:t>
      </w:r>
      <w:proofErr w:type="spellEnd"/>
      <w:r w:rsidRPr="00CB25F7">
        <w:rPr>
          <w:color w:val="000000"/>
        </w:rPr>
        <w:t xml:space="preserve"> je </w:t>
      </w:r>
      <w:proofErr w:type="spellStart"/>
      <w:r w:rsidRPr="00CB25F7">
        <w:rPr>
          <w:color w:val="000000"/>
        </w:rPr>
        <w:t>sastavni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dio</w:t>
      </w:r>
      <w:proofErr w:type="spellEnd"/>
      <w:r w:rsidRPr="00CB25F7">
        <w:rPr>
          <w:color w:val="000000"/>
        </w:rPr>
        <w:t>.</w:t>
      </w:r>
      <w:proofErr w:type="gramEnd"/>
    </w:p>
    <w:p w:rsidR="00871E5A" w:rsidRPr="00CB25F7" w:rsidRDefault="00871E5A" w:rsidP="00871E5A">
      <w:pPr>
        <w:tabs>
          <w:tab w:val="center" w:pos="4813"/>
          <w:tab w:val="left" w:pos="8265"/>
        </w:tabs>
        <w:rPr>
          <w:color w:val="000000"/>
        </w:rPr>
      </w:pPr>
    </w:p>
    <w:p w:rsidR="00871E5A" w:rsidRPr="00CB25F7" w:rsidRDefault="00871E5A" w:rsidP="00871E5A">
      <w:pPr>
        <w:tabs>
          <w:tab w:val="center" w:pos="4813"/>
          <w:tab w:val="left" w:pos="8265"/>
        </w:tabs>
        <w:jc w:val="center"/>
        <w:rPr>
          <w:b/>
          <w:color w:val="000000"/>
        </w:rPr>
      </w:pPr>
      <w:r w:rsidRPr="00CB25F7">
        <w:rPr>
          <w:b/>
          <w:color w:val="000000"/>
        </w:rPr>
        <w:t>Članak.5</w:t>
      </w:r>
    </w:p>
    <w:p w:rsidR="00871E5A" w:rsidRPr="00CB25F7" w:rsidRDefault="00871E5A" w:rsidP="00871E5A">
      <w:pPr>
        <w:tabs>
          <w:tab w:val="center" w:pos="4813"/>
          <w:tab w:val="left" w:pos="8265"/>
        </w:tabs>
        <w:rPr>
          <w:color w:val="000000"/>
        </w:rPr>
      </w:pPr>
      <w:r w:rsidRPr="00CB25F7">
        <w:rPr>
          <w:color w:val="000000"/>
        </w:rPr>
        <w:t xml:space="preserve">Ova </w:t>
      </w:r>
      <w:proofErr w:type="spellStart"/>
      <w:r w:rsidRPr="00CB25F7">
        <w:rPr>
          <w:color w:val="000000"/>
        </w:rPr>
        <w:t>Odluka</w:t>
      </w:r>
      <w:proofErr w:type="spellEnd"/>
      <w:r w:rsidRPr="00CB25F7">
        <w:rPr>
          <w:color w:val="000000"/>
        </w:rPr>
        <w:t xml:space="preserve"> stupa </w:t>
      </w:r>
      <w:proofErr w:type="spellStart"/>
      <w:proofErr w:type="gramStart"/>
      <w:r w:rsidRPr="00CB25F7">
        <w:rPr>
          <w:color w:val="000000"/>
        </w:rPr>
        <w:t>na</w:t>
      </w:r>
      <w:proofErr w:type="spellEnd"/>
      <w:proofErr w:type="gram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snagu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danom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donošenja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i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objavit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će</w:t>
      </w:r>
      <w:proofErr w:type="spellEnd"/>
      <w:r w:rsidRPr="00CB25F7">
        <w:rPr>
          <w:color w:val="000000"/>
        </w:rPr>
        <w:t xml:space="preserve"> se u „</w:t>
      </w:r>
      <w:proofErr w:type="spellStart"/>
      <w:r w:rsidRPr="00CB25F7">
        <w:rPr>
          <w:color w:val="000000"/>
        </w:rPr>
        <w:t>Općinskom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glasniku</w:t>
      </w:r>
      <w:proofErr w:type="spellEnd"/>
      <w:r w:rsidRPr="00CB25F7">
        <w:rPr>
          <w:color w:val="000000"/>
        </w:rPr>
        <w:t xml:space="preserve"> </w:t>
      </w:r>
      <w:proofErr w:type="spellStart"/>
      <w:r w:rsidRPr="00CB25F7">
        <w:rPr>
          <w:color w:val="000000"/>
        </w:rPr>
        <w:t>Općine</w:t>
      </w:r>
      <w:proofErr w:type="spellEnd"/>
      <w:r w:rsidRPr="00CB25F7">
        <w:rPr>
          <w:color w:val="000000"/>
        </w:rPr>
        <w:t xml:space="preserve"> Berek“</w:t>
      </w:r>
    </w:p>
    <w:p w:rsidR="00871E5A" w:rsidRPr="00B35807" w:rsidRDefault="00871E5A" w:rsidP="00871E5A">
      <w:pPr>
        <w:tabs>
          <w:tab w:val="center" w:pos="4813"/>
          <w:tab w:val="left" w:pos="8265"/>
        </w:tabs>
        <w:jc w:val="center"/>
        <w:rPr>
          <w:b/>
          <w:bCs/>
        </w:rPr>
      </w:pPr>
    </w:p>
    <w:p w:rsidR="00871E5A" w:rsidRPr="00B35807" w:rsidRDefault="00871E5A" w:rsidP="00871E5A">
      <w:pPr>
        <w:tabs>
          <w:tab w:val="center" w:pos="4813"/>
          <w:tab w:val="left" w:pos="8265"/>
        </w:tabs>
      </w:pPr>
    </w:p>
    <w:p w:rsidR="00871E5A" w:rsidRPr="00B35807" w:rsidRDefault="00871E5A" w:rsidP="00871E5A">
      <w:pPr>
        <w:tabs>
          <w:tab w:val="center" w:pos="4813"/>
          <w:tab w:val="left" w:pos="8265"/>
        </w:tabs>
      </w:pPr>
    </w:p>
    <w:p w:rsidR="00871E5A" w:rsidRPr="00B35807" w:rsidRDefault="00871E5A" w:rsidP="00871E5A">
      <w:pPr>
        <w:tabs>
          <w:tab w:val="center" w:pos="4813"/>
          <w:tab w:val="left" w:pos="8265"/>
        </w:tabs>
      </w:pPr>
    </w:p>
    <w:p w:rsidR="00871E5A" w:rsidRPr="00B35807" w:rsidRDefault="00871E5A" w:rsidP="00871E5A">
      <w:pPr>
        <w:tabs>
          <w:tab w:val="center" w:pos="4813"/>
          <w:tab w:val="left" w:pos="8265"/>
        </w:tabs>
      </w:pPr>
    </w:p>
    <w:p w:rsidR="00871E5A" w:rsidRDefault="00871E5A" w:rsidP="00871E5A">
      <w:pPr>
        <w:tabs>
          <w:tab w:val="center" w:pos="4813"/>
          <w:tab w:val="left" w:pos="8265"/>
        </w:tabs>
      </w:pPr>
      <w:r w:rsidRPr="00B35807">
        <w:tab/>
        <w:t xml:space="preserve">             </w:t>
      </w:r>
      <w:r>
        <w:t xml:space="preserve">                                                </w:t>
      </w:r>
      <w:r w:rsidRPr="00B35807">
        <w:t xml:space="preserve">  </w:t>
      </w:r>
      <w:proofErr w:type="spellStart"/>
      <w:r>
        <w:t>P</w:t>
      </w:r>
      <w:r w:rsidRPr="00B35807">
        <w:t>redsjednik</w:t>
      </w:r>
      <w:proofErr w:type="spellEnd"/>
      <w:r>
        <w:t xml:space="preserve"> </w:t>
      </w:r>
      <w:proofErr w:type="spellStart"/>
      <w:r w:rsidRPr="00B35807">
        <w:t>općinskog</w:t>
      </w:r>
      <w:proofErr w:type="spellEnd"/>
      <w:r w:rsidRPr="00B35807">
        <w:t xml:space="preserve"> </w:t>
      </w:r>
      <w:proofErr w:type="spellStart"/>
      <w:r w:rsidRPr="00B35807">
        <w:t>vijeća</w:t>
      </w:r>
      <w:proofErr w:type="spellEnd"/>
    </w:p>
    <w:p w:rsidR="00871E5A" w:rsidRPr="00B35807" w:rsidRDefault="00871E5A" w:rsidP="00871E5A">
      <w:pPr>
        <w:tabs>
          <w:tab w:val="left" w:pos="5715"/>
        </w:tabs>
      </w:pPr>
      <w:r>
        <w:tab/>
        <w:t xml:space="preserve">     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Dergić</w:t>
      </w:r>
      <w:proofErr w:type="spellEnd"/>
    </w:p>
    <w:p w:rsidR="00871E5A" w:rsidRPr="00B35807" w:rsidRDefault="00871E5A" w:rsidP="00871E5A">
      <w:pPr>
        <w:tabs>
          <w:tab w:val="center" w:pos="4813"/>
          <w:tab w:val="left" w:pos="8265"/>
        </w:tabs>
      </w:pPr>
    </w:p>
    <w:p w:rsidR="00BD243C" w:rsidRDefault="00871E5A" w:rsidP="00871E5A">
      <w:r w:rsidRPr="00B35807">
        <w:t xml:space="preserve">                                                                   </w:t>
      </w:r>
      <w:r>
        <w:t xml:space="preserve">                   </w:t>
      </w:r>
      <w:r w:rsidRPr="00B35807">
        <w:tab/>
      </w:r>
      <w:bookmarkStart w:id="0" w:name="_GoBack"/>
      <w:bookmarkEnd w:id="0"/>
    </w:p>
    <w:sectPr w:rsidR="00BD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5A"/>
    <w:rsid w:val="00871E5A"/>
    <w:rsid w:val="00B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71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1E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871E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1E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rsid w:val="00871E5A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71E5A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71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1E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871E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1E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rsid w:val="00871E5A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71E5A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2017-01-30T13:43:00Z</dcterms:created>
  <dcterms:modified xsi:type="dcterms:W3CDTF">2017-01-30T13:43:00Z</dcterms:modified>
</cp:coreProperties>
</file>