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28" w:rsidRDefault="00372828" w:rsidP="00372828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proofErr w:type="gramStart"/>
      <w:r w:rsidRPr="00474EA0">
        <w:rPr>
          <w:rFonts w:ascii="Arial" w:hAnsi="Arial"/>
          <w:sz w:val="22"/>
          <w:szCs w:val="22"/>
        </w:rPr>
        <w:t xml:space="preserve">Na </w:t>
      </w:r>
      <w:proofErr w:type="spellStart"/>
      <w:r w:rsidRPr="00474EA0">
        <w:rPr>
          <w:rFonts w:ascii="Arial" w:hAnsi="Arial"/>
          <w:sz w:val="22"/>
          <w:szCs w:val="22"/>
        </w:rPr>
        <w:t>temelju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članka</w:t>
      </w:r>
      <w:proofErr w:type="spellEnd"/>
      <w:r w:rsidRPr="00474EA0">
        <w:rPr>
          <w:rFonts w:ascii="Arial" w:hAnsi="Arial"/>
          <w:sz w:val="22"/>
          <w:szCs w:val="22"/>
        </w:rPr>
        <w:t xml:space="preserve"> 190.</w:t>
      </w:r>
      <w:proofErr w:type="gram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Zakona</w:t>
      </w:r>
      <w:proofErr w:type="spellEnd"/>
      <w:r w:rsidRPr="00474EA0">
        <w:rPr>
          <w:rFonts w:ascii="Arial" w:hAnsi="Arial"/>
          <w:sz w:val="22"/>
          <w:szCs w:val="22"/>
        </w:rPr>
        <w:t xml:space="preserve"> o </w:t>
      </w:r>
      <w:proofErr w:type="spellStart"/>
      <w:r w:rsidRPr="00474EA0">
        <w:rPr>
          <w:rFonts w:ascii="Arial" w:hAnsi="Arial"/>
          <w:sz w:val="22"/>
          <w:szCs w:val="22"/>
        </w:rPr>
        <w:t>zdravstvenoj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zaštiti</w:t>
      </w:r>
      <w:proofErr w:type="spellEnd"/>
      <w:r w:rsidRPr="00474EA0">
        <w:rPr>
          <w:rFonts w:ascii="Arial" w:hAnsi="Arial"/>
          <w:sz w:val="22"/>
          <w:szCs w:val="22"/>
        </w:rPr>
        <w:t xml:space="preserve"> („</w:t>
      </w:r>
      <w:proofErr w:type="spellStart"/>
      <w:r w:rsidRPr="00474EA0">
        <w:rPr>
          <w:rFonts w:ascii="Arial" w:hAnsi="Arial"/>
          <w:sz w:val="22"/>
          <w:szCs w:val="22"/>
        </w:rPr>
        <w:t>Narod</w:t>
      </w:r>
      <w:r>
        <w:rPr>
          <w:rFonts w:ascii="Arial" w:hAnsi="Arial"/>
          <w:sz w:val="22"/>
          <w:szCs w:val="22"/>
        </w:rPr>
        <w:t>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novine</w:t>
      </w:r>
      <w:proofErr w:type="spellEnd"/>
      <w:r>
        <w:rPr>
          <w:rFonts w:ascii="Arial" w:hAnsi="Arial"/>
          <w:sz w:val="22"/>
          <w:szCs w:val="22"/>
        </w:rPr>
        <w:t>“, broj</w:t>
      </w:r>
      <w:proofErr w:type="gramStart"/>
      <w:r>
        <w:rPr>
          <w:rFonts w:ascii="Arial" w:hAnsi="Arial"/>
          <w:sz w:val="22"/>
          <w:szCs w:val="22"/>
        </w:rPr>
        <w:t>:150</w:t>
      </w:r>
      <w:proofErr w:type="gramEnd"/>
      <w:r>
        <w:rPr>
          <w:rFonts w:ascii="Arial" w:hAnsi="Arial"/>
          <w:sz w:val="22"/>
          <w:szCs w:val="22"/>
        </w:rPr>
        <w:t>/08, 155/09,</w:t>
      </w:r>
      <w:r w:rsidRPr="00474EA0">
        <w:rPr>
          <w:rFonts w:ascii="Arial" w:hAnsi="Arial"/>
          <w:sz w:val="22"/>
          <w:szCs w:val="22"/>
        </w:rPr>
        <w:t xml:space="preserve"> 71/10</w:t>
      </w:r>
      <w:r>
        <w:rPr>
          <w:rFonts w:ascii="Arial" w:hAnsi="Arial"/>
          <w:sz w:val="22"/>
          <w:szCs w:val="22"/>
        </w:rPr>
        <w:t xml:space="preserve">, 139/10, 22/11, 84/11, 12/12, 35/12, 70/12, 82/13, 159/13, 22/14, 154/14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70/16)</w:t>
      </w:r>
      <w:r w:rsidRPr="00474EA0">
        <w:rPr>
          <w:rFonts w:ascii="Arial" w:hAnsi="Arial"/>
          <w:sz w:val="22"/>
          <w:szCs w:val="22"/>
        </w:rPr>
        <w:t xml:space="preserve">), </w:t>
      </w:r>
      <w:proofErr w:type="spellStart"/>
      <w:r w:rsidRPr="00474EA0">
        <w:rPr>
          <w:rFonts w:ascii="Arial" w:hAnsi="Arial"/>
          <w:sz w:val="22"/>
          <w:szCs w:val="22"/>
        </w:rPr>
        <w:t>članka</w:t>
      </w:r>
      <w:proofErr w:type="spellEnd"/>
      <w:r w:rsidRPr="00474EA0">
        <w:rPr>
          <w:rFonts w:ascii="Arial" w:hAnsi="Arial"/>
          <w:sz w:val="22"/>
          <w:szCs w:val="22"/>
        </w:rPr>
        <w:t xml:space="preserve"> 3</w:t>
      </w:r>
      <w:r>
        <w:rPr>
          <w:rFonts w:ascii="Arial" w:hAnsi="Arial"/>
          <w:sz w:val="22"/>
          <w:szCs w:val="22"/>
        </w:rPr>
        <w:t>2</w:t>
      </w:r>
      <w:r w:rsidRPr="00474EA0">
        <w:rPr>
          <w:rFonts w:ascii="Arial" w:hAnsi="Arial"/>
          <w:sz w:val="22"/>
          <w:szCs w:val="22"/>
        </w:rPr>
        <w:t xml:space="preserve">. </w:t>
      </w:r>
      <w:proofErr w:type="spellStart"/>
      <w:r w:rsidRPr="00474EA0">
        <w:rPr>
          <w:rFonts w:ascii="Arial" w:hAnsi="Arial"/>
          <w:sz w:val="22"/>
          <w:szCs w:val="22"/>
        </w:rPr>
        <w:t>Zakona</w:t>
      </w:r>
      <w:proofErr w:type="spellEnd"/>
      <w:r w:rsidRPr="00474EA0">
        <w:rPr>
          <w:rFonts w:ascii="Arial" w:hAnsi="Arial"/>
          <w:sz w:val="22"/>
          <w:szCs w:val="22"/>
        </w:rPr>
        <w:t xml:space="preserve"> o </w:t>
      </w:r>
      <w:proofErr w:type="spellStart"/>
      <w:r w:rsidRPr="00474EA0">
        <w:rPr>
          <w:rFonts w:ascii="Arial" w:hAnsi="Arial"/>
          <w:sz w:val="22"/>
          <w:szCs w:val="22"/>
        </w:rPr>
        <w:t>lokalnoj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i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područnoj</w:t>
      </w:r>
      <w:proofErr w:type="spellEnd"/>
      <w:r w:rsidRPr="00474EA0">
        <w:rPr>
          <w:rFonts w:ascii="Arial" w:hAnsi="Arial"/>
          <w:sz w:val="22"/>
          <w:szCs w:val="22"/>
        </w:rPr>
        <w:t xml:space="preserve"> (</w:t>
      </w:r>
      <w:proofErr w:type="spellStart"/>
      <w:r w:rsidRPr="00474EA0">
        <w:rPr>
          <w:rFonts w:ascii="Arial" w:hAnsi="Arial"/>
          <w:sz w:val="22"/>
          <w:szCs w:val="22"/>
        </w:rPr>
        <w:t>regionalnoj</w:t>
      </w:r>
      <w:proofErr w:type="spellEnd"/>
      <w:r w:rsidRPr="00474EA0">
        <w:rPr>
          <w:rFonts w:ascii="Arial" w:hAnsi="Arial"/>
          <w:sz w:val="22"/>
          <w:szCs w:val="22"/>
        </w:rPr>
        <w:t xml:space="preserve">) </w:t>
      </w:r>
      <w:proofErr w:type="spellStart"/>
      <w:r w:rsidRPr="00474EA0">
        <w:rPr>
          <w:rFonts w:ascii="Arial" w:hAnsi="Arial"/>
          <w:sz w:val="22"/>
          <w:szCs w:val="22"/>
        </w:rPr>
        <w:t>samoupravi</w:t>
      </w:r>
      <w:proofErr w:type="spellEnd"/>
      <w:proofErr w:type="gramStart"/>
      <w:r w:rsidRPr="00474EA0">
        <w:rPr>
          <w:rFonts w:ascii="Arial" w:hAnsi="Arial"/>
          <w:sz w:val="22"/>
          <w:szCs w:val="22"/>
        </w:rPr>
        <w:t xml:space="preserve">  </w:t>
      </w:r>
      <w:proofErr w:type="spellStart"/>
      <w:r w:rsidRPr="00474EA0">
        <w:rPr>
          <w:rFonts w:ascii="Arial" w:hAnsi="Arial"/>
          <w:sz w:val="22"/>
          <w:szCs w:val="22"/>
        </w:rPr>
        <w:t>Narodne</w:t>
      </w:r>
      <w:proofErr w:type="spellEnd"/>
      <w:proofErr w:type="gram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novine</w:t>
      </w:r>
      <w:proofErr w:type="spellEnd"/>
      <w:r w:rsidRPr="00474EA0">
        <w:rPr>
          <w:rFonts w:ascii="Arial" w:hAnsi="Arial"/>
          <w:sz w:val="22"/>
          <w:szCs w:val="22"/>
        </w:rPr>
        <w:t xml:space="preserve">“, </w:t>
      </w:r>
      <w:proofErr w:type="spellStart"/>
      <w:r w:rsidRPr="00474EA0">
        <w:rPr>
          <w:rFonts w:ascii="Arial" w:hAnsi="Arial"/>
          <w:sz w:val="22"/>
          <w:szCs w:val="22"/>
        </w:rPr>
        <w:t>broj</w:t>
      </w:r>
      <w:proofErr w:type="spellEnd"/>
      <w:r w:rsidRPr="00474EA0">
        <w:rPr>
          <w:rFonts w:ascii="Arial" w:hAnsi="Arial"/>
          <w:sz w:val="22"/>
          <w:szCs w:val="22"/>
        </w:rPr>
        <w:t xml:space="preserve">: 33/01, 60/01, 129/05, 109/07, 125/08 </w:t>
      </w:r>
      <w:proofErr w:type="spellStart"/>
      <w:r w:rsidRPr="00474EA0">
        <w:rPr>
          <w:rFonts w:ascii="Arial" w:hAnsi="Arial"/>
          <w:sz w:val="22"/>
          <w:szCs w:val="22"/>
        </w:rPr>
        <w:t>i</w:t>
      </w:r>
      <w:proofErr w:type="spellEnd"/>
      <w:r w:rsidRPr="00474EA0">
        <w:rPr>
          <w:rFonts w:ascii="Arial" w:hAnsi="Arial"/>
          <w:sz w:val="22"/>
          <w:szCs w:val="22"/>
        </w:rPr>
        <w:t xml:space="preserve"> 36/09) </w:t>
      </w:r>
      <w:proofErr w:type="spellStart"/>
      <w:r w:rsidRPr="00474EA0">
        <w:rPr>
          <w:rFonts w:ascii="Arial" w:hAnsi="Arial"/>
          <w:sz w:val="22"/>
          <w:szCs w:val="22"/>
        </w:rPr>
        <w:t>te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članka</w:t>
      </w:r>
      <w:proofErr w:type="spellEnd"/>
      <w:r w:rsidRPr="00474EA0">
        <w:rPr>
          <w:rFonts w:ascii="Arial" w:hAnsi="Arial"/>
          <w:sz w:val="22"/>
          <w:szCs w:val="22"/>
        </w:rPr>
        <w:t xml:space="preserve"> 3</w:t>
      </w:r>
      <w:r>
        <w:rPr>
          <w:rFonts w:ascii="Arial" w:hAnsi="Arial"/>
          <w:sz w:val="22"/>
          <w:szCs w:val="22"/>
        </w:rPr>
        <w:t>0</w:t>
      </w:r>
      <w:r w:rsidRPr="00474EA0">
        <w:rPr>
          <w:rFonts w:ascii="Arial" w:hAnsi="Arial"/>
          <w:sz w:val="22"/>
          <w:szCs w:val="22"/>
        </w:rPr>
        <w:t xml:space="preserve">. </w:t>
      </w:r>
      <w:proofErr w:type="spellStart"/>
      <w:r w:rsidRPr="00474EA0">
        <w:rPr>
          <w:rFonts w:ascii="Arial" w:hAnsi="Arial"/>
          <w:sz w:val="22"/>
          <w:szCs w:val="22"/>
        </w:rPr>
        <w:t>Statuta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proofErr w:type="spellStart"/>
      <w:r w:rsidRPr="00474EA0">
        <w:rPr>
          <w:rFonts w:ascii="Arial" w:hAnsi="Arial"/>
          <w:sz w:val="22"/>
          <w:szCs w:val="22"/>
        </w:rPr>
        <w:t>Općine</w:t>
      </w:r>
      <w:proofErr w:type="spellEnd"/>
      <w:r w:rsidRPr="00474E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Berek </w:t>
      </w:r>
      <w:r>
        <w:rPr>
          <w:rFonts w:ascii="Arial" w:hAnsi="Arial" w:cs="Arial"/>
          <w:sz w:val="22"/>
          <w:szCs w:val="22"/>
        </w:rPr>
        <w:t>("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glasnik</w:t>
      </w:r>
      <w:proofErr w:type="spellEnd"/>
      <w:r>
        <w:rPr>
          <w:rFonts w:ascii="Arial" w:hAnsi="Arial" w:cs="Arial"/>
          <w:sz w:val="22"/>
          <w:szCs w:val="22"/>
        </w:rPr>
        <w:t xml:space="preserve"> br. 01/2013.) </w:t>
      </w:r>
      <w:proofErr w:type="spellStart"/>
      <w:r>
        <w:rPr>
          <w:rFonts w:ascii="Arial" w:hAnsi="Arial" w:cs="Arial"/>
          <w:sz w:val="22"/>
          <w:szCs w:val="22"/>
        </w:rPr>
        <w:t>Općinsko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Berek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dana</w:t>
      </w:r>
      <w:proofErr w:type="spellEnd"/>
      <w:r>
        <w:rPr>
          <w:rFonts w:ascii="Arial" w:hAnsi="Arial" w:cs="Arial"/>
          <w:sz w:val="22"/>
          <w:szCs w:val="22"/>
        </w:rPr>
        <w:t xml:space="preserve"> 16.09.2016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, d o n o s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</w:p>
    <w:p w:rsidR="00372828" w:rsidRDefault="00372828" w:rsidP="0037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2828" w:rsidRDefault="00372828" w:rsidP="0037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2828" w:rsidRPr="00224AD7" w:rsidRDefault="00372828" w:rsidP="00372828">
      <w:pPr>
        <w:pStyle w:val="HTML-adresa"/>
        <w:jc w:val="center"/>
        <w:rPr>
          <w:rFonts w:ascii="Arial" w:hAnsi="Arial"/>
          <w:i w:val="0"/>
          <w:iCs w:val="0"/>
          <w:sz w:val="22"/>
          <w:szCs w:val="17"/>
        </w:rPr>
      </w:pPr>
      <w:r w:rsidRPr="00224AD7">
        <w:rPr>
          <w:rFonts w:ascii="Arial" w:hAnsi="Arial"/>
          <w:i w:val="0"/>
          <w:iCs w:val="0"/>
          <w:sz w:val="22"/>
          <w:szCs w:val="22"/>
        </w:rPr>
        <w:t>ZAKLJUČAK</w:t>
      </w:r>
    </w:p>
    <w:p w:rsidR="00372828" w:rsidRDefault="00372828" w:rsidP="00372828">
      <w:pPr>
        <w:pStyle w:val="HTML-adresa"/>
        <w:jc w:val="center"/>
        <w:rPr>
          <w:rFonts w:ascii="Arial" w:hAnsi="Arial"/>
          <w:i w:val="0"/>
          <w:iCs w:val="0"/>
          <w:sz w:val="22"/>
          <w:szCs w:val="22"/>
        </w:rPr>
      </w:pPr>
      <w:r w:rsidRPr="00224AD7">
        <w:rPr>
          <w:rFonts w:ascii="Arial" w:hAnsi="Arial"/>
          <w:i w:val="0"/>
          <w:iCs w:val="0"/>
          <w:sz w:val="22"/>
          <w:szCs w:val="22"/>
        </w:rPr>
        <w:t>o imenovanju mrtvozornika</w:t>
      </w:r>
    </w:p>
    <w:p w:rsidR="00372828" w:rsidRPr="00224AD7" w:rsidRDefault="00372828" w:rsidP="00372828">
      <w:pPr>
        <w:pStyle w:val="HTML-adresa"/>
        <w:jc w:val="center"/>
        <w:rPr>
          <w:rFonts w:ascii="Arial" w:hAnsi="Arial"/>
          <w:i w:val="0"/>
          <w:iCs w:val="0"/>
          <w:sz w:val="22"/>
          <w:szCs w:val="17"/>
        </w:rPr>
      </w:pPr>
    </w:p>
    <w:p w:rsidR="00372828" w:rsidRDefault="00372828" w:rsidP="00372828">
      <w:pPr>
        <w:pStyle w:val="HTML-adresa"/>
        <w:jc w:val="center"/>
        <w:rPr>
          <w:rFonts w:ascii="Verdana" w:hAnsi="Verdana"/>
          <w:color w:val="808080"/>
          <w:sz w:val="17"/>
          <w:szCs w:val="17"/>
        </w:rPr>
      </w:pPr>
      <w:r>
        <w:rPr>
          <w:rFonts w:ascii="Verdana" w:hAnsi="Verdana"/>
          <w:color w:val="808080"/>
          <w:sz w:val="17"/>
          <w:szCs w:val="17"/>
        </w:rPr>
        <w:t> </w:t>
      </w:r>
    </w:p>
    <w:p w:rsidR="00372828" w:rsidRPr="00224AD7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</w:rPr>
      </w:pPr>
      <w:proofErr w:type="spellStart"/>
      <w:proofErr w:type="gramStart"/>
      <w:r w:rsidRPr="00224AD7">
        <w:rPr>
          <w:rFonts w:ascii="Arial" w:hAnsi="Arial"/>
          <w:sz w:val="22"/>
          <w:szCs w:val="18"/>
        </w:rPr>
        <w:t>Članak</w:t>
      </w:r>
      <w:proofErr w:type="spellEnd"/>
      <w:r w:rsidRPr="00224AD7">
        <w:rPr>
          <w:rFonts w:ascii="Arial" w:hAnsi="Arial"/>
          <w:sz w:val="22"/>
          <w:szCs w:val="18"/>
        </w:rPr>
        <w:t xml:space="preserve"> 1.</w:t>
      </w:r>
      <w:proofErr w:type="gramEnd"/>
    </w:p>
    <w:p w:rsidR="00372828" w:rsidRDefault="00372828" w:rsidP="00372828">
      <w:pPr>
        <w:spacing w:before="100" w:beforeAutospacing="1" w:after="100" w:afterAutospacing="1"/>
        <w:jc w:val="both"/>
        <w:rPr>
          <w:rFonts w:ascii="Arial" w:hAnsi="Arial"/>
          <w:sz w:val="22"/>
          <w:szCs w:val="18"/>
        </w:rPr>
      </w:pPr>
      <w:r w:rsidRPr="00224AD7">
        <w:rPr>
          <w:rFonts w:ascii="Arial" w:hAnsi="Arial"/>
          <w:sz w:val="22"/>
          <w:szCs w:val="18"/>
        </w:rPr>
        <w:t xml:space="preserve">     </w:t>
      </w:r>
      <w:proofErr w:type="spellStart"/>
      <w:r w:rsidRPr="00224AD7">
        <w:rPr>
          <w:rFonts w:ascii="Arial" w:hAnsi="Arial"/>
          <w:sz w:val="22"/>
          <w:szCs w:val="18"/>
        </w:rPr>
        <w:t>Općinsko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vijeće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Općine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r>
        <w:rPr>
          <w:rFonts w:ascii="Arial" w:hAnsi="Arial"/>
          <w:sz w:val="22"/>
          <w:szCs w:val="18"/>
        </w:rPr>
        <w:t>Berek</w:t>
      </w:r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predlaže</w:t>
      </w:r>
      <w:proofErr w:type="spellEnd"/>
      <w:r w:rsidRPr="00224AD7">
        <w:rPr>
          <w:rFonts w:ascii="Arial" w:hAnsi="Arial"/>
          <w:sz w:val="22"/>
          <w:szCs w:val="18"/>
        </w:rPr>
        <w:t xml:space="preserve"> da se  </w:t>
      </w:r>
    </w:p>
    <w:p w:rsidR="00372828" w:rsidRDefault="00372828" w:rsidP="0037282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/>
          <w:sz w:val="22"/>
          <w:szCs w:val="18"/>
        </w:rPr>
      </w:pPr>
      <w:proofErr w:type="spellStart"/>
      <w:r>
        <w:rPr>
          <w:rFonts w:ascii="Arial" w:hAnsi="Arial"/>
          <w:sz w:val="22"/>
          <w:szCs w:val="18"/>
        </w:rPr>
        <w:t>Senka</w:t>
      </w:r>
      <w:proofErr w:type="spellEnd"/>
      <w:r>
        <w:rPr>
          <w:rFonts w:ascii="Arial" w:hAnsi="Arial"/>
          <w:sz w:val="22"/>
          <w:szCs w:val="18"/>
        </w:rPr>
        <w:t xml:space="preserve"> </w:t>
      </w:r>
      <w:proofErr w:type="spellStart"/>
      <w:r>
        <w:rPr>
          <w:rFonts w:ascii="Arial" w:hAnsi="Arial"/>
          <w:sz w:val="22"/>
          <w:szCs w:val="18"/>
        </w:rPr>
        <w:t>Jambrišak</w:t>
      </w:r>
      <w:proofErr w:type="gramStart"/>
      <w:r>
        <w:rPr>
          <w:rFonts w:ascii="Arial" w:hAnsi="Arial"/>
          <w:sz w:val="22"/>
          <w:szCs w:val="18"/>
        </w:rPr>
        <w:t>,Berek</w:t>
      </w:r>
      <w:proofErr w:type="spellEnd"/>
      <w:proofErr w:type="gramEnd"/>
      <w:r>
        <w:rPr>
          <w:rFonts w:ascii="Arial" w:hAnsi="Arial"/>
          <w:sz w:val="22"/>
          <w:szCs w:val="18"/>
        </w:rPr>
        <w:t xml:space="preserve"> 183, </w:t>
      </w:r>
      <w:proofErr w:type="spellStart"/>
      <w:r>
        <w:rPr>
          <w:rFonts w:ascii="Arial" w:hAnsi="Arial"/>
          <w:sz w:val="22"/>
          <w:szCs w:val="18"/>
        </w:rPr>
        <w:t>medicinska</w:t>
      </w:r>
      <w:proofErr w:type="spellEnd"/>
      <w:r>
        <w:rPr>
          <w:rFonts w:ascii="Arial" w:hAnsi="Arial"/>
          <w:sz w:val="22"/>
          <w:szCs w:val="18"/>
        </w:rPr>
        <w:t xml:space="preserve"> </w:t>
      </w:r>
      <w:proofErr w:type="spellStart"/>
      <w:r>
        <w:rPr>
          <w:rFonts w:ascii="Arial" w:hAnsi="Arial"/>
          <w:sz w:val="22"/>
          <w:szCs w:val="18"/>
        </w:rPr>
        <w:t>sestra</w:t>
      </w:r>
      <w:proofErr w:type="spellEnd"/>
      <w:r w:rsidRPr="00224AD7">
        <w:rPr>
          <w:rFonts w:ascii="Arial" w:hAnsi="Arial"/>
          <w:sz w:val="22"/>
          <w:szCs w:val="18"/>
        </w:rPr>
        <w:t>,  </w:t>
      </w:r>
      <w:proofErr w:type="spellStart"/>
      <w:r w:rsidRPr="00224AD7">
        <w:rPr>
          <w:rFonts w:ascii="Arial" w:hAnsi="Arial"/>
          <w:sz w:val="22"/>
          <w:szCs w:val="18"/>
        </w:rPr>
        <w:t>koji</w:t>
      </w:r>
      <w:proofErr w:type="spellEnd"/>
      <w:r w:rsidRPr="00224AD7">
        <w:rPr>
          <w:rFonts w:ascii="Arial" w:hAnsi="Arial"/>
          <w:sz w:val="22"/>
          <w:szCs w:val="18"/>
        </w:rPr>
        <w:t xml:space="preserve"> je u </w:t>
      </w:r>
      <w:proofErr w:type="spellStart"/>
      <w:r>
        <w:rPr>
          <w:rFonts w:ascii="Arial" w:hAnsi="Arial"/>
          <w:sz w:val="22"/>
          <w:szCs w:val="18"/>
        </w:rPr>
        <w:t>mirovini</w:t>
      </w:r>
      <w:proofErr w:type="spellEnd"/>
      <w:r>
        <w:rPr>
          <w:rFonts w:ascii="Arial" w:hAnsi="Arial"/>
          <w:sz w:val="22"/>
          <w:szCs w:val="18"/>
        </w:rPr>
        <w:t xml:space="preserve"> </w:t>
      </w:r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imenuje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na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dužnost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mrtvozornika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za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područje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Općine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r>
        <w:rPr>
          <w:rFonts w:ascii="Arial" w:hAnsi="Arial"/>
          <w:sz w:val="22"/>
          <w:szCs w:val="18"/>
        </w:rPr>
        <w:t>Berek</w:t>
      </w:r>
      <w:r w:rsidRPr="00224AD7">
        <w:rPr>
          <w:rFonts w:ascii="Arial" w:hAnsi="Arial"/>
          <w:sz w:val="22"/>
          <w:szCs w:val="18"/>
        </w:rPr>
        <w:t>.</w:t>
      </w:r>
    </w:p>
    <w:p w:rsidR="00372828" w:rsidRDefault="00372828" w:rsidP="00372828">
      <w:pPr>
        <w:spacing w:before="100" w:beforeAutospacing="1" w:after="100" w:afterAutospacing="1"/>
        <w:ind w:left="360"/>
        <w:jc w:val="both"/>
        <w:rPr>
          <w:rFonts w:ascii="Arial" w:hAnsi="Arial"/>
          <w:sz w:val="22"/>
          <w:szCs w:val="18"/>
        </w:rPr>
      </w:pPr>
    </w:p>
    <w:p w:rsidR="00372828" w:rsidRPr="00224AD7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</w:rPr>
      </w:pPr>
      <w:proofErr w:type="spellStart"/>
      <w:proofErr w:type="gramStart"/>
      <w:r w:rsidRPr="00224AD7">
        <w:rPr>
          <w:rFonts w:ascii="Arial" w:hAnsi="Arial"/>
          <w:sz w:val="22"/>
          <w:szCs w:val="18"/>
        </w:rPr>
        <w:t>Članak</w:t>
      </w:r>
      <w:proofErr w:type="spellEnd"/>
      <w:r w:rsidRPr="00224AD7">
        <w:rPr>
          <w:rFonts w:ascii="Arial" w:hAnsi="Arial"/>
          <w:sz w:val="22"/>
          <w:szCs w:val="18"/>
        </w:rPr>
        <w:t xml:space="preserve"> 2.</w:t>
      </w:r>
      <w:proofErr w:type="gramEnd"/>
    </w:p>
    <w:p w:rsidR="00372828" w:rsidRPr="00224AD7" w:rsidRDefault="00372828" w:rsidP="00372828">
      <w:pPr>
        <w:spacing w:before="100" w:beforeAutospacing="1" w:after="100" w:afterAutospacing="1"/>
        <w:jc w:val="both"/>
        <w:rPr>
          <w:rFonts w:ascii="Arial" w:hAnsi="Arial"/>
          <w:sz w:val="22"/>
        </w:rPr>
      </w:pPr>
      <w:r w:rsidRPr="00224AD7">
        <w:rPr>
          <w:rFonts w:ascii="Arial" w:hAnsi="Arial"/>
          <w:sz w:val="22"/>
          <w:szCs w:val="18"/>
        </w:rPr>
        <w:t xml:space="preserve">            O </w:t>
      </w:r>
      <w:proofErr w:type="spellStart"/>
      <w:r w:rsidRPr="00224AD7">
        <w:rPr>
          <w:rFonts w:ascii="Arial" w:hAnsi="Arial"/>
          <w:sz w:val="22"/>
          <w:szCs w:val="18"/>
        </w:rPr>
        <w:t>ovom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Zaključku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upoznati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>
        <w:rPr>
          <w:rFonts w:ascii="Arial" w:hAnsi="Arial"/>
          <w:sz w:val="22"/>
          <w:szCs w:val="18"/>
        </w:rPr>
        <w:t>Bjelovarsko-bilogorsku</w:t>
      </w:r>
      <w:proofErr w:type="spellEnd"/>
      <w:r>
        <w:rPr>
          <w:rFonts w:ascii="Arial" w:hAnsi="Arial"/>
          <w:sz w:val="22"/>
          <w:szCs w:val="18"/>
        </w:rPr>
        <w:t xml:space="preserve"> </w:t>
      </w:r>
      <w:proofErr w:type="spellStart"/>
      <w:r>
        <w:rPr>
          <w:rFonts w:ascii="Arial" w:hAnsi="Arial"/>
          <w:sz w:val="22"/>
          <w:szCs w:val="18"/>
        </w:rPr>
        <w:t>županiju</w:t>
      </w:r>
      <w:proofErr w:type="spellEnd"/>
      <w:r w:rsidRPr="00224AD7">
        <w:rPr>
          <w:rFonts w:ascii="Arial" w:hAnsi="Arial"/>
          <w:sz w:val="22"/>
          <w:szCs w:val="18"/>
        </w:rPr>
        <w:t>.</w:t>
      </w:r>
    </w:p>
    <w:p w:rsidR="00372828" w:rsidRPr="00224AD7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</w:rPr>
      </w:pPr>
      <w:proofErr w:type="spellStart"/>
      <w:proofErr w:type="gramStart"/>
      <w:r w:rsidRPr="00224AD7">
        <w:rPr>
          <w:rFonts w:ascii="Arial" w:hAnsi="Arial"/>
          <w:sz w:val="22"/>
          <w:szCs w:val="18"/>
        </w:rPr>
        <w:t>Članak</w:t>
      </w:r>
      <w:proofErr w:type="spellEnd"/>
      <w:r w:rsidRPr="00224AD7">
        <w:rPr>
          <w:rFonts w:ascii="Arial" w:hAnsi="Arial"/>
          <w:sz w:val="22"/>
          <w:szCs w:val="18"/>
        </w:rPr>
        <w:t xml:space="preserve"> 3.</w:t>
      </w:r>
      <w:proofErr w:type="gramEnd"/>
    </w:p>
    <w:p w:rsidR="00372828" w:rsidRDefault="00372828" w:rsidP="00372828">
      <w:pPr>
        <w:pStyle w:val="StandardWeb"/>
        <w:rPr>
          <w:sz w:val="22"/>
          <w:szCs w:val="18"/>
        </w:rPr>
      </w:pPr>
      <w:r w:rsidRPr="00224AD7">
        <w:rPr>
          <w:sz w:val="22"/>
          <w:szCs w:val="18"/>
        </w:rPr>
        <w:t xml:space="preserve">            Ovaj Zaključak stupa na snagu osmog dana od dana objave u „Službenom glasniku </w:t>
      </w:r>
      <w:r>
        <w:rPr>
          <w:sz w:val="22"/>
          <w:szCs w:val="18"/>
        </w:rPr>
        <w:t xml:space="preserve">Bjelovarsko-bilogorske </w:t>
      </w:r>
      <w:r w:rsidRPr="00224AD7">
        <w:rPr>
          <w:sz w:val="22"/>
          <w:szCs w:val="18"/>
        </w:rPr>
        <w:t>županije“.</w:t>
      </w:r>
    </w:p>
    <w:p w:rsidR="00372828" w:rsidRDefault="00372828" w:rsidP="00372828">
      <w:pPr>
        <w:pStyle w:val="StandardWeb"/>
        <w:rPr>
          <w:sz w:val="22"/>
          <w:szCs w:val="18"/>
        </w:rPr>
      </w:pPr>
    </w:p>
    <w:p w:rsidR="00372828" w:rsidRDefault="00372828" w:rsidP="00372828">
      <w:pPr>
        <w:pStyle w:val="StandardWeb"/>
        <w:jc w:val="center"/>
        <w:rPr>
          <w:sz w:val="22"/>
          <w:szCs w:val="18"/>
        </w:rPr>
      </w:pPr>
      <w:r>
        <w:rPr>
          <w:sz w:val="22"/>
          <w:szCs w:val="18"/>
        </w:rPr>
        <w:t>OPĆINSKO VIJEĆE OPĆINE BEREK</w:t>
      </w:r>
    </w:p>
    <w:p w:rsidR="00372828" w:rsidRDefault="00372828" w:rsidP="00372828">
      <w:pPr>
        <w:pStyle w:val="StandardWeb"/>
        <w:rPr>
          <w:sz w:val="22"/>
          <w:szCs w:val="18"/>
        </w:rPr>
      </w:pPr>
      <w:r>
        <w:rPr>
          <w:sz w:val="22"/>
          <w:szCs w:val="18"/>
        </w:rPr>
        <w:t>KLASA: 541-02/16-01/</w:t>
      </w:r>
      <w:proofErr w:type="spellStart"/>
      <w:r>
        <w:rPr>
          <w:sz w:val="22"/>
          <w:szCs w:val="18"/>
        </w:rPr>
        <w:t>01</w:t>
      </w:r>
      <w:proofErr w:type="spellEnd"/>
    </w:p>
    <w:p w:rsidR="00372828" w:rsidRPr="00224AD7" w:rsidRDefault="00372828" w:rsidP="00372828">
      <w:pPr>
        <w:pStyle w:val="StandardWeb"/>
        <w:rPr>
          <w:sz w:val="22"/>
          <w:szCs w:val="17"/>
        </w:rPr>
      </w:pPr>
      <w:r>
        <w:rPr>
          <w:sz w:val="22"/>
          <w:szCs w:val="18"/>
        </w:rPr>
        <w:t>URBROJ: 2123/02-01-16-2</w:t>
      </w:r>
    </w:p>
    <w:p w:rsidR="00372828" w:rsidRDefault="00372828" w:rsidP="00372828">
      <w:pPr>
        <w:spacing w:before="100" w:beforeAutospacing="1" w:after="100" w:afterAutospacing="1"/>
        <w:jc w:val="both"/>
        <w:rPr>
          <w:rFonts w:ascii="Arial" w:hAnsi="Arial"/>
          <w:sz w:val="22"/>
          <w:szCs w:val="18"/>
        </w:rPr>
      </w:pPr>
      <w:r w:rsidRPr="00224AD7">
        <w:rPr>
          <w:rFonts w:ascii="Arial" w:hAnsi="Arial"/>
          <w:sz w:val="22"/>
          <w:szCs w:val="18"/>
        </w:rPr>
        <w:t> </w:t>
      </w:r>
    </w:p>
    <w:p w:rsidR="00372828" w:rsidRPr="00224AD7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</w:rPr>
      </w:pPr>
      <w:r w:rsidRPr="00224AD7">
        <w:rPr>
          <w:rFonts w:ascii="Arial" w:hAnsi="Arial"/>
          <w:sz w:val="22"/>
          <w:szCs w:val="18"/>
        </w:rPr>
        <w:t xml:space="preserve">                                                                              Predsjednik </w:t>
      </w:r>
      <w:proofErr w:type="spellStart"/>
      <w:r w:rsidRPr="00224AD7">
        <w:rPr>
          <w:rFonts w:ascii="Arial" w:hAnsi="Arial"/>
          <w:sz w:val="22"/>
          <w:szCs w:val="18"/>
        </w:rPr>
        <w:t>Općinskog</w:t>
      </w:r>
      <w:proofErr w:type="spellEnd"/>
      <w:r w:rsidRPr="00224AD7">
        <w:rPr>
          <w:rFonts w:ascii="Arial" w:hAnsi="Arial"/>
          <w:sz w:val="22"/>
          <w:szCs w:val="18"/>
        </w:rPr>
        <w:t xml:space="preserve"> </w:t>
      </w:r>
      <w:proofErr w:type="spellStart"/>
      <w:r w:rsidRPr="00224AD7">
        <w:rPr>
          <w:rFonts w:ascii="Arial" w:hAnsi="Arial"/>
          <w:sz w:val="22"/>
          <w:szCs w:val="18"/>
        </w:rPr>
        <w:t>vijeća</w:t>
      </w:r>
      <w:proofErr w:type="spellEnd"/>
      <w:r w:rsidRPr="00224AD7">
        <w:rPr>
          <w:rFonts w:ascii="Arial" w:hAnsi="Arial"/>
          <w:sz w:val="22"/>
          <w:szCs w:val="18"/>
        </w:rPr>
        <w:t>:</w:t>
      </w:r>
    </w:p>
    <w:p w:rsidR="00372828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  <w:szCs w:val="18"/>
        </w:rPr>
      </w:pPr>
      <w:r w:rsidRPr="00224AD7">
        <w:rPr>
          <w:rFonts w:ascii="Arial" w:hAnsi="Arial"/>
          <w:sz w:val="22"/>
          <w:szCs w:val="18"/>
        </w:rPr>
        <w:t>                                                                               </w:t>
      </w:r>
      <w:r>
        <w:rPr>
          <w:rFonts w:ascii="Arial" w:hAnsi="Arial"/>
          <w:sz w:val="22"/>
          <w:szCs w:val="18"/>
        </w:rPr>
        <w:t xml:space="preserve">Antun </w:t>
      </w:r>
      <w:proofErr w:type="spellStart"/>
      <w:r>
        <w:rPr>
          <w:rFonts w:ascii="Arial" w:hAnsi="Arial"/>
          <w:sz w:val="22"/>
          <w:szCs w:val="18"/>
        </w:rPr>
        <w:t>Dergić</w:t>
      </w:r>
      <w:proofErr w:type="spellEnd"/>
    </w:p>
    <w:p w:rsidR="00372828" w:rsidRPr="00224AD7" w:rsidRDefault="00372828" w:rsidP="00372828">
      <w:pPr>
        <w:spacing w:before="100" w:beforeAutospacing="1" w:after="100" w:afterAutospacing="1"/>
        <w:jc w:val="center"/>
        <w:rPr>
          <w:rFonts w:ascii="Arial" w:hAnsi="Arial"/>
          <w:sz w:val="22"/>
        </w:rPr>
      </w:pPr>
    </w:p>
    <w:p w:rsidR="00372828" w:rsidRDefault="00372828" w:rsidP="003728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72828" w:rsidRDefault="00372828" w:rsidP="003728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38D8" w:rsidRDefault="008338D8">
      <w:bookmarkStart w:id="0" w:name="_GoBack"/>
      <w:bookmarkEnd w:id="0"/>
    </w:p>
    <w:sectPr w:rsidR="008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4CD0"/>
    <w:multiLevelType w:val="hybridMultilevel"/>
    <w:tmpl w:val="A47EFBAC"/>
    <w:lvl w:ilvl="0" w:tplc="3AE6E9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28"/>
    <w:rsid w:val="00372828"/>
    <w:rsid w:val="008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37282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HTML-adresa">
    <w:name w:val="HTML Address"/>
    <w:basedOn w:val="Normal"/>
    <w:link w:val="HTML-adresaChar"/>
    <w:rsid w:val="00372828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37282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372828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HTML-adresa">
    <w:name w:val="HTML Address"/>
    <w:basedOn w:val="Normal"/>
    <w:link w:val="HTML-adresaChar"/>
    <w:rsid w:val="00372828"/>
    <w:rPr>
      <w:i/>
      <w:iCs/>
      <w:lang w:val="hr-HR" w:eastAsia="hr-HR"/>
    </w:rPr>
  </w:style>
  <w:style w:type="character" w:customStyle="1" w:styleId="HTML-adresaChar">
    <w:name w:val="HTML-adresa Char"/>
    <w:basedOn w:val="Zadanifontodlomka"/>
    <w:link w:val="HTML-adresa"/>
    <w:rsid w:val="0037282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2017-01-30T13:35:00Z</dcterms:created>
  <dcterms:modified xsi:type="dcterms:W3CDTF">2017-01-30T13:35:00Z</dcterms:modified>
</cp:coreProperties>
</file>