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1E" w:rsidRDefault="0040371E" w:rsidP="0040371E">
      <w:pPr>
        <w:jc w:val="both"/>
      </w:pPr>
      <w:proofErr w:type="gramStart"/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117.</w:t>
      </w:r>
      <w:proofErr w:type="gramEnd"/>
      <w:r>
        <w:t xml:space="preserve"> </w:t>
      </w:r>
      <w:proofErr w:type="spellStart"/>
      <w:proofErr w:type="gramStart"/>
      <w:r w:rsidRPr="00780DF7">
        <w:t>Zakona</w:t>
      </w:r>
      <w:proofErr w:type="spellEnd"/>
      <w:r w:rsidRPr="00780DF7"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</w:t>
      </w:r>
      <w:r w:rsidRPr="007E0946">
        <w:t xml:space="preserve">N.N. br.157/13, 152/14, 99/15 </w:t>
      </w:r>
      <w:proofErr w:type="spellStart"/>
      <w:r w:rsidRPr="007E0946">
        <w:t>i</w:t>
      </w:r>
      <w:proofErr w:type="spellEnd"/>
      <w:r w:rsidRPr="007E0946">
        <w:t xml:space="preserve"> 52/16)</w:t>
      </w:r>
      <w:r w:rsidRPr="00780DF7">
        <w:t xml:space="preserve"> </w:t>
      </w:r>
      <w:proofErr w:type="spellStart"/>
      <w:r w:rsidRPr="00780DF7">
        <w:t>i</w:t>
      </w:r>
      <w:proofErr w:type="spellEnd"/>
      <w:r w:rsidRPr="00780DF7">
        <w:t xml:space="preserve"> </w:t>
      </w:r>
      <w:proofErr w:type="spellStart"/>
      <w:r w:rsidRPr="00780DF7">
        <w:t>članka</w:t>
      </w:r>
      <w:proofErr w:type="spellEnd"/>
      <w:r w:rsidRPr="00780DF7">
        <w:t xml:space="preserve"> 32.</w:t>
      </w:r>
      <w:proofErr w:type="gramEnd"/>
      <w:r w:rsidRPr="00780DF7">
        <w:t xml:space="preserve"> </w:t>
      </w:r>
      <w:proofErr w:type="spellStart"/>
      <w:r w:rsidRPr="00780DF7"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(</w:t>
      </w:r>
      <w:proofErr w:type="spellStart"/>
      <w:r>
        <w:t>Općine</w:t>
      </w:r>
      <w:proofErr w:type="spellEnd"/>
      <w:r>
        <w:t xml:space="preserve"> Berek br. 01/2013),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svojoj</w:t>
      </w:r>
      <w:proofErr w:type="spellEnd"/>
      <w:r>
        <w:t xml:space="preserve"> 18.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17. </w:t>
      </w:r>
      <w:proofErr w:type="spellStart"/>
      <w:proofErr w:type="gramStart"/>
      <w:r>
        <w:t>lipnja</w:t>
      </w:r>
      <w:proofErr w:type="spellEnd"/>
      <w:proofErr w:type="gram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40371E" w:rsidRDefault="0040371E" w:rsidP="0040371E">
      <w:pPr>
        <w:jc w:val="both"/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 w:rsidRPr="00780DF7">
        <w:rPr>
          <w:b/>
          <w:sz w:val="24"/>
          <w:szCs w:val="24"/>
        </w:rPr>
        <w:t>ODLUKU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SOCIJALNOJ SKRBI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Pr="00780DF7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OPĆE ODREDBE</w:t>
      </w:r>
    </w:p>
    <w:p w:rsidR="0040371E" w:rsidRDefault="0040371E" w:rsidP="0040371E">
      <w:pPr>
        <w:pStyle w:val="Bezproreda"/>
        <w:ind w:left="1080"/>
        <w:jc w:val="both"/>
        <w:rPr>
          <w:sz w:val="24"/>
          <w:szCs w:val="24"/>
        </w:rPr>
      </w:pPr>
    </w:p>
    <w:p w:rsidR="0040371E" w:rsidRPr="00780DF7" w:rsidRDefault="0040371E" w:rsidP="0040371E">
      <w:pPr>
        <w:pStyle w:val="Bezproreda"/>
        <w:jc w:val="center"/>
        <w:rPr>
          <w:b/>
          <w:sz w:val="24"/>
          <w:szCs w:val="24"/>
        </w:rPr>
      </w:pPr>
      <w:r w:rsidRPr="00780DF7">
        <w:rPr>
          <w:b/>
          <w:sz w:val="24"/>
          <w:szCs w:val="24"/>
        </w:rPr>
        <w:t>Članak 1.</w:t>
      </w:r>
    </w:p>
    <w:p w:rsidR="0040371E" w:rsidRDefault="0040371E" w:rsidP="0040371E">
      <w:pPr>
        <w:pStyle w:val="Bezproreda"/>
        <w:ind w:left="1080"/>
        <w:jc w:val="center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Ovom Odlukom utvrđuju se oblici i prava iz socijalne skrbi koja osigurava općina Berek, te uvjeti i način njihova ostvarivanja, korisnici socijalne skrbi i postupak za ostvarivanje tih prava.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780DF7" w:rsidRDefault="0040371E" w:rsidP="0040371E">
      <w:pPr>
        <w:pStyle w:val="Bezproreda"/>
        <w:jc w:val="center"/>
        <w:rPr>
          <w:b/>
          <w:sz w:val="24"/>
          <w:szCs w:val="24"/>
        </w:rPr>
      </w:pPr>
      <w:r w:rsidRPr="00780DF7">
        <w:rPr>
          <w:b/>
          <w:sz w:val="24"/>
          <w:szCs w:val="24"/>
        </w:rPr>
        <w:t>Članak 2.</w:t>
      </w:r>
    </w:p>
    <w:p w:rsidR="0040371E" w:rsidRDefault="0040371E" w:rsidP="0040371E">
      <w:pPr>
        <w:pStyle w:val="Bezproreda"/>
        <w:jc w:val="center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Sredstva za ostvarivanje prava iz socijalne skrbi osiguravaju se u Proračunu općine Berek za svaku kalendarsku godinu, a po prethodno donesenom Programu javnih potreba iz područja socijalne skrbi.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780DF7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KORISNICI SOCIJALNE SKRBI</w:t>
      </w: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Prava iz socijalne skrbi utvrđena ovom Odlukom mogu ostvariti samci ili članovi kućanstva koji nemaju dovoljno sredstava za podmirenje osnovnih životnih potreba, a nisu ih u mogućnosti ostvariti svojim radom, prihodima od imovine, te obveznika uzdržavanja ili na drugi način, te osobe navedene u članku 21. Zakona o socijalnoj skrbi (u daljnjem tekstu: Zakon).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Prava iz socijalne skrbi, temeljem ove Odluke, mogu ostvariti hrvatski državljani i stranci i osobe bez državljanstva sa stalnim boravkom u RH  koji imaju prebivalište na području općine Berek, te koji ispunjavaju uvjete prema kriterijima iz Zakona i ove Odluke.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Korisnici socijalne skrbi kojima je određeno pravo iz socijalne skrbi po ovoj Odluci ne mogu to pravo prenositi na druge osobe, niti se ta prava mogu nasljeđivati.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PRAVA IZ SOCIJALNE SKRBI</w:t>
      </w:r>
    </w:p>
    <w:p w:rsidR="0040371E" w:rsidRDefault="0040371E" w:rsidP="0040371E">
      <w:pPr>
        <w:pStyle w:val="Bezproreda"/>
        <w:ind w:left="1080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ind w:left="1080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ind w:left="1080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6.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Prava iz socijalne skrbi po ovoj Odluci osiguravaju se prvenstveno kao pomoć za podmirenje troškova stanovanja, u koje spadaju: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troškovi najamnine,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troškovi komunalne naknade, 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troškovi električne energije,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troškovi plina, 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troškovi grijanja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troškovi vode i odvodnje,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troškovi ogrijeva,</w:t>
      </w:r>
    </w:p>
    <w:p w:rsidR="0040371E" w:rsidRDefault="0040371E" w:rsidP="0040371E">
      <w:pPr>
        <w:pStyle w:val="Bezprored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drugi troškovi stanovanja u skladu s posebnim propisima.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7.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Pored prava na podmirenje dijela troškova stanovanja iz prethodnog članka, korisnicima socijalne skrbi po ovoj Odluci mogu se iznimno, po posebno provedenom postupku osigurati i druga prava iz socijalne skrbi i to: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 na jednokratnu novčanu pomoć,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jednokratna novčana pomoć za rođenje djeteta,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 na sufinanciranje srednjoškolaca,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 za podmirenje pogrebnih troškova,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 za topli obrok za učenike u osnovnoj školi (školska kuhinja),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 na oslobađanje plaćanja komunalne naknade,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ostale pomoći.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8815F7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OSTALI OBLICI POMOĆI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JEDNOKRATNA NOVČANA POMOĆ</w:t>
      </w:r>
    </w:p>
    <w:p w:rsidR="0040371E" w:rsidRDefault="0040371E" w:rsidP="0040371E">
      <w:pPr>
        <w:pStyle w:val="Bezproreda"/>
        <w:ind w:left="1080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8.</w:t>
      </w:r>
    </w:p>
    <w:p w:rsidR="0040371E" w:rsidRDefault="0040371E" w:rsidP="0040371E">
      <w:pPr>
        <w:pStyle w:val="Bezproreda"/>
        <w:ind w:left="1080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 w:rsidRPr="008815F7">
        <w:rPr>
          <w:sz w:val="24"/>
          <w:szCs w:val="24"/>
        </w:rPr>
        <w:t>Jednokratna novčana pomoć je poseban oblik materijalne pomoći samcu ili obitelji koji su se</w:t>
      </w:r>
      <w:r>
        <w:rPr>
          <w:sz w:val="24"/>
          <w:szCs w:val="24"/>
        </w:rPr>
        <w:t xml:space="preserve"> našli u položaju trenutačne materijalne ugroženosti iz razloga na koje nisu mogli utjecati te radi toga nisu u mogućnosti podmiriti neke osnovne životne potrebe kao što su školovanje djeteta, bolest ili smrt člana obitelji, elementarne nepogode, nabavka osnovnih predmeta u kućanstvu, plaćanje računa </w:t>
      </w:r>
      <w:proofErr w:type="spellStart"/>
      <w:r>
        <w:rPr>
          <w:sz w:val="24"/>
          <w:szCs w:val="24"/>
        </w:rPr>
        <w:t>el.energije</w:t>
      </w:r>
      <w:proofErr w:type="spellEnd"/>
      <w:r>
        <w:rPr>
          <w:sz w:val="24"/>
          <w:szCs w:val="24"/>
        </w:rPr>
        <w:t xml:space="preserve">, vode i sl., nabavka neophodne odjeće, obuće i drugo. U postupku priznavanja jednokratne novčane pomoći korisnik je dužan pribaviti dokaz o opravdanosti potrebe radi koje podnosi zahtjev ili mišljenje vijeća mjesnog odbora po mjestu stanovanja. </w:t>
      </w:r>
    </w:p>
    <w:p w:rsidR="0040371E" w:rsidRDefault="0040371E" w:rsidP="0040371E">
      <w:pPr>
        <w:ind w:right="-360"/>
        <w:jc w:val="both"/>
      </w:pPr>
      <w:r>
        <w:t xml:space="preserve">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jednokratne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molbi</w:t>
      </w:r>
      <w:proofErr w:type="spellEnd"/>
      <w:r>
        <w:t xml:space="preserve"> </w:t>
      </w:r>
      <w:proofErr w:type="spellStart"/>
      <w:r>
        <w:t>priložene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mjesnog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do:</w:t>
      </w:r>
    </w:p>
    <w:p w:rsidR="0040371E" w:rsidRPr="00747D1F" w:rsidRDefault="0040371E" w:rsidP="0040371E">
      <w:pPr>
        <w:ind w:right="-360"/>
        <w:jc w:val="both"/>
      </w:pPr>
      <w:r>
        <w:t xml:space="preserve">      - </w:t>
      </w:r>
      <w:r w:rsidRPr="00747D1F">
        <w:t xml:space="preserve"> </w:t>
      </w:r>
      <w:r>
        <w:t xml:space="preserve">    </w:t>
      </w:r>
      <w:proofErr w:type="spellStart"/>
      <w:proofErr w:type="gramStart"/>
      <w:r w:rsidRPr="00747D1F">
        <w:t>samac</w:t>
      </w:r>
      <w:proofErr w:type="spellEnd"/>
      <w:proofErr w:type="gramEnd"/>
      <w:r w:rsidRPr="00747D1F">
        <w:t xml:space="preserve">                                                                                        </w:t>
      </w:r>
      <w:r>
        <w:t xml:space="preserve">               </w:t>
      </w:r>
      <w:r w:rsidRPr="00747D1F">
        <w:t xml:space="preserve">1.500,00 </w:t>
      </w:r>
      <w:proofErr w:type="spellStart"/>
      <w:r w:rsidRPr="00747D1F">
        <w:t>kn</w:t>
      </w:r>
      <w:proofErr w:type="spellEnd"/>
    </w:p>
    <w:p w:rsidR="0040371E" w:rsidRPr="00747D1F" w:rsidRDefault="0040371E" w:rsidP="0040371E">
      <w:pPr>
        <w:numPr>
          <w:ilvl w:val="0"/>
          <w:numId w:val="4"/>
        </w:numPr>
        <w:ind w:right="-360"/>
        <w:jc w:val="both"/>
      </w:pPr>
      <w:proofErr w:type="spellStart"/>
      <w:r w:rsidRPr="00747D1F">
        <w:t>obitelj</w:t>
      </w:r>
      <w:proofErr w:type="spellEnd"/>
      <w:r w:rsidRPr="00747D1F">
        <w:t xml:space="preserve"> </w:t>
      </w:r>
      <w:proofErr w:type="spellStart"/>
      <w:r w:rsidRPr="00747D1F">
        <w:t>sa</w:t>
      </w:r>
      <w:proofErr w:type="spellEnd"/>
      <w:r w:rsidRPr="00747D1F">
        <w:t xml:space="preserve"> </w:t>
      </w:r>
      <w:proofErr w:type="spellStart"/>
      <w:r w:rsidRPr="00747D1F">
        <w:t>dva</w:t>
      </w:r>
      <w:proofErr w:type="spellEnd"/>
      <w:r w:rsidRPr="00747D1F">
        <w:t xml:space="preserve"> </w:t>
      </w:r>
      <w:proofErr w:type="spellStart"/>
      <w:r w:rsidRPr="00747D1F">
        <w:t>člana</w:t>
      </w:r>
      <w:proofErr w:type="spellEnd"/>
      <w:r w:rsidRPr="00747D1F">
        <w:t xml:space="preserve">                                                                   </w:t>
      </w:r>
      <w:r>
        <w:t xml:space="preserve">                 </w:t>
      </w:r>
      <w:r w:rsidRPr="00747D1F">
        <w:t xml:space="preserve">2.500,00 </w:t>
      </w:r>
      <w:proofErr w:type="spellStart"/>
      <w:r w:rsidRPr="00747D1F">
        <w:t>kn</w:t>
      </w:r>
      <w:proofErr w:type="spellEnd"/>
      <w:r w:rsidRPr="00747D1F">
        <w:t xml:space="preserve"> </w:t>
      </w:r>
    </w:p>
    <w:p w:rsidR="0040371E" w:rsidRPr="00747D1F" w:rsidRDefault="0040371E" w:rsidP="0040371E">
      <w:pPr>
        <w:numPr>
          <w:ilvl w:val="0"/>
          <w:numId w:val="4"/>
        </w:numPr>
        <w:ind w:right="-360"/>
        <w:jc w:val="both"/>
      </w:pPr>
      <w:proofErr w:type="spellStart"/>
      <w:r w:rsidRPr="00747D1F">
        <w:t>višečlana</w:t>
      </w:r>
      <w:proofErr w:type="spellEnd"/>
      <w:r w:rsidRPr="00747D1F">
        <w:t xml:space="preserve"> </w:t>
      </w:r>
      <w:proofErr w:type="spellStart"/>
      <w:r w:rsidRPr="00747D1F">
        <w:t>obitelj</w:t>
      </w:r>
      <w:proofErr w:type="spellEnd"/>
      <w:r w:rsidRPr="00747D1F">
        <w:t xml:space="preserve">                                                                        </w:t>
      </w:r>
      <w:r>
        <w:t xml:space="preserve">                 </w:t>
      </w:r>
      <w:r w:rsidRPr="00747D1F">
        <w:t xml:space="preserve">3.500,00 </w:t>
      </w:r>
      <w:proofErr w:type="spellStart"/>
      <w:r w:rsidRPr="00747D1F">
        <w:t>kn</w:t>
      </w:r>
      <w:proofErr w:type="spellEnd"/>
    </w:p>
    <w:p w:rsidR="0040371E" w:rsidRPr="00747D1F" w:rsidRDefault="0040371E" w:rsidP="0040371E">
      <w:pPr>
        <w:numPr>
          <w:ilvl w:val="0"/>
          <w:numId w:val="4"/>
        </w:numPr>
        <w:ind w:right="-360"/>
        <w:jc w:val="both"/>
      </w:pPr>
      <w:proofErr w:type="spellStart"/>
      <w:r w:rsidRPr="00747D1F">
        <w:lastRenderedPageBreak/>
        <w:t>jednokratna</w:t>
      </w:r>
      <w:proofErr w:type="spellEnd"/>
      <w:r w:rsidRPr="00747D1F">
        <w:t xml:space="preserve"> </w:t>
      </w:r>
      <w:proofErr w:type="spellStart"/>
      <w:r w:rsidRPr="00747D1F">
        <w:t>novčana</w:t>
      </w:r>
      <w:proofErr w:type="spellEnd"/>
      <w:r w:rsidRPr="00747D1F">
        <w:t xml:space="preserve"> </w:t>
      </w:r>
      <w:proofErr w:type="spellStart"/>
      <w:r w:rsidRPr="00747D1F">
        <w:t>pomoć</w:t>
      </w:r>
      <w:proofErr w:type="spellEnd"/>
      <w:r w:rsidRPr="00747D1F">
        <w:t xml:space="preserve"> (</w:t>
      </w:r>
      <w:proofErr w:type="spellStart"/>
      <w:r w:rsidRPr="00747D1F">
        <w:t>elementarne</w:t>
      </w:r>
      <w:proofErr w:type="spellEnd"/>
      <w:r w:rsidRPr="00747D1F">
        <w:t xml:space="preserve"> </w:t>
      </w:r>
      <w:proofErr w:type="spellStart"/>
      <w:r w:rsidRPr="00747D1F">
        <w:t>nepogode</w:t>
      </w:r>
      <w:proofErr w:type="spellEnd"/>
      <w:r w:rsidRPr="00747D1F">
        <w:t xml:space="preserve">, </w:t>
      </w:r>
      <w:proofErr w:type="spellStart"/>
      <w:r w:rsidRPr="00747D1F">
        <w:t>požar</w:t>
      </w:r>
      <w:proofErr w:type="spellEnd"/>
      <w:r w:rsidRPr="00747D1F">
        <w:t>,</w:t>
      </w:r>
    </w:p>
    <w:p w:rsidR="0040371E" w:rsidRPr="00747D1F" w:rsidRDefault="0040371E" w:rsidP="0040371E">
      <w:pPr>
        <w:pStyle w:val="Bezproreda"/>
        <w:jc w:val="both"/>
        <w:rPr>
          <w:sz w:val="24"/>
          <w:szCs w:val="24"/>
        </w:rPr>
      </w:pPr>
      <w:r w:rsidRPr="00747D1F">
        <w:rPr>
          <w:sz w:val="24"/>
          <w:szCs w:val="24"/>
        </w:rPr>
        <w:t xml:space="preserve">      poplava, teška bolest, smrtni slučaj člana uže obitelji  i sl.)   </w:t>
      </w:r>
      <w:r>
        <w:rPr>
          <w:sz w:val="24"/>
          <w:szCs w:val="24"/>
        </w:rPr>
        <w:t xml:space="preserve">                        </w:t>
      </w:r>
      <w:r w:rsidRPr="00747D1F">
        <w:rPr>
          <w:sz w:val="24"/>
          <w:szCs w:val="24"/>
        </w:rPr>
        <w:t>10.000,00 kn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Jednokratna novčana pomoć može se odobriti u novcu izravno korisniku ili na način da se djelomično ili u cijelosti plati račun izravno ovlaštenoj pravnoj ili fizičkoj osobi koja je izvršila uslugu. 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JEDNOKRATNA NOVČANA POMOĆ ZA ROĐENJE DJETETA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9.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 w:rsidRPr="008815F7">
        <w:rPr>
          <w:sz w:val="24"/>
          <w:szCs w:val="24"/>
        </w:rPr>
        <w:t>Jednokratna novčana pomoć za rođenje djeteta</w:t>
      </w:r>
      <w:r>
        <w:rPr>
          <w:sz w:val="24"/>
          <w:szCs w:val="24"/>
        </w:rPr>
        <w:t xml:space="preserve"> ostvaruju sve obitelji na području općine Berek bez obzira na socijalni status, za svako novorođeno dijete.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Uvjeti i iznosi sredstava za ostvarivanje prava iz prethodnog stavka utvrđeni su posebnom Odlukom.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PRAVO NA SUFINANCIRANJE SREDNJOŠKOLACA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10.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 w:rsidRPr="008C5965">
        <w:rPr>
          <w:sz w:val="24"/>
          <w:szCs w:val="24"/>
        </w:rPr>
        <w:t>Sufinanciranje učenika srednjih škola</w:t>
      </w:r>
      <w:r>
        <w:rPr>
          <w:sz w:val="24"/>
          <w:szCs w:val="24"/>
        </w:rPr>
        <w:t xml:space="preserve"> je potpora učenicima srednjih škola s prebivalištem na području općine Berek koji pohađaju srednju školu izvan mjesta svog prebivališta. 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Potpora se osigurava u visini koju odredi Općinsko vijeće posebnom odlukom.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POMOĆ ZA PODMIRENJE POGREBNIH TROŠKOVA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12.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Pr="00716317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 w:rsidRPr="008C5965">
        <w:rPr>
          <w:sz w:val="24"/>
          <w:szCs w:val="24"/>
        </w:rPr>
        <w:t>Pomoć za podmirenje pogrebnih troškova</w:t>
      </w:r>
      <w:r>
        <w:rPr>
          <w:sz w:val="24"/>
          <w:szCs w:val="24"/>
        </w:rPr>
        <w:t xml:space="preserve"> može se odobriti korisniku koji uslijed trenutnih okolnosti nije u mogućnosti u cijelosti ili djelomično podmiriti troškove ukopa članova kućanstva, odnosno obitelji pod uvjetom da traženu pomoć ne može osigurati po drugom osnovu.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 za podmirenje pogrebnih troškova utvrđuje se u iznosu najnižih osnovnih troškova pogreba (lijes, pokrov, nadgrobni znak i grobno mjesto), a plaća se pružateljima tih usluga.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8C5965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8C5965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POMOĆ ZA TOPLI OBROK ZA UČENIKE U OSNOVNOJ ŠKOLI (ŠKOLSKA KUHINJA)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13.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Pr="00836B1F" w:rsidRDefault="0040371E" w:rsidP="0040371E">
      <w:pPr>
        <w:pStyle w:val="Bezproreda"/>
        <w:jc w:val="both"/>
        <w:rPr>
          <w:sz w:val="24"/>
          <w:szCs w:val="24"/>
        </w:rPr>
      </w:pPr>
      <w:r w:rsidRPr="00836B1F">
        <w:rPr>
          <w:sz w:val="24"/>
          <w:szCs w:val="24"/>
        </w:rPr>
        <w:t>Pomoć za topli obrok za učenike u osnovnoj školi (školska kuhinja)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Pravo na besplatnu školsku kuhinju može ostvariti učenik iz socijalno ugroženih obitelji, a na prijedlog uprave škola na području općine Berek.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PRAVO NA OSLOBAĐANJE PLAĆANJA KOMUNALNE NAKNADE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Pr="008D75CD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14.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Pr="008D75CD" w:rsidRDefault="0040371E" w:rsidP="0040371E">
      <w:pPr>
        <w:pStyle w:val="Bezproreda"/>
        <w:jc w:val="both"/>
        <w:rPr>
          <w:sz w:val="24"/>
          <w:szCs w:val="24"/>
        </w:rPr>
      </w:pPr>
      <w:r w:rsidRPr="008D75CD">
        <w:rPr>
          <w:sz w:val="24"/>
          <w:szCs w:val="24"/>
        </w:rPr>
        <w:t>Pravo na oslobađanje plaćanja komunalne naknade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 w:rsidRPr="006A1B83">
        <w:rPr>
          <w:sz w:val="24"/>
          <w:szCs w:val="24"/>
        </w:rPr>
        <w:t xml:space="preserve">Sukladno Odluci o komunalnoj naknadi od plaćanja iste mogu biti oslobođene osobe koje udovoljavaju </w:t>
      </w:r>
      <w:r>
        <w:rPr>
          <w:sz w:val="24"/>
          <w:szCs w:val="24"/>
        </w:rPr>
        <w:t>uvjetima iz članka 15. i 16. Odluke o komunalnoj naknadi.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4F267D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 w:rsidRPr="004F267D">
        <w:rPr>
          <w:b/>
          <w:sz w:val="24"/>
          <w:szCs w:val="24"/>
          <w:u w:val="single"/>
        </w:rPr>
        <w:t>NAKNADA ZA TROŠKOVE OGRIJEVA</w:t>
      </w:r>
    </w:p>
    <w:p w:rsidR="0040371E" w:rsidRPr="004F267D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 w:rsidRPr="004F267D">
        <w:rPr>
          <w:b/>
          <w:sz w:val="24"/>
          <w:szCs w:val="24"/>
        </w:rPr>
        <w:t>Članak 15.</w:t>
      </w:r>
    </w:p>
    <w:p w:rsidR="0040371E" w:rsidRPr="004F267D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Korisniku zajamčene minimalne naknade koji se griju na drva priznaje se pravo na troškove ogrijeva na način da mu se jednom godišnje osigura 3 m3 drva ili odobri novčani iznos za podmirenje tog troška u visini koju odlukom odredi nadležna jedinica područne (</w:t>
      </w:r>
      <w:proofErr w:type="spellStart"/>
      <w:r>
        <w:rPr>
          <w:sz w:val="24"/>
          <w:szCs w:val="24"/>
        </w:rPr>
        <w:t>regionalane</w:t>
      </w:r>
      <w:proofErr w:type="spellEnd"/>
      <w:r>
        <w:rPr>
          <w:sz w:val="24"/>
          <w:szCs w:val="24"/>
        </w:rPr>
        <w:t>) samouprave.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Sredstva iz stavka 1. Ovog članka osigurava Bjelovarsko-bilogorska županija u svom proračunu.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Naknadu iz stavka 1. Ovog članka odobrava se rješenjem, a realizira na način da  Općina izvrši plaćanje korisniku trošak ogrijeva u visini iz stavka 1. Ovog članka.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OSTALE POMOĆI</w:t>
      </w:r>
    </w:p>
    <w:p w:rsidR="0040371E" w:rsidRDefault="0040371E" w:rsidP="0040371E">
      <w:pPr>
        <w:pStyle w:val="Bezproreda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16.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 w:rsidRPr="008D75CD">
        <w:rPr>
          <w:sz w:val="24"/>
          <w:szCs w:val="24"/>
        </w:rPr>
        <w:t>Ostale pomoći</w:t>
      </w:r>
      <w:r>
        <w:rPr>
          <w:sz w:val="24"/>
          <w:szCs w:val="24"/>
        </w:rPr>
        <w:t xml:space="preserve"> su različiti oblici pomoći koje načelnik može odobriti po pojedinačnim zamolbama ili na prijedlog mjesnih odbora, a odnose se na: troškove nabave udžbenika za učenike osnovnih i srednjih škola iz obitelji slabijeg imovinskog statusa, darove za djecu iz obitelji slabijeg socijalnog statusa, prigodne darove za Božić i Uskrs starijim osobama i obiteljima slabijeg imovnog stanja.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KRITERIJI ZA OSTVARIVANJE PRAVA IZ SOCIJALNE SKRBI</w:t>
      </w:r>
    </w:p>
    <w:p w:rsidR="0040371E" w:rsidRDefault="0040371E" w:rsidP="0040371E">
      <w:pPr>
        <w:pStyle w:val="Bezproreda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Naknada za troškove  stanovanja</w:t>
      </w:r>
    </w:p>
    <w:p w:rsidR="0040371E" w:rsidRDefault="0040371E" w:rsidP="0040371E">
      <w:pPr>
        <w:pStyle w:val="Bezproreda"/>
        <w:ind w:left="1080"/>
        <w:jc w:val="both"/>
        <w:rPr>
          <w:sz w:val="24"/>
          <w:szCs w:val="24"/>
        </w:rPr>
      </w:pPr>
    </w:p>
    <w:p w:rsidR="0040371E" w:rsidRPr="00544D5A" w:rsidRDefault="0040371E" w:rsidP="0040371E">
      <w:pPr>
        <w:pStyle w:val="Bezprored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17.</w:t>
      </w:r>
    </w:p>
    <w:p w:rsidR="0040371E" w:rsidRDefault="0040371E" w:rsidP="0040371E">
      <w:pPr>
        <w:pStyle w:val="Bezproreda"/>
        <w:ind w:left="360"/>
        <w:jc w:val="both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Pravo na naknadu za podmirenje troškova stanovanja ima samac ili članovi kućanstva pod uvjetima propisanim Zakonom o socijalnoj skrbi i ovom Odlukom, ako plaćanje troškova stanovanja ne ostvaruje po drugoj osnovi.</w:t>
      </w:r>
    </w:p>
    <w:p w:rsidR="0040371E" w:rsidRPr="007E0946" w:rsidRDefault="0040371E" w:rsidP="0040371E">
      <w:pPr>
        <w:pStyle w:val="Bezproreda"/>
        <w:jc w:val="both"/>
        <w:rPr>
          <w:sz w:val="24"/>
          <w:szCs w:val="24"/>
        </w:rPr>
      </w:pPr>
      <w:r w:rsidRPr="007E0946">
        <w:rPr>
          <w:sz w:val="24"/>
          <w:szCs w:val="24"/>
        </w:rPr>
        <w:t>Korisnik ispunjava socijalni uvjet ako na temelju rješenja Centra za socijalnu skrb ostvaruje pravo na zajamčenu minimalnu naknadu.</w:t>
      </w:r>
    </w:p>
    <w:p w:rsidR="0040371E" w:rsidRDefault="0040371E" w:rsidP="0040371E">
      <w:pPr>
        <w:pStyle w:val="Bezproreda"/>
        <w:rPr>
          <w:b/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18.</w:t>
      </w: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Pravo na naknadu za podmirenje troškova stanovanja priznaje se do iznosa </w:t>
      </w:r>
      <w:r w:rsidRPr="007E0946">
        <w:rPr>
          <w:sz w:val="24"/>
          <w:szCs w:val="24"/>
        </w:rPr>
        <w:t xml:space="preserve">polovice sredstava </w:t>
      </w:r>
      <w:r>
        <w:rPr>
          <w:sz w:val="24"/>
          <w:szCs w:val="24"/>
        </w:rPr>
        <w:t>zajamčene minimalne naknade potrebne za uzdržavanje samca ili članova obitelji prema  članku 30. st.1. i 2. Zakona o socijalnoj skrbi.</w:t>
      </w:r>
    </w:p>
    <w:p w:rsidR="0040371E" w:rsidRPr="00544D5A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Iznimno, naknada za troškove stanovanja u visini 100% zajamčene minimalne naknade može se odobriti i korisniku kada se po mišljenju centra za socijalnu skrb samo na taj način može izbjeći odvajanje djece od roditelja.</w:t>
      </w:r>
    </w:p>
    <w:p w:rsidR="0040371E" w:rsidRDefault="0040371E" w:rsidP="0040371E">
      <w:pPr>
        <w:pStyle w:val="Bezproreda"/>
        <w:rPr>
          <w:b/>
          <w:sz w:val="24"/>
          <w:szCs w:val="24"/>
          <w:u w:val="single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19.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Korisnik kojemu je odobrena socijalna skrb po ovoj Odluci u vidu naknade za podmirenje troškova stanovanja dužan je davati točne podatke o svim svojim redovitim i drugim prihodima, nekretninama ili drugoj imovini, te mora omogućiti djelatnicima općine Berek  uvid u svoje prihode i imovno stanje te u roku od osam dana prijaviti svaku promjenu koja utječe na ostvarivanje ili na visinu pomoći.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Ukoliko se utvrdi da je korisnik socijalne skrbi dao netočne podatke, općina će donijeti rješenje o ukidanju troškova stanovanja.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20.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Radno sposobni korisnici pojedinih vidova socijalne skrbi općine Berek dužni su po pozivu Općine Berek, </w:t>
      </w:r>
      <w:r w:rsidRPr="007E0946">
        <w:rPr>
          <w:sz w:val="24"/>
          <w:szCs w:val="24"/>
        </w:rPr>
        <w:t>sudjelovati u radovima za opće dobro u organizaciji općine Berek.</w:t>
      </w:r>
      <w:r>
        <w:rPr>
          <w:sz w:val="24"/>
          <w:szCs w:val="24"/>
        </w:rPr>
        <w:t xml:space="preserve"> 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Ukoliko osobe iz prethodnog stavka ovog članka neopravdano odbiju sudjelovati u navedenim radovima, gube pravo na socijalnu skrb po ovoj Odluci u toj kalendarskoj godini.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Pr="003F4857" w:rsidRDefault="0040371E" w:rsidP="0040371E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NADLEŽNOST I POSTUPAK OSTVARIVANJA PRAVA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21.</w:t>
      </w:r>
    </w:p>
    <w:p w:rsidR="0040371E" w:rsidRPr="00E749FC" w:rsidRDefault="0040371E" w:rsidP="0040371E">
      <w:pPr>
        <w:autoSpaceDE w:val="0"/>
        <w:autoSpaceDN w:val="0"/>
        <w:adjustRightInd w:val="0"/>
        <w:rPr>
          <w:rFonts w:cs="Times-Roman"/>
        </w:rPr>
      </w:pPr>
      <w:proofErr w:type="spellStart"/>
      <w:r w:rsidRPr="00E749FC">
        <w:rPr>
          <w:rFonts w:cs="Times-Roman"/>
        </w:rPr>
        <w:t>Postupak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za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ostvarivanje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prava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iz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socijalne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skrbi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i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potpora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pokre</w:t>
      </w:r>
      <w:r w:rsidRPr="00E749FC">
        <w:rPr>
          <w:rFonts w:cs="TT1D1t00"/>
        </w:rPr>
        <w:t>ć</w:t>
      </w:r>
      <w:r w:rsidRPr="00E749FC">
        <w:rPr>
          <w:rFonts w:cs="Times-Roman"/>
        </w:rPr>
        <w:t>e</w:t>
      </w:r>
      <w:proofErr w:type="spellEnd"/>
      <w:r w:rsidRPr="00E749FC">
        <w:rPr>
          <w:rFonts w:cs="Times-Roman"/>
        </w:rPr>
        <w:t xml:space="preserve"> se </w:t>
      </w:r>
      <w:proofErr w:type="spellStart"/>
      <w:proofErr w:type="gramStart"/>
      <w:r w:rsidRPr="00E749FC">
        <w:rPr>
          <w:rFonts w:cs="Times-Roman"/>
        </w:rPr>
        <w:t>na</w:t>
      </w:r>
      <w:proofErr w:type="spellEnd"/>
      <w:proofErr w:type="gram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zahtjev</w:t>
      </w:r>
      <w:proofErr w:type="spellEnd"/>
    </w:p>
    <w:p w:rsidR="0040371E" w:rsidRPr="00E749FC" w:rsidRDefault="0040371E" w:rsidP="0040371E">
      <w:pPr>
        <w:autoSpaceDE w:val="0"/>
        <w:autoSpaceDN w:val="0"/>
        <w:adjustRightInd w:val="0"/>
        <w:rPr>
          <w:rFonts w:cs="Times-Roman"/>
        </w:rPr>
      </w:pPr>
      <w:proofErr w:type="spellStart"/>
      <w:proofErr w:type="gramStart"/>
      <w:r w:rsidRPr="00E749FC">
        <w:rPr>
          <w:rFonts w:cs="Times-Roman"/>
        </w:rPr>
        <w:t>korisnika</w:t>
      </w:r>
      <w:proofErr w:type="spellEnd"/>
      <w:proofErr w:type="gram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ili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po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službenoj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dužnosti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osim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ako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posebnom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odlukom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nije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druga</w:t>
      </w:r>
      <w:r w:rsidRPr="00E749FC">
        <w:rPr>
          <w:rFonts w:cs="TT1D1t00"/>
        </w:rPr>
        <w:t>č</w:t>
      </w:r>
      <w:r w:rsidRPr="00E749FC">
        <w:rPr>
          <w:rFonts w:cs="Times-Roman"/>
        </w:rPr>
        <w:t>ije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odre</w:t>
      </w:r>
      <w:r w:rsidRPr="00E749FC">
        <w:rPr>
          <w:rFonts w:cs="TT1D1t00"/>
        </w:rPr>
        <w:t>đ</w:t>
      </w:r>
      <w:r w:rsidRPr="00E749FC">
        <w:rPr>
          <w:rFonts w:cs="Times-Roman"/>
        </w:rPr>
        <w:t>eno</w:t>
      </w:r>
      <w:proofErr w:type="spellEnd"/>
      <w:r w:rsidRPr="00E749FC">
        <w:rPr>
          <w:rFonts w:cs="Times-Roman"/>
        </w:rPr>
        <w:t>.</w:t>
      </w:r>
    </w:p>
    <w:p w:rsidR="0040371E" w:rsidRPr="00E749FC" w:rsidRDefault="0040371E" w:rsidP="0040371E">
      <w:pPr>
        <w:autoSpaceDE w:val="0"/>
        <w:autoSpaceDN w:val="0"/>
        <w:adjustRightInd w:val="0"/>
        <w:rPr>
          <w:rFonts w:cs="Times-Roman"/>
        </w:rPr>
      </w:pPr>
      <w:proofErr w:type="spellStart"/>
      <w:r w:rsidRPr="00E749FC">
        <w:rPr>
          <w:rFonts w:cs="Times-Roman"/>
        </w:rPr>
        <w:t>Postupak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za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priznavanje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prava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propisanih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ovom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odlukom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pokre</w:t>
      </w:r>
      <w:r w:rsidRPr="00E749FC">
        <w:rPr>
          <w:rFonts w:cs="TT1D1t00"/>
        </w:rPr>
        <w:t>ć</w:t>
      </w:r>
      <w:r w:rsidRPr="00E749FC">
        <w:rPr>
          <w:rFonts w:cs="Times-Roman"/>
        </w:rPr>
        <w:t>e</w:t>
      </w:r>
      <w:proofErr w:type="spellEnd"/>
      <w:r w:rsidRPr="00E749FC">
        <w:rPr>
          <w:rFonts w:cs="Times-Roman"/>
        </w:rPr>
        <w:t xml:space="preserve"> se </w:t>
      </w:r>
      <w:proofErr w:type="spellStart"/>
      <w:r w:rsidRPr="00E749FC">
        <w:rPr>
          <w:rFonts w:cs="Times-Roman"/>
        </w:rPr>
        <w:t>i</w:t>
      </w:r>
      <w:proofErr w:type="spellEnd"/>
      <w:r w:rsidRPr="00E749FC">
        <w:rPr>
          <w:rFonts w:cs="Times-Roman"/>
        </w:rPr>
        <w:t xml:space="preserve"> </w:t>
      </w:r>
      <w:proofErr w:type="spellStart"/>
      <w:proofErr w:type="gramStart"/>
      <w:r w:rsidRPr="00E749FC">
        <w:rPr>
          <w:rFonts w:cs="Times-Roman"/>
        </w:rPr>
        <w:t>na</w:t>
      </w:r>
      <w:proofErr w:type="spellEnd"/>
      <w:proofErr w:type="gram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zahtjev</w:t>
      </w:r>
      <w:proofErr w:type="spellEnd"/>
    </w:p>
    <w:p w:rsidR="0040371E" w:rsidRPr="00E749FC" w:rsidRDefault="0040371E" w:rsidP="0040371E">
      <w:pPr>
        <w:autoSpaceDE w:val="0"/>
        <w:autoSpaceDN w:val="0"/>
        <w:adjustRightInd w:val="0"/>
        <w:rPr>
          <w:rFonts w:cs="Times-Roman"/>
        </w:rPr>
      </w:pPr>
      <w:proofErr w:type="spellStart"/>
      <w:proofErr w:type="gramStart"/>
      <w:r w:rsidRPr="00E749FC">
        <w:rPr>
          <w:rFonts w:cs="Times-Roman"/>
        </w:rPr>
        <w:t>bra</w:t>
      </w:r>
      <w:r w:rsidRPr="00E749FC">
        <w:rPr>
          <w:rFonts w:cs="TT1D1t00"/>
        </w:rPr>
        <w:t>č</w:t>
      </w:r>
      <w:r w:rsidRPr="00E749FC">
        <w:rPr>
          <w:rFonts w:cs="Times-Roman"/>
        </w:rPr>
        <w:t>nog</w:t>
      </w:r>
      <w:proofErr w:type="spellEnd"/>
      <w:proofErr w:type="gram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druga</w:t>
      </w:r>
      <w:proofErr w:type="spellEnd"/>
      <w:r w:rsidRPr="00E749FC">
        <w:rPr>
          <w:rFonts w:cs="Times-Roman"/>
        </w:rPr>
        <w:t xml:space="preserve">, </w:t>
      </w:r>
      <w:proofErr w:type="spellStart"/>
      <w:r w:rsidRPr="00E749FC">
        <w:rPr>
          <w:rFonts w:cs="Times-Roman"/>
        </w:rPr>
        <w:t>punoljetnog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djeteta</w:t>
      </w:r>
      <w:proofErr w:type="spellEnd"/>
      <w:r w:rsidRPr="00E749FC">
        <w:rPr>
          <w:rFonts w:cs="Times-Roman"/>
        </w:rPr>
        <w:t xml:space="preserve">, </w:t>
      </w:r>
      <w:proofErr w:type="spellStart"/>
      <w:r w:rsidRPr="00E749FC">
        <w:rPr>
          <w:rFonts w:cs="Times-Roman"/>
        </w:rPr>
        <w:t>roditelja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ili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skrbnika</w:t>
      </w:r>
      <w:proofErr w:type="spellEnd"/>
      <w:r w:rsidRPr="00E749FC">
        <w:rPr>
          <w:rFonts w:cs="Times-Roman"/>
        </w:rPr>
        <w:t xml:space="preserve"> </w:t>
      </w:r>
      <w:proofErr w:type="spellStart"/>
      <w:r w:rsidRPr="00E749FC">
        <w:rPr>
          <w:rFonts w:cs="Times-Roman"/>
        </w:rPr>
        <w:t>stranke</w:t>
      </w:r>
      <w:proofErr w:type="spellEnd"/>
      <w:r w:rsidRPr="00E749FC">
        <w:rPr>
          <w:rFonts w:cs="Times-Roman"/>
        </w:rPr>
        <w:t>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22.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Uz zahtjev za ostvarivanje prava iz socijalne skrbi moraju se priložiti dokazi o ispunjavanju uvjeta iz ove Odluke i to: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Domovnice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osobne iskaznice ili uvjerenje o prebivalištu i boravištu,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novčanim primanjima podnositelja zahtjeva i članova njegove obitelji,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rješenje Centra za socijalnu skrb o ostvarivanju zajamčene minimalne naknade koji primaju navedenu naknadu,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radno sposobne osobe, potvrdu od Zavoda za zapošljavanje da su prijavljene kao privremeno nezaposlene osobe,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radno nesposobne osobe dokaz kojim je nesposobnost za rad utvrđena prema općim propisima,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druge dokaze o ispunjavanju kriterija iz ove Odluke, po ocjeni djelatnika općine Berek.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23.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slučajevima iz članka 6. ove Odluke nakon podnošenja zahtjeva za socijalnu skrb u podmirenju troškova stanovanja, provodi se cjelokupni postupak i temeljem utvrđenog činjeničnog stanja i priložene dokumentacije donosi se rješenje o prihvaćanju ili odbijanju zahtjeva.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iznimnim slučajevima iz članka 7. I 8. kao: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 na jednokratnu novčanu pomoć i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 za podmirenje pogrebnih troškova,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 nakon podnesenog zahtjeva, provodi se skraćeni dio postupka, utvrđivanjem ispunjavanja kriterija iz ove Odluke, te se donosi odgovarajuće Rješenje.</w:t>
      </w: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24.</w:t>
      </w:r>
    </w:p>
    <w:p w:rsidR="0040371E" w:rsidRDefault="0040371E" w:rsidP="0040371E">
      <w:pPr>
        <w:pStyle w:val="Bezproreda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Jedinstveni upravni odjel općine Berek nakon zaprimanja zahtjeva iz članka 21. Ove Odluke, pokreće postupak za ostvarivanje prava na slijedeći način: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ukoliko je zahtjev dostavljen bez priloženih dokaza iz članka 22. Ove Odluke, zatražit će od podnositelja zahtjeva da priloži odgovarajuću dokumentaciju u roku od 15 dana od dana podnošenja zahtjeva, a u protivnom će zahtjev odbaciti zaključkom kao nepotpun,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zaprimanja zahtjeva sa potrebnim dokazima zapisnički će se saslušati podnositelja zahtjeva o svim činjenicama u skladu sa kriterijima za ostvarivanje prava iz socijalne skrbi,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slučaju ukazane potrebe provest će se očevid na licu mjesta o stanju domaćinstva, odnosno obitelji koja je podnijela zahtjev,</w:t>
      </w:r>
    </w:p>
    <w:p w:rsidR="0040371E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ukoliko se ocjeni potrebnim, može se o pojedinim zahtjevima, a radi utvrđivanja objektivnog činjeničnog stanja, zatražiti i mišljenje Mjesnog odbora u kojem podnositelj zahtjeva ima prebivalište,</w:t>
      </w:r>
    </w:p>
    <w:p w:rsidR="0040371E" w:rsidRPr="00EE392A" w:rsidRDefault="0040371E" w:rsidP="0040371E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radi o zahtjevu za ostvarivanje pomoći za troškove stanovanja, od podnositelja zahtjeva zatražiti će se i dokazi o veličini stambene površine, a ukoliko takav dokument ne postoji, izvršit će se očevid na licu mjesta.</w:t>
      </w: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  <w:r w:rsidRPr="008E49C4">
        <w:rPr>
          <w:sz w:val="24"/>
          <w:szCs w:val="24"/>
        </w:rPr>
        <w:t>Nakon provedenog postupka iz proteklih stavaka donosi se rješenje sa odgovarajućim obrazloženjem i uputom</w:t>
      </w:r>
      <w:r>
        <w:rPr>
          <w:sz w:val="24"/>
          <w:szCs w:val="24"/>
        </w:rPr>
        <w:t xml:space="preserve"> o pravnom lijeku i dostavlja se podnositelju zahtjeva.</w:t>
      </w: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PRIJELAZNE I ZAVRŠNE ODREDBE</w:t>
      </w: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25.</w:t>
      </w: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Ova Odluka stupa na snagu osmog dana od dana objave u Službenom glasniku Općine Berek.</w:t>
      </w:r>
    </w:p>
    <w:p w:rsidR="0040371E" w:rsidRDefault="0040371E" w:rsidP="0040371E">
      <w:pPr>
        <w:pStyle w:val="Bezproreda"/>
        <w:ind w:left="360"/>
        <w:jc w:val="both"/>
        <w:rPr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OPĆINSKO VIJEĆE OPĆINE BEREK</w:t>
      </w: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</w:p>
    <w:p w:rsidR="0040371E" w:rsidRDefault="0040371E" w:rsidP="0040371E">
      <w:pPr>
        <w:pStyle w:val="Bezproreda"/>
        <w:ind w:left="360"/>
        <w:jc w:val="center"/>
        <w:rPr>
          <w:b/>
          <w:sz w:val="24"/>
          <w:szCs w:val="24"/>
        </w:rPr>
      </w:pPr>
    </w:p>
    <w:p w:rsidR="0040371E" w:rsidRPr="00816619" w:rsidRDefault="0040371E" w:rsidP="0040371E">
      <w:pPr>
        <w:pStyle w:val="Bezproreda"/>
        <w:rPr>
          <w:sz w:val="24"/>
          <w:szCs w:val="24"/>
        </w:rPr>
      </w:pPr>
      <w:r w:rsidRPr="00816619">
        <w:rPr>
          <w:sz w:val="24"/>
          <w:szCs w:val="24"/>
        </w:rPr>
        <w:t>Klasa: 021-05/16-04/01</w:t>
      </w:r>
    </w:p>
    <w:p w:rsidR="0040371E" w:rsidRPr="00866E8B" w:rsidRDefault="0040371E" w:rsidP="0040371E">
      <w:pPr>
        <w:pStyle w:val="Bezproreda"/>
        <w:rPr>
          <w:sz w:val="24"/>
          <w:szCs w:val="24"/>
        </w:rPr>
      </w:pPr>
      <w:proofErr w:type="spellStart"/>
      <w:r w:rsidRPr="00816619">
        <w:rPr>
          <w:sz w:val="24"/>
          <w:szCs w:val="24"/>
        </w:rPr>
        <w:t>Urbroj</w:t>
      </w:r>
      <w:proofErr w:type="spellEnd"/>
      <w:r w:rsidRPr="00816619">
        <w:rPr>
          <w:sz w:val="24"/>
          <w:szCs w:val="24"/>
        </w:rPr>
        <w:t>: 2123/02-01-16-6</w:t>
      </w:r>
    </w:p>
    <w:p w:rsidR="0040371E" w:rsidRDefault="0040371E" w:rsidP="0040371E">
      <w:pPr>
        <w:pStyle w:val="Bezproreda"/>
        <w:rPr>
          <w:sz w:val="24"/>
          <w:szCs w:val="24"/>
        </w:rPr>
      </w:pPr>
    </w:p>
    <w:p w:rsidR="0040371E" w:rsidRPr="00866E8B" w:rsidRDefault="0040371E" w:rsidP="0040371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Berek</w:t>
      </w:r>
      <w:r w:rsidRPr="00866E8B">
        <w:rPr>
          <w:sz w:val="24"/>
          <w:szCs w:val="24"/>
        </w:rPr>
        <w:t xml:space="preserve">, </w:t>
      </w:r>
      <w:r>
        <w:rPr>
          <w:sz w:val="24"/>
          <w:szCs w:val="24"/>
        </w:rPr>
        <w:t>17. lipnja 2016. godine</w:t>
      </w:r>
    </w:p>
    <w:p w:rsidR="0040371E" w:rsidRPr="00866E8B" w:rsidRDefault="0040371E" w:rsidP="0040371E">
      <w:pPr>
        <w:pStyle w:val="Bezproreda"/>
        <w:rPr>
          <w:sz w:val="24"/>
          <w:szCs w:val="24"/>
        </w:rPr>
      </w:pPr>
    </w:p>
    <w:p w:rsidR="0040371E" w:rsidRPr="00866E8B" w:rsidRDefault="0040371E" w:rsidP="0040371E">
      <w:pPr>
        <w:pStyle w:val="Bezproreda"/>
        <w:rPr>
          <w:sz w:val="24"/>
          <w:szCs w:val="24"/>
        </w:rPr>
      </w:pPr>
      <w:r w:rsidRPr="00866E8B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66E8B">
        <w:rPr>
          <w:sz w:val="24"/>
          <w:szCs w:val="24"/>
        </w:rPr>
        <w:t xml:space="preserve">             Predsjednik </w:t>
      </w:r>
      <w:r>
        <w:rPr>
          <w:sz w:val="24"/>
          <w:szCs w:val="24"/>
        </w:rPr>
        <w:t>općinskog vijeća</w:t>
      </w:r>
    </w:p>
    <w:p w:rsidR="0040371E" w:rsidRDefault="0040371E" w:rsidP="0040371E">
      <w:pPr>
        <w:jc w:val="both"/>
      </w:pPr>
      <w:r w:rsidRPr="00866E8B">
        <w:t xml:space="preserve">                                                                     </w:t>
      </w:r>
      <w:r>
        <w:t xml:space="preserve">                      </w:t>
      </w:r>
      <w:r w:rsidRPr="00866E8B">
        <w:t xml:space="preserve">                          </w:t>
      </w:r>
      <w:r>
        <w:t xml:space="preserve">  </w:t>
      </w:r>
      <w:bookmarkStart w:id="0" w:name="_GoBack"/>
      <w:bookmarkEnd w:id="0"/>
      <w:r>
        <w:t xml:space="preserve"> </w:t>
      </w:r>
      <w:r w:rsidRPr="00866E8B">
        <w:t xml:space="preserve">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  <w:r w:rsidRPr="00866E8B">
        <w:t xml:space="preserve">                     </w:t>
      </w:r>
    </w:p>
    <w:p w:rsidR="0040371E" w:rsidRDefault="0040371E" w:rsidP="0040371E">
      <w:pPr>
        <w:jc w:val="both"/>
      </w:pPr>
    </w:p>
    <w:p w:rsidR="0040371E" w:rsidRDefault="0040371E" w:rsidP="0040371E">
      <w:pPr>
        <w:jc w:val="both"/>
      </w:pPr>
    </w:p>
    <w:p w:rsidR="0040371E" w:rsidRDefault="0040371E" w:rsidP="0040371E">
      <w:pPr>
        <w:jc w:val="both"/>
      </w:pPr>
    </w:p>
    <w:p w:rsidR="0040371E" w:rsidRDefault="0040371E" w:rsidP="0040371E">
      <w:pPr>
        <w:jc w:val="both"/>
      </w:pPr>
    </w:p>
    <w:p w:rsidR="0017346C" w:rsidRDefault="0017346C"/>
    <w:sectPr w:rsidR="0017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1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5A2"/>
    <w:multiLevelType w:val="hybridMultilevel"/>
    <w:tmpl w:val="35F8D71E"/>
    <w:lvl w:ilvl="0" w:tplc="C396C4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10426"/>
    <w:multiLevelType w:val="hybridMultilevel"/>
    <w:tmpl w:val="F57A0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8E6175"/>
    <w:multiLevelType w:val="hybridMultilevel"/>
    <w:tmpl w:val="E474CEB6"/>
    <w:lvl w:ilvl="0" w:tplc="0044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6F5"/>
    <w:multiLevelType w:val="hybridMultilevel"/>
    <w:tmpl w:val="AD7E2C72"/>
    <w:lvl w:ilvl="0" w:tplc="FA42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1E"/>
    <w:rsid w:val="0017346C"/>
    <w:rsid w:val="004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037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037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2017-01-30T11:55:00Z</dcterms:created>
  <dcterms:modified xsi:type="dcterms:W3CDTF">2017-01-30T11:57:00Z</dcterms:modified>
</cp:coreProperties>
</file>